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5FC" w:rsidRDefault="005A05FC" w:rsidP="00B62E60">
      <w:pPr>
        <w:pStyle w:val="a3"/>
        <w:ind w:right="-1"/>
        <w:jc w:val="both"/>
        <w:rPr>
          <w:b/>
          <w:spacing w:val="-20"/>
          <w:sz w:val="24"/>
          <w:szCs w:val="24"/>
          <w:u w:val="single"/>
        </w:rPr>
        <w:sectPr w:rsidR="005A05FC" w:rsidSect="005A05F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0" w:right="0" w:bottom="0" w:left="0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b/>
          <w:noProof/>
          <w:spacing w:val="-20"/>
          <w:sz w:val="24"/>
          <w:szCs w:val="24"/>
          <w:u w:val="single"/>
          <w:lang w:eastAsia="ru-RU"/>
        </w:rPr>
        <w:drawing>
          <wp:inline distT="0" distB="0" distL="0" distR="0">
            <wp:extent cx="7562850" cy="106623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59" cy="1065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E60" w:rsidRDefault="00B62E60" w:rsidP="00B62E60">
      <w:pPr>
        <w:pStyle w:val="a3"/>
        <w:ind w:right="-1"/>
        <w:jc w:val="both"/>
        <w:rPr>
          <w:b/>
          <w:spacing w:val="-20"/>
          <w:sz w:val="24"/>
          <w:szCs w:val="24"/>
          <w:u w:val="single"/>
        </w:rPr>
      </w:pPr>
    </w:p>
    <w:p w:rsidR="00B62E60" w:rsidRPr="00B62E60" w:rsidRDefault="00B62E60" w:rsidP="00B62E60">
      <w:pPr>
        <w:pStyle w:val="a5"/>
        <w:numPr>
          <w:ilvl w:val="0"/>
          <w:numId w:val="29"/>
        </w:numPr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B62E60">
        <w:rPr>
          <w:rFonts w:ascii="Times New Roman" w:hAnsi="Times New Roman" w:cs="Times New Roman"/>
          <w:b/>
          <w:spacing w:val="-20"/>
          <w:sz w:val="24"/>
          <w:szCs w:val="24"/>
        </w:rPr>
        <w:t>ПОЯСНИТЕЛЬНАЯ ЗАПИСКА</w:t>
      </w:r>
    </w:p>
    <w:p w:rsidR="00FC5174" w:rsidRDefault="00FC5174" w:rsidP="00B62E60">
      <w:pPr>
        <w:ind w:firstLine="567"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Программа разработана на основе программы «ИСТОРИЯ </w:t>
      </w:r>
      <w:r w:rsidRPr="00B62E60">
        <w:rPr>
          <w:bCs/>
          <w:spacing w:val="-20"/>
          <w:sz w:val="24"/>
          <w:szCs w:val="24"/>
        </w:rPr>
        <w:t>ИЗОБРАЗИТЕЛЬНОГО ИСКУССТВА</w:t>
      </w:r>
      <w:r w:rsidRPr="00B62E60">
        <w:rPr>
          <w:spacing w:val="-20"/>
          <w:sz w:val="24"/>
          <w:szCs w:val="24"/>
        </w:rPr>
        <w:t xml:space="preserve">» для детских художественных школ и художественных отделений школ искусств составленная Ю.Н. </w:t>
      </w:r>
      <w:proofErr w:type="spellStart"/>
      <w:r w:rsidRPr="00B62E60">
        <w:rPr>
          <w:spacing w:val="-20"/>
          <w:sz w:val="24"/>
          <w:szCs w:val="24"/>
        </w:rPr>
        <w:t>Протопоповым</w:t>
      </w:r>
      <w:proofErr w:type="spellEnd"/>
      <w:r w:rsidRPr="00B62E60">
        <w:rPr>
          <w:spacing w:val="-20"/>
          <w:sz w:val="24"/>
          <w:szCs w:val="24"/>
        </w:rPr>
        <w:t xml:space="preserve"> (1986)</w:t>
      </w:r>
    </w:p>
    <w:p w:rsidR="003903D1" w:rsidRDefault="00B62E60" w:rsidP="0084491D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 xml:space="preserve">    </w:t>
      </w:r>
      <w:r w:rsidR="00062DD0">
        <w:rPr>
          <w:rStyle w:val="FontStyle12"/>
          <w:spacing w:val="-20"/>
          <w:sz w:val="24"/>
          <w:szCs w:val="24"/>
        </w:rPr>
        <w:t xml:space="preserve">       </w:t>
      </w:r>
      <w:r w:rsidRPr="00D90E12">
        <w:rPr>
          <w:rStyle w:val="FontStyle12"/>
          <w:spacing w:val="-20"/>
          <w:sz w:val="24"/>
          <w:szCs w:val="24"/>
        </w:rPr>
        <w:t>Начальное художественное образование является важным этапом социально-профессионального стан</w:t>
      </w:r>
      <w:r>
        <w:rPr>
          <w:rStyle w:val="FontStyle12"/>
          <w:spacing w:val="-20"/>
          <w:sz w:val="24"/>
          <w:szCs w:val="24"/>
        </w:rPr>
        <w:t>овления личности</w:t>
      </w:r>
      <w:r w:rsidR="0084491D">
        <w:rPr>
          <w:rStyle w:val="FontStyle12"/>
          <w:spacing w:val="-20"/>
          <w:sz w:val="24"/>
          <w:szCs w:val="24"/>
        </w:rPr>
        <w:t>. П</w:t>
      </w:r>
      <w:r w:rsidR="004B6E23">
        <w:rPr>
          <w:rStyle w:val="FontStyle12"/>
          <w:spacing w:val="-20"/>
          <w:sz w:val="24"/>
          <w:szCs w:val="24"/>
        </w:rPr>
        <w:t xml:space="preserve">роблема </w:t>
      </w:r>
      <w:r w:rsidR="0084491D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сохранения мирового культурного наследия,  </w:t>
      </w:r>
      <w:r w:rsidR="004B6E23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приобщения</w:t>
      </w:r>
      <w:r w:rsidR="0084491D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учащихся </w:t>
      </w:r>
      <w:r w:rsidR="004B6E2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к общечеловеческим и национальным ценностям</w:t>
      </w:r>
      <w:r w:rsidR="0084491D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, воспитание   их духовной и </w:t>
      </w:r>
      <w:r w:rsidR="004B6E2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художественной</w:t>
      </w:r>
      <w:r w:rsidR="004B6E23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84491D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культуры</w:t>
      </w:r>
      <w:r w:rsidR="004B6E23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84491D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становится всё более актуальной</w:t>
      </w:r>
      <w:r w:rsidR="0084491D">
        <w:rPr>
          <w:rStyle w:val="FontStyle12"/>
          <w:spacing w:val="-20"/>
          <w:sz w:val="24"/>
          <w:szCs w:val="24"/>
        </w:rPr>
        <w:t xml:space="preserve">   в наши  дни.</w:t>
      </w:r>
      <w:r w:rsidR="0084491D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4B6E23">
        <w:rPr>
          <w:rStyle w:val="FontStyle12"/>
          <w:spacing w:val="-20"/>
          <w:sz w:val="24"/>
          <w:szCs w:val="24"/>
        </w:rPr>
        <w:t xml:space="preserve">  </w:t>
      </w:r>
      <w:r w:rsidR="0084491D">
        <w:rPr>
          <w:rStyle w:val="FontStyle12"/>
          <w:spacing w:val="-20"/>
          <w:sz w:val="24"/>
          <w:szCs w:val="24"/>
        </w:rPr>
        <w:t xml:space="preserve"> Так же</w:t>
      </w:r>
      <w:r>
        <w:rPr>
          <w:rStyle w:val="FontStyle78"/>
          <w:rFonts w:ascii="Times New Roman" w:hAnsi="Times New Roman" w:cs="Times New Roman"/>
          <w:sz w:val="24"/>
          <w:szCs w:val="24"/>
        </w:rPr>
        <w:t xml:space="preserve"> б</w:t>
      </w:r>
      <w:r w:rsidRPr="003570AE">
        <w:rPr>
          <w:rStyle w:val="FontStyle78"/>
          <w:rFonts w:ascii="Times New Roman" w:hAnsi="Times New Roman" w:cs="Times New Roman"/>
          <w:sz w:val="24"/>
          <w:szCs w:val="24"/>
        </w:rPr>
        <w:t xml:space="preserve">ольшего развития требуют </w:t>
      </w:r>
      <w:r w:rsidR="000D7C07">
        <w:rPr>
          <w:rStyle w:val="FontStyle78"/>
          <w:rFonts w:ascii="Times New Roman" w:hAnsi="Times New Roman" w:cs="Times New Roman"/>
          <w:sz w:val="24"/>
          <w:szCs w:val="24"/>
        </w:rPr>
        <w:t xml:space="preserve"> аналитические способности учащихся, </w:t>
      </w:r>
      <w:r w:rsidR="004B6E23">
        <w:rPr>
          <w:rStyle w:val="FontStyle78"/>
          <w:rFonts w:ascii="Times New Roman" w:hAnsi="Times New Roman" w:cs="Times New Roman"/>
          <w:sz w:val="24"/>
          <w:szCs w:val="24"/>
        </w:rPr>
        <w:t xml:space="preserve"> их </w:t>
      </w:r>
      <w:r w:rsidRPr="003570AE">
        <w:rPr>
          <w:rStyle w:val="FontStyle78"/>
          <w:rFonts w:ascii="Times New Roman" w:hAnsi="Times New Roman" w:cs="Times New Roman"/>
          <w:sz w:val="24"/>
          <w:szCs w:val="24"/>
        </w:rPr>
        <w:t>сам</w:t>
      </w:r>
      <w:r w:rsidR="004B6E23">
        <w:rPr>
          <w:rStyle w:val="FontStyle78"/>
          <w:rFonts w:ascii="Times New Roman" w:hAnsi="Times New Roman" w:cs="Times New Roman"/>
          <w:sz w:val="24"/>
          <w:szCs w:val="24"/>
        </w:rPr>
        <w:t xml:space="preserve">остоятельные суждения </w:t>
      </w:r>
      <w:r w:rsidR="003903D1">
        <w:rPr>
          <w:rStyle w:val="FontStyle78"/>
          <w:rFonts w:ascii="Times New Roman" w:hAnsi="Times New Roman" w:cs="Times New Roman"/>
          <w:sz w:val="24"/>
          <w:szCs w:val="24"/>
        </w:rPr>
        <w:t>о стиле, замысле и основах  создания произведения.</w:t>
      </w:r>
    </w:p>
    <w:p w:rsidR="00B62E60" w:rsidRPr="003570AE" w:rsidRDefault="003903D1" w:rsidP="003903D1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  <w:r>
        <w:rPr>
          <w:rStyle w:val="FontStyle78"/>
          <w:rFonts w:ascii="Times New Roman" w:hAnsi="Times New Roman" w:cs="Times New Roman"/>
          <w:sz w:val="24"/>
          <w:szCs w:val="24"/>
        </w:rPr>
        <w:t xml:space="preserve">         В</w:t>
      </w:r>
      <w:r w:rsidR="0084491D">
        <w:rPr>
          <w:rStyle w:val="FontStyle78"/>
          <w:rFonts w:ascii="Times New Roman" w:hAnsi="Times New Roman" w:cs="Times New Roman"/>
          <w:sz w:val="24"/>
          <w:szCs w:val="24"/>
        </w:rPr>
        <w:t xml:space="preserve"> программу «История </w:t>
      </w:r>
      <w:r w:rsidR="00425ECC">
        <w:rPr>
          <w:rStyle w:val="FontStyle78"/>
          <w:rFonts w:ascii="Times New Roman" w:hAnsi="Times New Roman" w:cs="Times New Roman"/>
          <w:sz w:val="24"/>
          <w:szCs w:val="24"/>
        </w:rPr>
        <w:t xml:space="preserve"> изобразительного </w:t>
      </w:r>
      <w:r w:rsidR="0084491D">
        <w:rPr>
          <w:rStyle w:val="FontStyle78"/>
          <w:rFonts w:ascii="Times New Roman" w:hAnsi="Times New Roman" w:cs="Times New Roman"/>
          <w:sz w:val="24"/>
          <w:szCs w:val="24"/>
        </w:rPr>
        <w:t>искусств</w:t>
      </w:r>
      <w:r w:rsidR="00425ECC">
        <w:rPr>
          <w:rStyle w:val="FontStyle78"/>
          <w:rFonts w:ascii="Times New Roman" w:hAnsi="Times New Roman" w:cs="Times New Roman"/>
          <w:sz w:val="24"/>
          <w:szCs w:val="24"/>
        </w:rPr>
        <w:t>а</w:t>
      </w:r>
      <w:r w:rsidR="0084491D">
        <w:rPr>
          <w:rStyle w:val="FontStyle78"/>
          <w:rFonts w:ascii="Times New Roman" w:hAnsi="Times New Roman" w:cs="Times New Roman"/>
          <w:sz w:val="24"/>
          <w:szCs w:val="24"/>
        </w:rPr>
        <w:t>»</w:t>
      </w:r>
      <w:r w:rsidR="00B62E60" w:rsidRPr="003570AE">
        <w:rPr>
          <w:rStyle w:val="FontStyle78"/>
          <w:rFonts w:ascii="Times New Roman" w:hAnsi="Times New Roman" w:cs="Times New Roman"/>
          <w:sz w:val="24"/>
          <w:szCs w:val="24"/>
        </w:rPr>
        <w:t xml:space="preserve"> </w:t>
      </w:r>
      <w:r w:rsidR="00B62E60">
        <w:rPr>
          <w:rStyle w:val="FontStyle78"/>
          <w:rFonts w:ascii="Times New Roman" w:hAnsi="Times New Roman" w:cs="Times New Roman"/>
          <w:sz w:val="24"/>
          <w:szCs w:val="24"/>
        </w:rPr>
        <w:t xml:space="preserve"> ввод</w:t>
      </w:r>
      <w:r w:rsidR="00B62E60" w:rsidRPr="003D3B06">
        <w:rPr>
          <w:rStyle w:val="FontStyle78"/>
          <w:rFonts w:ascii="Times New Roman" w:hAnsi="Times New Roman" w:cs="Times New Roman"/>
          <w:sz w:val="24"/>
          <w:szCs w:val="24"/>
        </w:rPr>
        <w:t>ятся</w:t>
      </w:r>
      <w:r w:rsidR="00B62E60" w:rsidRPr="003570AE">
        <w:rPr>
          <w:rStyle w:val="FontStyle78"/>
          <w:rFonts w:ascii="Times New Roman" w:hAnsi="Times New Roman" w:cs="Times New Roman"/>
          <w:sz w:val="24"/>
          <w:szCs w:val="24"/>
        </w:rPr>
        <w:t xml:space="preserve"> задания на атрибуцию, на классификацию произведений, тре</w:t>
      </w:r>
      <w:r w:rsidR="00B62E60" w:rsidRPr="003570AE">
        <w:rPr>
          <w:rStyle w:val="FontStyle78"/>
          <w:rFonts w:ascii="Times New Roman" w:hAnsi="Times New Roman" w:cs="Times New Roman"/>
          <w:sz w:val="24"/>
          <w:szCs w:val="24"/>
        </w:rPr>
        <w:softHyphen/>
        <w:t>нировочные колористические и композиционные упражнения.</w:t>
      </w:r>
      <w:r>
        <w:rPr>
          <w:rStyle w:val="FontStyle78"/>
          <w:rFonts w:ascii="Times New Roman" w:hAnsi="Times New Roman" w:cs="Times New Roman"/>
          <w:sz w:val="24"/>
          <w:szCs w:val="24"/>
        </w:rPr>
        <w:t xml:space="preserve">  Знания и умения, полученные  в рамках освоения программы «История</w:t>
      </w:r>
      <w:r w:rsidR="00425ECC">
        <w:rPr>
          <w:rStyle w:val="FontStyle78"/>
          <w:rFonts w:ascii="Times New Roman" w:hAnsi="Times New Roman" w:cs="Times New Roman"/>
          <w:sz w:val="24"/>
          <w:szCs w:val="24"/>
        </w:rPr>
        <w:t xml:space="preserve"> изобразительного </w:t>
      </w:r>
      <w:r>
        <w:rPr>
          <w:rStyle w:val="FontStyle78"/>
          <w:rFonts w:ascii="Times New Roman" w:hAnsi="Times New Roman" w:cs="Times New Roman"/>
          <w:sz w:val="24"/>
          <w:szCs w:val="24"/>
        </w:rPr>
        <w:t xml:space="preserve"> искусств</w:t>
      </w:r>
      <w:r w:rsidR="00425ECC">
        <w:rPr>
          <w:rStyle w:val="FontStyle78"/>
          <w:rFonts w:ascii="Times New Roman" w:hAnsi="Times New Roman" w:cs="Times New Roman"/>
          <w:sz w:val="24"/>
          <w:szCs w:val="24"/>
        </w:rPr>
        <w:t>а</w:t>
      </w:r>
      <w:r>
        <w:rPr>
          <w:rStyle w:val="FontStyle78"/>
          <w:rFonts w:ascii="Times New Roman" w:hAnsi="Times New Roman" w:cs="Times New Roman"/>
          <w:sz w:val="24"/>
          <w:szCs w:val="24"/>
        </w:rPr>
        <w:t xml:space="preserve">» являются   практически значимыми в  личностном формировании учащихся и необходимыми для их  дальнейшего  самоопределения и саморазвития. </w:t>
      </w:r>
      <w:r w:rsidR="00B62E60">
        <w:rPr>
          <w:rStyle w:val="FontStyle78"/>
          <w:rFonts w:ascii="Times New Roman" w:hAnsi="Times New Roman" w:cs="Times New Roman"/>
          <w:sz w:val="24"/>
          <w:szCs w:val="24"/>
        </w:rPr>
        <w:t>При этом за преподавателем</w:t>
      </w:r>
      <w:r w:rsidR="00B62E60" w:rsidRPr="003570AE">
        <w:rPr>
          <w:rStyle w:val="FontStyle78"/>
          <w:rFonts w:ascii="Times New Roman" w:hAnsi="Times New Roman" w:cs="Times New Roman"/>
          <w:sz w:val="24"/>
          <w:szCs w:val="24"/>
        </w:rPr>
        <w:t xml:space="preserve"> сохраняется право творческой организации материала: перестановки отдельных тем, сравнения произве</w:t>
      </w:r>
      <w:r w:rsidR="00B62E60" w:rsidRPr="003570AE">
        <w:rPr>
          <w:rStyle w:val="FontStyle78"/>
          <w:rFonts w:ascii="Times New Roman" w:hAnsi="Times New Roman" w:cs="Times New Roman"/>
          <w:sz w:val="24"/>
          <w:szCs w:val="24"/>
        </w:rPr>
        <w:softHyphen/>
        <w:t>дений из разных разделов, особенностей художественного язы</w:t>
      </w:r>
      <w:r w:rsidR="00B62E60" w:rsidRPr="003570AE">
        <w:rPr>
          <w:rStyle w:val="FontStyle78"/>
          <w:rFonts w:ascii="Times New Roman" w:hAnsi="Times New Roman" w:cs="Times New Roman"/>
          <w:sz w:val="24"/>
          <w:szCs w:val="24"/>
        </w:rPr>
        <w:softHyphen/>
        <w:t>ка, различных видов изобразительного искусства, рассмотре</w:t>
      </w:r>
      <w:r w:rsidR="00B62E60" w:rsidRPr="003570AE">
        <w:rPr>
          <w:rStyle w:val="FontStyle78"/>
          <w:rFonts w:ascii="Times New Roman" w:hAnsi="Times New Roman" w:cs="Times New Roman"/>
          <w:sz w:val="24"/>
          <w:szCs w:val="24"/>
        </w:rPr>
        <w:softHyphen/>
        <w:t>ния единой линии развития одного из видов изобразительного искусства.</w:t>
      </w:r>
    </w:p>
    <w:p w:rsidR="00B62E60" w:rsidRPr="00B62E60" w:rsidRDefault="00062DD0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>
        <w:rPr>
          <w:rStyle w:val="FontStyle78"/>
          <w:rFonts w:ascii="Times New Roman" w:hAnsi="Times New Roman" w:cs="Times New Roman"/>
          <w:b/>
          <w:i/>
          <w:spacing w:val="-20"/>
          <w:sz w:val="24"/>
          <w:szCs w:val="24"/>
        </w:rPr>
        <w:t xml:space="preserve">     </w:t>
      </w:r>
      <w:r w:rsidR="00B62E60" w:rsidRPr="00B62E60">
        <w:rPr>
          <w:rStyle w:val="FontStyle78"/>
          <w:rFonts w:ascii="Times New Roman" w:hAnsi="Times New Roman" w:cs="Times New Roman"/>
          <w:b/>
          <w:i/>
          <w:spacing w:val="-20"/>
          <w:sz w:val="24"/>
          <w:szCs w:val="24"/>
        </w:rPr>
        <w:t xml:space="preserve">Цель: </w:t>
      </w:r>
      <w:r w:rsidR="00B62E60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формирование представлений о художественной культуре как неотъемлемой части культуры духовной;</w:t>
      </w:r>
    </w:p>
    <w:p w:rsidR="00B62E60" w:rsidRPr="00B62E60" w:rsidRDefault="00B62E60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 приобщение к общечеловеческим и национальным ценностям художественной культуры  и воспитание художественного вкуса учащихся;</w:t>
      </w:r>
    </w:p>
    <w:p w:rsidR="00B62E60" w:rsidRPr="00B62E60" w:rsidRDefault="00B62E60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 формирование художественно-творческой активности.</w:t>
      </w:r>
    </w:p>
    <w:p w:rsidR="00B62E60" w:rsidRPr="00B62E60" w:rsidRDefault="00B62E60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b/>
          <w:i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i/>
          <w:spacing w:val="-20"/>
          <w:sz w:val="24"/>
          <w:szCs w:val="24"/>
        </w:rPr>
        <w:t>Задачи:</w:t>
      </w:r>
    </w:p>
    <w:p w:rsidR="00B62E60" w:rsidRPr="00B62E60" w:rsidRDefault="00B62E60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-ознакомление с произведениями искусства разных периодов и развитие художественного восприятия у учащихся;</w:t>
      </w:r>
    </w:p>
    <w:p w:rsidR="00B62E60" w:rsidRPr="00B62E60" w:rsidRDefault="00B62E60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 развитие общей гуманитарной и художественной эрудиции на основе анализа наследия художественной культуры;</w:t>
      </w:r>
    </w:p>
    <w:p w:rsidR="00B62E60" w:rsidRPr="00B62E60" w:rsidRDefault="00B62E60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-формирование авторской позиции, личного отношения к произведению искусства.</w:t>
      </w:r>
    </w:p>
    <w:p w:rsidR="00B62E60" w:rsidRPr="00B62E60" w:rsidRDefault="00B62E60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-воспитание отзывчивости на красоту;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Первый год обучения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 Изучение зарубежного изобразительного искусства, начиная с искусства древнего мира по эпоху Возрождения.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Второй год обучения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. Изучение искусства Западной Европы с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XVII</w:t>
      </w:r>
      <w:r w:rsidR="00021511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-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XX</w:t>
      </w:r>
      <w:r w:rsidR="00021511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века 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изучение истории русского изобразительного искусства до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XVIII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века.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Третий год обучения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. Изучение русского изобразительного искусства, начиная с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XVIII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века до начала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XX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века.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Четвертый год обучения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 Изучение истории изобразительного искусства советского периода.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Методы работы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: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 объяснительно-иллюстративный;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 репродуктивный  метод (повторение материала);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 проблемное изложение (постановка проблемы  и поиск её решения);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- частично-поисковый метод </w:t>
      </w:r>
      <w:proofErr w:type="gram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( </w:t>
      </w:r>
      <w:proofErr w:type="gram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или эвристический)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 исследовательский метод (творческие задания и их решение)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Формы работы.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 работа с книгой;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 анализ произведения;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 исследовательская работа</w:t>
      </w: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;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 xml:space="preserve">-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сочинение</w:t>
      </w: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;</w:t>
      </w:r>
    </w:p>
    <w:p w:rsidR="003570AE" w:rsidRPr="00B62E60" w:rsidRDefault="003570AE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 xml:space="preserve">-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выполнение зада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ния на классификацию произведений;</w:t>
      </w:r>
    </w:p>
    <w:p w:rsidR="00B62E60" w:rsidRPr="00B62E60" w:rsidRDefault="00B62E60" w:rsidP="00B62E60">
      <w:pPr>
        <w:jc w:val="both"/>
        <w:rPr>
          <w:spacing w:val="-20"/>
          <w:sz w:val="24"/>
          <w:szCs w:val="24"/>
        </w:rPr>
      </w:pPr>
      <w:r w:rsidRPr="00B62E60">
        <w:rPr>
          <w:b/>
          <w:bCs/>
          <w:color w:val="000000"/>
          <w:spacing w:val="-20"/>
          <w:sz w:val="24"/>
          <w:szCs w:val="24"/>
        </w:rPr>
        <w:lastRenderedPageBreak/>
        <w:t>Сроки реализации программы.</w:t>
      </w:r>
    </w:p>
    <w:p w:rsidR="00B62E60" w:rsidRPr="00B62E60" w:rsidRDefault="00B62E60" w:rsidP="00B62E60">
      <w:pPr>
        <w:jc w:val="both"/>
        <w:rPr>
          <w:spacing w:val="-20"/>
          <w:sz w:val="24"/>
          <w:szCs w:val="24"/>
        </w:rPr>
      </w:pPr>
      <w:r w:rsidRPr="00B62E60">
        <w:rPr>
          <w:bCs/>
          <w:color w:val="000000"/>
          <w:spacing w:val="-20"/>
          <w:sz w:val="24"/>
          <w:szCs w:val="24"/>
        </w:rPr>
        <w:t>Данная программа рассчитана на 4 года обучения, для дете</w:t>
      </w:r>
      <w:r>
        <w:rPr>
          <w:bCs/>
          <w:color w:val="000000"/>
          <w:spacing w:val="-20"/>
          <w:sz w:val="24"/>
          <w:szCs w:val="24"/>
        </w:rPr>
        <w:t xml:space="preserve">й  в возрасте 11-16 </w:t>
      </w:r>
      <w:r w:rsidRPr="00B62E60">
        <w:rPr>
          <w:bCs/>
          <w:color w:val="000000"/>
          <w:spacing w:val="-20"/>
          <w:sz w:val="24"/>
          <w:szCs w:val="24"/>
        </w:rPr>
        <w:t>лет. В соответствии с учебным планом, на предмет отводится 34/ 35ч. в год, из расчёта  1 ч. в неделю. При наличии дополнительных часов в календарном графике в конце года проводятся экскурсии.</w:t>
      </w:r>
    </w:p>
    <w:p w:rsidR="00B62E60" w:rsidRPr="00B62E60" w:rsidRDefault="00B62E60" w:rsidP="00B62E60">
      <w:pPr>
        <w:jc w:val="both"/>
        <w:rPr>
          <w:b/>
          <w:spacing w:val="-20"/>
          <w:sz w:val="24"/>
          <w:szCs w:val="24"/>
        </w:rPr>
      </w:pPr>
      <w:r w:rsidRPr="00B62E60">
        <w:rPr>
          <w:b/>
          <w:spacing w:val="-20"/>
          <w:sz w:val="24"/>
          <w:szCs w:val="24"/>
        </w:rPr>
        <w:t>Форма  проведения занятий.</w:t>
      </w:r>
    </w:p>
    <w:p w:rsidR="00B62E60" w:rsidRPr="00B62E60" w:rsidRDefault="00B62E60" w:rsidP="00B62E60">
      <w:pPr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Занятия проводятся в группах.  Оптимальная наполняемость группы   10 -12 человек.</w:t>
      </w:r>
    </w:p>
    <w:p w:rsidR="00B62E60" w:rsidRPr="00B62E60" w:rsidRDefault="00B62E60" w:rsidP="00B62E60">
      <w:pPr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Ожидаемые результаты: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по окончанию курса учащиеся </w:t>
      </w:r>
      <w:r w:rsidR="003903D1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 разбирают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ся в жанрах и видах изобразительного искусства, </w:t>
      </w:r>
      <w:r w:rsidR="003903D1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могут определить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к какому стилю или направлению относится</w:t>
      </w:r>
      <w:r w:rsidR="003903D1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то, или иное произведение, умеют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анализировать картину, проявлять художественно-творческую активность и  отстаивать свое личное отношение к произведению искусства.</w:t>
      </w:r>
    </w:p>
    <w:p w:rsidR="00B62E60" w:rsidRPr="00B62E60" w:rsidRDefault="00B62E60" w:rsidP="00B62E60">
      <w:pPr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Формы подведения итогов.</w:t>
      </w:r>
    </w:p>
    <w:p w:rsidR="00B62E60" w:rsidRPr="00B62E60" w:rsidRDefault="00B62E60" w:rsidP="00B62E60">
      <w:pPr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Экзамен проводится во внеурочн</w:t>
      </w:r>
      <w:r w:rsidR="003903D1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ое время в форме защиты проектной работы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или презентации за пределами аудиторных </w:t>
      </w:r>
      <w:r w:rsidR="003903D1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занятий в рамках  итоговой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аттестации.</w:t>
      </w:r>
    </w:p>
    <w:p w:rsidR="00B62E60" w:rsidRDefault="00B62E60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3903D1">
      <w:pPr>
        <w:widowControl/>
        <w:suppressAutoHyphens w:val="0"/>
        <w:autoSpaceDE/>
        <w:jc w:val="center"/>
        <w:rPr>
          <w:b/>
          <w:spacing w:val="-20"/>
          <w:sz w:val="24"/>
          <w:szCs w:val="24"/>
        </w:rPr>
      </w:pPr>
    </w:p>
    <w:p w:rsidR="003903D1" w:rsidRDefault="003903D1" w:rsidP="003903D1">
      <w:pPr>
        <w:widowControl/>
        <w:suppressAutoHyphens w:val="0"/>
        <w:autoSpaceDE/>
        <w:jc w:val="center"/>
        <w:rPr>
          <w:b/>
          <w:spacing w:val="-20"/>
          <w:sz w:val="24"/>
          <w:szCs w:val="24"/>
        </w:rPr>
      </w:pPr>
    </w:p>
    <w:p w:rsidR="003903D1" w:rsidRDefault="003903D1" w:rsidP="003903D1">
      <w:pPr>
        <w:widowControl/>
        <w:suppressAutoHyphens w:val="0"/>
        <w:autoSpaceDE/>
        <w:jc w:val="center"/>
        <w:rPr>
          <w:b/>
          <w:spacing w:val="-20"/>
          <w:sz w:val="24"/>
          <w:szCs w:val="24"/>
        </w:rPr>
      </w:pPr>
    </w:p>
    <w:p w:rsidR="003903D1" w:rsidRPr="003903D1" w:rsidRDefault="003903D1" w:rsidP="003903D1">
      <w:pPr>
        <w:widowControl/>
        <w:suppressAutoHyphens w:val="0"/>
        <w:autoSpaceDE/>
        <w:jc w:val="center"/>
        <w:rPr>
          <w:b/>
          <w:spacing w:val="-20"/>
          <w:sz w:val="24"/>
          <w:szCs w:val="24"/>
        </w:rPr>
      </w:pPr>
      <w:r w:rsidRPr="003903D1">
        <w:rPr>
          <w:b/>
          <w:spacing w:val="-20"/>
          <w:sz w:val="24"/>
          <w:szCs w:val="24"/>
        </w:rPr>
        <w:t>2.УЧЕБНЫЙ ПЛАН</w:t>
      </w: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Pr="00EB1AAF" w:rsidRDefault="003903D1" w:rsidP="003903D1">
      <w:pPr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Обучение  </w:t>
      </w:r>
      <w:r w:rsidRPr="003903D1">
        <w:rPr>
          <w:sz w:val="24"/>
          <w:szCs w:val="24"/>
        </w:rPr>
        <w:t xml:space="preserve"> </w:t>
      </w:r>
      <w:r>
        <w:rPr>
          <w:sz w:val="24"/>
          <w:szCs w:val="24"/>
        </w:rPr>
        <w:t>по программе</w:t>
      </w:r>
      <w:proofErr w:type="gramEnd"/>
      <w:r w:rsidRPr="00EB1A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рассчитано на </w:t>
      </w:r>
      <w:r>
        <w:rPr>
          <w:sz w:val="24"/>
          <w:szCs w:val="24"/>
          <w:lang w:val="tt-RU"/>
        </w:rPr>
        <w:t>4</w:t>
      </w:r>
      <w:r w:rsidRPr="00EB1AAF"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года</w:t>
      </w:r>
      <w:r w:rsidRPr="00EB1AAF">
        <w:rPr>
          <w:sz w:val="24"/>
          <w:szCs w:val="24"/>
        </w:rPr>
        <w:t xml:space="preserve">. Учебный план предусматривает </w:t>
      </w:r>
      <w:r w:rsidRPr="00EB1AAF">
        <w:rPr>
          <w:sz w:val="24"/>
          <w:szCs w:val="24"/>
          <w:lang w:val="tt-RU"/>
        </w:rPr>
        <w:t xml:space="preserve"> </w:t>
      </w:r>
      <w:r w:rsidR="00F447B4">
        <w:rPr>
          <w:sz w:val="24"/>
          <w:szCs w:val="24"/>
          <w:lang w:val="tt-RU"/>
        </w:rPr>
        <w:t xml:space="preserve">            </w:t>
      </w:r>
      <w:r>
        <w:rPr>
          <w:sz w:val="24"/>
          <w:szCs w:val="24"/>
          <w:lang w:val="tt-RU"/>
        </w:rPr>
        <w:t>1 ч</w:t>
      </w:r>
      <w:r w:rsidRPr="00EB1AAF">
        <w:rPr>
          <w:sz w:val="24"/>
          <w:szCs w:val="24"/>
        </w:rPr>
        <w:t xml:space="preserve">. занятий в </w:t>
      </w:r>
      <w:r>
        <w:rPr>
          <w:sz w:val="24"/>
          <w:szCs w:val="24"/>
          <w:lang w:val="tt-RU"/>
        </w:rPr>
        <w:t>неделю.</w:t>
      </w:r>
    </w:p>
    <w:p w:rsidR="003903D1" w:rsidRPr="0078635B" w:rsidRDefault="003903D1" w:rsidP="003903D1">
      <w:pPr>
        <w:jc w:val="center"/>
        <w:rPr>
          <w:b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806"/>
        <w:gridCol w:w="734"/>
        <w:gridCol w:w="608"/>
        <w:gridCol w:w="562"/>
        <w:gridCol w:w="574"/>
        <w:gridCol w:w="10"/>
        <w:gridCol w:w="746"/>
        <w:gridCol w:w="813"/>
        <w:gridCol w:w="893"/>
        <w:gridCol w:w="1036"/>
      </w:tblGrid>
      <w:tr w:rsidR="003903D1" w:rsidRPr="004D5D76" w:rsidTr="00F447B4">
        <w:tc>
          <w:tcPr>
            <w:tcW w:w="2887" w:type="dxa"/>
            <w:shd w:val="clear" w:color="auto" w:fill="auto"/>
            <w:vAlign w:val="center"/>
          </w:tcPr>
          <w:p w:rsidR="003903D1" w:rsidRPr="004D5D76" w:rsidRDefault="003903D1" w:rsidP="00F447B4">
            <w:pPr>
              <w:jc w:val="center"/>
              <w:rPr>
                <w:sz w:val="24"/>
                <w:szCs w:val="24"/>
              </w:rPr>
            </w:pPr>
            <w:r w:rsidRPr="004D5D76">
              <w:rPr>
                <w:sz w:val="24"/>
                <w:szCs w:val="24"/>
              </w:rPr>
              <w:t>Вид учебной работы,</w:t>
            </w:r>
          </w:p>
          <w:p w:rsidR="003903D1" w:rsidRPr="004D5D76" w:rsidRDefault="003903D1" w:rsidP="00F447B4">
            <w:pPr>
              <w:jc w:val="center"/>
              <w:rPr>
                <w:sz w:val="24"/>
                <w:szCs w:val="24"/>
              </w:rPr>
            </w:pPr>
            <w:r w:rsidRPr="004D5D76">
              <w:rPr>
                <w:sz w:val="24"/>
                <w:szCs w:val="24"/>
              </w:rPr>
              <w:t>нагрузки,</w:t>
            </w:r>
          </w:p>
          <w:p w:rsidR="003903D1" w:rsidRPr="004D5D76" w:rsidRDefault="003903D1" w:rsidP="00F447B4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4D5D76">
              <w:rPr>
                <w:sz w:val="24"/>
              </w:rPr>
              <w:t>аттестации</w:t>
            </w:r>
          </w:p>
        </w:tc>
        <w:tc>
          <w:tcPr>
            <w:tcW w:w="5910" w:type="dxa"/>
            <w:gridSpan w:val="9"/>
          </w:tcPr>
          <w:p w:rsidR="003903D1" w:rsidRPr="004D5D76" w:rsidRDefault="003903D1" w:rsidP="00F447B4">
            <w:pPr>
              <w:pStyle w:val="Standard"/>
              <w:jc w:val="right"/>
              <w:rPr>
                <w:sz w:val="24"/>
              </w:rPr>
            </w:pPr>
          </w:p>
        </w:tc>
        <w:tc>
          <w:tcPr>
            <w:tcW w:w="1057" w:type="dxa"/>
          </w:tcPr>
          <w:p w:rsidR="003903D1" w:rsidRPr="004D5D76" w:rsidRDefault="003903D1" w:rsidP="00F447B4">
            <w:pPr>
              <w:pStyle w:val="Standard"/>
              <w:jc w:val="right"/>
              <w:rPr>
                <w:sz w:val="24"/>
              </w:rPr>
            </w:pPr>
            <w:r w:rsidRPr="004D5D76">
              <w:rPr>
                <w:sz w:val="24"/>
              </w:rPr>
              <w:t>Всего</w:t>
            </w:r>
          </w:p>
          <w:p w:rsidR="003903D1" w:rsidRPr="004D5D76" w:rsidRDefault="003903D1" w:rsidP="00F447B4">
            <w:pPr>
              <w:pStyle w:val="Standard"/>
              <w:jc w:val="center"/>
              <w:rPr>
                <w:sz w:val="24"/>
              </w:rPr>
            </w:pPr>
          </w:p>
        </w:tc>
      </w:tr>
      <w:tr w:rsidR="003903D1" w:rsidRPr="004D5D76" w:rsidTr="003903D1">
        <w:tc>
          <w:tcPr>
            <w:tcW w:w="2887" w:type="dxa"/>
            <w:shd w:val="clear" w:color="auto" w:fill="auto"/>
            <w:vAlign w:val="center"/>
          </w:tcPr>
          <w:p w:rsidR="003903D1" w:rsidRPr="004D5D76" w:rsidRDefault="003903D1" w:rsidP="00F447B4">
            <w:pPr>
              <w:rPr>
                <w:sz w:val="24"/>
                <w:szCs w:val="24"/>
              </w:rPr>
            </w:pPr>
            <w:r w:rsidRPr="004D5D76">
              <w:rPr>
                <w:sz w:val="24"/>
                <w:szCs w:val="24"/>
              </w:rPr>
              <w:t>Годы обучения</w:t>
            </w:r>
          </w:p>
        </w:tc>
        <w:tc>
          <w:tcPr>
            <w:tcW w:w="1593" w:type="dxa"/>
            <w:gridSpan w:val="2"/>
            <w:shd w:val="clear" w:color="auto" w:fill="auto"/>
            <w:vAlign w:val="center"/>
          </w:tcPr>
          <w:p w:rsidR="003903D1" w:rsidRPr="004D5D76" w:rsidRDefault="003903D1" w:rsidP="00F447B4">
            <w:pPr>
              <w:jc w:val="center"/>
              <w:rPr>
                <w:sz w:val="24"/>
                <w:szCs w:val="24"/>
              </w:rPr>
            </w:pPr>
            <w:r w:rsidRPr="004D5D76">
              <w:rPr>
                <w:sz w:val="24"/>
                <w:szCs w:val="24"/>
              </w:rPr>
              <w:t>1-й год</w:t>
            </w: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:rsidR="003903D1" w:rsidRPr="004D5D76" w:rsidRDefault="003903D1" w:rsidP="00F447B4">
            <w:pPr>
              <w:jc w:val="center"/>
              <w:rPr>
                <w:sz w:val="24"/>
                <w:szCs w:val="24"/>
              </w:rPr>
            </w:pPr>
            <w:r w:rsidRPr="004D5D76">
              <w:rPr>
                <w:sz w:val="24"/>
                <w:szCs w:val="24"/>
              </w:rPr>
              <w:t>2-й год</w:t>
            </w:r>
          </w:p>
        </w:tc>
        <w:tc>
          <w:tcPr>
            <w:tcW w:w="1359" w:type="dxa"/>
            <w:gridSpan w:val="3"/>
            <w:shd w:val="clear" w:color="auto" w:fill="auto"/>
            <w:vAlign w:val="center"/>
          </w:tcPr>
          <w:p w:rsidR="003903D1" w:rsidRPr="004D5D76" w:rsidRDefault="003903D1" w:rsidP="00F447B4">
            <w:pPr>
              <w:jc w:val="center"/>
              <w:rPr>
                <w:sz w:val="24"/>
                <w:szCs w:val="24"/>
              </w:rPr>
            </w:pPr>
            <w:r w:rsidRPr="004D5D76">
              <w:rPr>
                <w:sz w:val="24"/>
                <w:szCs w:val="24"/>
              </w:rPr>
              <w:t>3-й год</w:t>
            </w:r>
          </w:p>
        </w:tc>
        <w:tc>
          <w:tcPr>
            <w:tcW w:w="1774" w:type="dxa"/>
            <w:gridSpan w:val="2"/>
            <w:shd w:val="clear" w:color="auto" w:fill="auto"/>
          </w:tcPr>
          <w:p w:rsidR="003903D1" w:rsidRPr="00D90F0D" w:rsidRDefault="003903D1" w:rsidP="00F447B4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>
              <w:rPr>
                <w:rFonts w:cs="Times New Roman"/>
                <w:sz w:val="24"/>
                <w:lang w:val="tt-RU"/>
              </w:rPr>
              <w:t>4-й год</w:t>
            </w:r>
          </w:p>
        </w:tc>
        <w:tc>
          <w:tcPr>
            <w:tcW w:w="1057" w:type="dxa"/>
            <w:shd w:val="clear" w:color="auto" w:fill="auto"/>
          </w:tcPr>
          <w:p w:rsidR="003903D1" w:rsidRPr="004D5D76" w:rsidRDefault="003903D1" w:rsidP="00F447B4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3903D1" w:rsidRPr="004D5D76" w:rsidTr="003903D1">
        <w:trPr>
          <w:trHeight w:val="330"/>
        </w:trPr>
        <w:tc>
          <w:tcPr>
            <w:tcW w:w="2887" w:type="dxa"/>
            <w:shd w:val="clear" w:color="auto" w:fill="auto"/>
          </w:tcPr>
          <w:p w:rsidR="003903D1" w:rsidRPr="004D5D76" w:rsidRDefault="003903D1" w:rsidP="00F447B4">
            <w:pPr>
              <w:rPr>
                <w:sz w:val="24"/>
                <w:szCs w:val="24"/>
              </w:rPr>
            </w:pPr>
            <w:r w:rsidRPr="004D5D76">
              <w:rPr>
                <w:sz w:val="24"/>
                <w:szCs w:val="24"/>
              </w:rPr>
              <w:t>Полугодия</w:t>
            </w:r>
          </w:p>
        </w:tc>
        <w:tc>
          <w:tcPr>
            <w:tcW w:w="838" w:type="dxa"/>
            <w:shd w:val="clear" w:color="auto" w:fill="auto"/>
          </w:tcPr>
          <w:p w:rsidR="003903D1" w:rsidRPr="004D5D76" w:rsidRDefault="003903D1" w:rsidP="00F447B4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4D5D76">
              <w:rPr>
                <w:rFonts w:cs="Times New Roman"/>
                <w:sz w:val="24"/>
              </w:rPr>
              <w:t>1</w:t>
            </w:r>
          </w:p>
        </w:tc>
        <w:tc>
          <w:tcPr>
            <w:tcW w:w="755" w:type="dxa"/>
            <w:shd w:val="clear" w:color="auto" w:fill="auto"/>
          </w:tcPr>
          <w:p w:rsidR="003903D1" w:rsidRPr="004D5D76" w:rsidRDefault="003903D1" w:rsidP="00F447B4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4D5D76">
              <w:rPr>
                <w:rFonts w:cs="Times New Roman"/>
                <w:sz w:val="24"/>
              </w:rPr>
              <w:t>2</w:t>
            </w:r>
          </w:p>
        </w:tc>
        <w:tc>
          <w:tcPr>
            <w:tcW w:w="617" w:type="dxa"/>
            <w:shd w:val="clear" w:color="auto" w:fill="auto"/>
          </w:tcPr>
          <w:p w:rsidR="003903D1" w:rsidRPr="004D5D76" w:rsidRDefault="003903D1" w:rsidP="00F447B4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4D5D76">
              <w:rPr>
                <w:rFonts w:cs="Times New Roman"/>
                <w:sz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903D1" w:rsidRPr="004D5D76" w:rsidRDefault="003903D1" w:rsidP="00F447B4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4D5D76">
              <w:rPr>
                <w:rFonts w:cs="Times New Roman"/>
                <w:sz w:val="24"/>
              </w:rPr>
              <w:t>4</w:t>
            </w:r>
          </w:p>
        </w:tc>
        <w:tc>
          <w:tcPr>
            <w:tcW w:w="581" w:type="dxa"/>
            <w:shd w:val="clear" w:color="auto" w:fill="auto"/>
          </w:tcPr>
          <w:p w:rsidR="003903D1" w:rsidRPr="004D5D76" w:rsidRDefault="003903D1" w:rsidP="00F447B4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4D5D76">
              <w:rPr>
                <w:rFonts w:cs="Times New Roman"/>
                <w:sz w:val="24"/>
              </w:rPr>
              <w:t>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3903D1" w:rsidRPr="004D5D76" w:rsidRDefault="003903D1" w:rsidP="00F447B4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4D5D76">
              <w:rPr>
                <w:rFonts w:cs="Times New Roman"/>
                <w:sz w:val="24"/>
              </w:rPr>
              <w:t>6</w:t>
            </w:r>
          </w:p>
        </w:tc>
        <w:tc>
          <w:tcPr>
            <w:tcW w:w="846" w:type="dxa"/>
            <w:shd w:val="clear" w:color="auto" w:fill="auto"/>
          </w:tcPr>
          <w:p w:rsidR="003903D1" w:rsidRPr="00D90F0D" w:rsidRDefault="003903D1" w:rsidP="00F447B4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>
              <w:rPr>
                <w:rFonts w:cs="Times New Roman"/>
                <w:sz w:val="24"/>
                <w:lang w:val="tt-RU"/>
              </w:rPr>
              <w:t>7</w:t>
            </w:r>
          </w:p>
        </w:tc>
        <w:tc>
          <w:tcPr>
            <w:tcW w:w="928" w:type="dxa"/>
            <w:shd w:val="clear" w:color="auto" w:fill="auto"/>
          </w:tcPr>
          <w:p w:rsidR="003903D1" w:rsidRPr="00D90F0D" w:rsidRDefault="003903D1" w:rsidP="00F447B4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>
              <w:rPr>
                <w:rFonts w:cs="Times New Roman"/>
                <w:sz w:val="24"/>
                <w:lang w:val="tt-RU"/>
              </w:rPr>
              <w:t>8</w:t>
            </w:r>
          </w:p>
        </w:tc>
        <w:tc>
          <w:tcPr>
            <w:tcW w:w="1057" w:type="dxa"/>
            <w:shd w:val="clear" w:color="auto" w:fill="auto"/>
          </w:tcPr>
          <w:p w:rsidR="003903D1" w:rsidRPr="004D5D76" w:rsidRDefault="003903D1" w:rsidP="00F447B4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3903D1" w:rsidRPr="004D5D76" w:rsidTr="003903D1">
        <w:trPr>
          <w:trHeight w:val="637"/>
        </w:trPr>
        <w:tc>
          <w:tcPr>
            <w:tcW w:w="2887" w:type="dxa"/>
            <w:shd w:val="clear" w:color="auto" w:fill="auto"/>
          </w:tcPr>
          <w:p w:rsidR="003903D1" w:rsidRPr="004D5D76" w:rsidRDefault="003903D1" w:rsidP="00F447B4">
            <w:pPr>
              <w:rPr>
                <w:sz w:val="24"/>
                <w:szCs w:val="24"/>
              </w:rPr>
            </w:pPr>
            <w:r w:rsidRPr="004D5D76">
              <w:rPr>
                <w:sz w:val="24"/>
                <w:szCs w:val="24"/>
              </w:rPr>
              <w:t>Количество недель</w:t>
            </w:r>
          </w:p>
        </w:tc>
        <w:tc>
          <w:tcPr>
            <w:tcW w:w="838" w:type="dxa"/>
            <w:shd w:val="clear" w:color="auto" w:fill="auto"/>
          </w:tcPr>
          <w:p w:rsidR="003903D1" w:rsidRPr="007070CC" w:rsidRDefault="003903D1" w:rsidP="00F447B4">
            <w:pPr>
              <w:autoSpaceDN w:val="0"/>
              <w:jc w:val="center"/>
              <w:rPr>
                <w:rFonts w:eastAsia="Lucida Sans Unicode"/>
                <w:kern w:val="3"/>
                <w:sz w:val="24"/>
                <w:szCs w:val="24"/>
                <w:lang w:eastAsia="zh-CN" w:bidi="hi-IN"/>
              </w:rPr>
            </w:pPr>
            <w:r w:rsidRPr="007070CC">
              <w:rPr>
                <w:rFonts w:eastAsia="Lucida Sans Unicode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755" w:type="dxa"/>
            <w:shd w:val="clear" w:color="auto" w:fill="auto"/>
          </w:tcPr>
          <w:p w:rsidR="003903D1" w:rsidRPr="007070CC" w:rsidRDefault="003903D1" w:rsidP="00F447B4">
            <w:pPr>
              <w:autoSpaceDN w:val="0"/>
              <w:jc w:val="center"/>
              <w:rPr>
                <w:rFonts w:eastAsia="Lucida Sans Unicode"/>
                <w:kern w:val="3"/>
                <w:sz w:val="24"/>
                <w:szCs w:val="24"/>
                <w:lang w:eastAsia="zh-CN" w:bidi="hi-IN"/>
              </w:rPr>
            </w:pPr>
            <w:r w:rsidRPr="007070CC">
              <w:rPr>
                <w:rFonts w:eastAsia="Lucida Sans Unicode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617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jc w:val="center"/>
              <w:rPr>
                <w:rFonts w:eastAsia="Lucida Sans Unicode"/>
                <w:kern w:val="3"/>
                <w:sz w:val="24"/>
                <w:szCs w:val="24"/>
                <w:lang w:eastAsia="zh-CN" w:bidi="hi-IN"/>
              </w:rPr>
            </w:pPr>
            <w:r w:rsidRPr="004D5D76">
              <w:rPr>
                <w:rFonts w:eastAsia="Lucida Sans Unicode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jc w:val="center"/>
              <w:rPr>
                <w:rFonts w:eastAsia="Lucida Sans Unicode"/>
                <w:kern w:val="3"/>
                <w:sz w:val="24"/>
                <w:szCs w:val="24"/>
                <w:lang w:eastAsia="zh-CN" w:bidi="hi-IN"/>
              </w:rPr>
            </w:pPr>
            <w:r w:rsidRPr="004D5D76">
              <w:rPr>
                <w:rFonts w:eastAsia="Lucida Sans Unicode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581" w:type="dxa"/>
            <w:shd w:val="clear" w:color="auto" w:fill="auto"/>
          </w:tcPr>
          <w:p w:rsidR="003903D1" w:rsidRPr="00D90F0D" w:rsidRDefault="003903D1" w:rsidP="00F447B4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  <w:lang w:val="tt-RU"/>
              </w:rPr>
              <w:t>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3903D1" w:rsidRPr="007070CC" w:rsidRDefault="003903D1" w:rsidP="00F447B4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7070CC">
              <w:rPr>
                <w:rFonts w:cs="Times New Roman"/>
                <w:sz w:val="24"/>
              </w:rPr>
              <w:t>19</w:t>
            </w:r>
          </w:p>
        </w:tc>
        <w:tc>
          <w:tcPr>
            <w:tcW w:w="846" w:type="dxa"/>
            <w:shd w:val="clear" w:color="auto" w:fill="auto"/>
          </w:tcPr>
          <w:p w:rsidR="003903D1" w:rsidRPr="00D90F0D" w:rsidRDefault="003903D1" w:rsidP="00F447B4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  <w:lang w:val="tt-RU"/>
              </w:rPr>
              <w:t>5</w:t>
            </w:r>
          </w:p>
        </w:tc>
        <w:tc>
          <w:tcPr>
            <w:tcW w:w="928" w:type="dxa"/>
            <w:shd w:val="clear" w:color="auto" w:fill="auto"/>
          </w:tcPr>
          <w:p w:rsidR="003903D1" w:rsidRPr="007070CC" w:rsidRDefault="003903D1" w:rsidP="00F447B4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7070CC">
              <w:rPr>
                <w:rFonts w:cs="Times New Roman"/>
                <w:sz w:val="24"/>
              </w:rPr>
              <w:t>19</w:t>
            </w:r>
          </w:p>
        </w:tc>
        <w:tc>
          <w:tcPr>
            <w:tcW w:w="1057" w:type="dxa"/>
            <w:shd w:val="clear" w:color="auto" w:fill="auto"/>
          </w:tcPr>
          <w:p w:rsidR="003903D1" w:rsidRPr="004D5D76" w:rsidRDefault="003903D1" w:rsidP="00F447B4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3903D1" w:rsidRPr="004D5D76" w:rsidTr="003903D1">
        <w:tc>
          <w:tcPr>
            <w:tcW w:w="2887" w:type="dxa"/>
            <w:shd w:val="clear" w:color="auto" w:fill="auto"/>
          </w:tcPr>
          <w:p w:rsidR="003903D1" w:rsidRPr="004D5D76" w:rsidRDefault="003903D1" w:rsidP="00F447B4">
            <w:pPr>
              <w:rPr>
                <w:sz w:val="24"/>
                <w:szCs w:val="24"/>
              </w:rPr>
            </w:pPr>
            <w:r w:rsidRPr="004D5D76">
              <w:rPr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838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15</w:t>
            </w:r>
          </w:p>
        </w:tc>
        <w:tc>
          <w:tcPr>
            <w:tcW w:w="755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19</w:t>
            </w:r>
          </w:p>
        </w:tc>
        <w:tc>
          <w:tcPr>
            <w:tcW w:w="617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19</w:t>
            </w:r>
          </w:p>
        </w:tc>
        <w:tc>
          <w:tcPr>
            <w:tcW w:w="581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19</w:t>
            </w:r>
          </w:p>
        </w:tc>
        <w:tc>
          <w:tcPr>
            <w:tcW w:w="846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15</w:t>
            </w:r>
          </w:p>
        </w:tc>
        <w:tc>
          <w:tcPr>
            <w:tcW w:w="928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19</w:t>
            </w:r>
          </w:p>
        </w:tc>
        <w:tc>
          <w:tcPr>
            <w:tcW w:w="1057" w:type="dxa"/>
            <w:shd w:val="clear" w:color="auto" w:fill="auto"/>
          </w:tcPr>
          <w:p w:rsidR="003903D1" w:rsidRPr="004D5D76" w:rsidRDefault="003903D1" w:rsidP="00F447B4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>
              <w:rPr>
                <w:rFonts w:cs="Times New Roman"/>
                <w:sz w:val="24"/>
                <w:lang w:val="tt-RU"/>
              </w:rPr>
              <w:t>136</w:t>
            </w:r>
          </w:p>
        </w:tc>
      </w:tr>
      <w:tr w:rsidR="003903D1" w:rsidRPr="004D5D76" w:rsidTr="003903D1">
        <w:tc>
          <w:tcPr>
            <w:tcW w:w="2887" w:type="dxa"/>
            <w:shd w:val="clear" w:color="auto" w:fill="auto"/>
          </w:tcPr>
          <w:p w:rsidR="003903D1" w:rsidRPr="004D5D76" w:rsidRDefault="003903D1" w:rsidP="00F447B4">
            <w:pPr>
              <w:rPr>
                <w:sz w:val="24"/>
                <w:szCs w:val="24"/>
              </w:rPr>
            </w:pPr>
            <w:r w:rsidRPr="004D5D76">
              <w:rPr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838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15</w:t>
            </w:r>
          </w:p>
        </w:tc>
        <w:tc>
          <w:tcPr>
            <w:tcW w:w="755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19</w:t>
            </w:r>
          </w:p>
        </w:tc>
        <w:tc>
          <w:tcPr>
            <w:tcW w:w="617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19</w:t>
            </w:r>
          </w:p>
        </w:tc>
        <w:tc>
          <w:tcPr>
            <w:tcW w:w="581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19</w:t>
            </w:r>
          </w:p>
        </w:tc>
        <w:tc>
          <w:tcPr>
            <w:tcW w:w="846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15</w:t>
            </w:r>
          </w:p>
        </w:tc>
        <w:tc>
          <w:tcPr>
            <w:tcW w:w="928" w:type="dxa"/>
            <w:shd w:val="clear" w:color="auto" w:fill="auto"/>
          </w:tcPr>
          <w:p w:rsidR="003903D1" w:rsidRPr="004D5D76" w:rsidRDefault="003903D1" w:rsidP="00F447B4">
            <w:pPr>
              <w:autoSpaceDN w:val="0"/>
              <w:rPr>
                <w:rFonts w:eastAsia="Lucida Sans Unicode"/>
                <w:kern w:val="3"/>
                <w:lang w:val="tt-RU" w:eastAsia="zh-CN" w:bidi="hi-IN"/>
              </w:rPr>
            </w:pPr>
            <w:r>
              <w:rPr>
                <w:rFonts w:eastAsia="Lucida Sans Unicode"/>
                <w:kern w:val="3"/>
                <w:lang w:val="tt-RU" w:eastAsia="zh-CN" w:bidi="hi-IN"/>
              </w:rPr>
              <w:t>19</w:t>
            </w:r>
          </w:p>
        </w:tc>
        <w:tc>
          <w:tcPr>
            <w:tcW w:w="1057" w:type="dxa"/>
            <w:shd w:val="clear" w:color="auto" w:fill="auto"/>
          </w:tcPr>
          <w:p w:rsidR="003903D1" w:rsidRPr="004D5D76" w:rsidRDefault="003903D1" w:rsidP="00F447B4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>
              <w:rPr>
                <w:rFonts w:cs="Times New Roman"/>
                <w:sz w:val="24"/>
                <w:lang w:val="tt-RU"/>
              </w:rPr>
              <w:t>136</w:t>
            </w:r>
          </w:p>
        </w:tc>
      </w:tr>
      <w:tr w:rsidR="003903D1" w:rsidRPr="007070CC" w:rsidTr="00F447B4">
        <w:trPr>
          <w:cantSplit/>
          <w:trHeight w:val="1878"/>
        </w:trPr>
        <w:tc>
          <w:tcPr>
            <w:tcW w:w="2887" w:type="dxa"/>
            <w:shd w:val="clear" w:color="auto" w:fill="auto"/>
          </w:tcPr>
          <w:p w:rsidR="003903D1" w:rsidRPr="004D5D76" w:rsidRDefault="003903D1" w:rsidP="00F447B4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extDirection w:val="btLr"/>
          </w:tcPr>
          <w:p w:rsidR="003903D1" w:rsidRPr="00AC1517" w:rsidRDefault="003903D1" w:rsidP="00F447B4">
            <w:pPr>
              <w:pStyle w:val="Standard"/>
              <w:ind w:left="113" w:right="11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5" w:type="dxa"/>
            <w:shd w:val="clear" w:color="auto" w:fill="auto"/>
            <w:textDirection w:val="btLr"/>
          </w:tcPr>
          <w:p w:rsidR="003903D1" w:rsidRPr="003903D1" w:rsidRDefault="00470B5E" w:rsidP="00F447B4">
            <w:pPr>
              <w:pStyle w:val="Standard"/>
              <w:ind w:left="113" w:right="11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4"/>
                <w:lang w:val="tt-RU"/>
              </w:rPr>
              <w:t xml:space="preserve">Контрольная </w:t>
            </w:r>
            <w:r w:rsidR="003903D1" w:rsidRPr="003903D1">
              <w:rPr>
                <w:sz w:val="24"/>
                <w:lang w:val="tt-RU"/>
              </w:rPr>
              <w:t>работа</w:t>
            </w:r>
          </w:p>
        </w:tc>
        <w:tc>
          <w:tcPr>
            <w:tcW w:w="617" w:type="dxa"/>
            <w:shd w:val="clear" w:color="auto" w:fill="auto"/>
            <w:textDirection w:val="btLr"/>
            <w:vAlign w:val="center"/>
          </w:tcPr>
          <w:p w:rsidR="003903D1" w:rsidRPr="003903D1" w:rsidRDefault="00470B5E" w:rsidP="00F447B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Контрольная </w:t>
            </w:r>
            <w:r w:rsidRPr="003903D1">
              <w:rPr>
                <w:sz w:val="24"/>
                <w:szCs w:val="24"/>
                <w:lang w:val="tt-RU"/>
              </w:rPr>
              <w:t>работа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3903D1" w:rsidRPr="003903D1" w:rsidRDefault="00470B5E" w:rsidP="00470B5E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Контрольная </w:t>
            </w:r>
            <w:r w:rsidR="003903D1" w:rsidRPr="003903D1">
              <w:rPr>
                <w:sz w:val="24"/>
                <w:szCs w:val="24"/>
                <w:lang w:val="tt-RU"/>
              </w:rPr>
              <w:t>работа</w:t>
            </w:r>
          </w:p>
        </w:tc>
        <w:tc>
          <w:tcPr>
            <w:tcW w:w="591" w:type="dxa"/>
            <w:gridSpan w:val="2"/>
            <w:shd w:val="clear" w:color="auto" w:fill="auto"/>
            <w:textDirection w:val="btLr"/>
            <w:vAlign w:val="center"/>
          </w:tcPr>
          <w:p w:rsidR="003903D1" w:rsidRPr="003903D1" w:rsidRDefault="00470B5E" w:rsidP="00F447B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Контрольная </w:t>
            </w:r>
            <w:r w:rsidRPr="003903D1">
              <w:rPr>
                <w:sz w:val="24"/>
                <w:szCs w:val="24"/>
                <w:lang w:val="tt-RU"/>
              </w:rPr>
              <w:t>работа</w:t>
            </w:r>
          </w:p>
        </w:tc>
        <w:tc>
          <w:tcPr>
            <w:tcW w:w="768" w:type="dxa"/>
            <w:shd w:val="clear" w:color="auto" w:fill="auto"/>
            <w:textDirection w:val="btLr"/>
            <w:vAlign w:val="center"/>
          </w:tcPr>
          <w:p w:rsidR="003903D1" w:rsidRPr="003903D1" w:rsidRDefault="00470B5E" w:rsidP="00F447B4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Контрольная </w:t>
            </w:r>
            <w:r w:rsidR="003903D1" w:rsidRPr="003903D1">
              <w:rPr>
                <w:sz w:val="24"/>
                <w:szCs w:val="24"/>
                <w:lang w:val="tt-RU"/>
              </w:rPr>
              <w:t xml:space="preserve"> работа</w:t>
            </w:r>
          </w:p>
        </w:tc>
        <w:tc>
          <w:tcPr>
            <w:tcW w:w="846" w:type="dxa"/>
            <w:textDirection w:val="btLr"/>
          </w:tcPr>
          <w:p w:rsidR="003903D1" w:rsidRPr="003903D1" w:rsidRDefault="003903D1" w:rsidP="00F447B4">
            <w:pPr>
              <w:rPr>
                <w:sz w:val="24"/>
              </w:rPr>
            </w:pPr>
          </w:p>
        </w:tc>
        <w:tc>
          <w:tcPr>
            <w:tcW w:w="928" w:type="dxa"/>
            <w:textDirection w:val="btLr"/>
          </w:tcPr>
          <w:p w:rsidR="003903D1" w:rsidRPr="003903D1" w:rsidRDefault="00470B5E" w:rsidP="00470B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3903D1" w:rsidRPr="007070CC" w:rsidRDefault="003903D1" w:rsidP="00F447B4">
            <w:pPr>
              <w:rPr>
                <w:sz w:val="24"/>
              </w:rPr>
            </w:pPr>
          </w:p>
        </w:tc>
      </w:tr>
    </w:tbl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Pr="003903D1" w:rsidRDefault="003903D1" w:rsidP="003903D1">
      <w:pPr>
        <w:widowControl/>
        <w:suppressAutoHyphens w:val="0"/>
        <w:autoSpaceDE/>
        <w:jc w:val="center"/>
        <w:rPr>
          <w:b/>
          <w:spacing w:val="-20"/>
          <w:sz w:val="24"/>
          <w:szCs w:val="24"/>
        </w:rPr>
      </w:pPr>
      <w:r w:rsidRPr="003903D1">
        <w:rPr>
          <w:b/>
          <w:spacing w:val="-20"/>
          <w:sz w:val="24"/>
          <w:szCs w:val="24"/>
        </w:rPr>
        <w:t xml:space="preserve">3. УЧЕБНО-ТЕМАТИЧЕСКИЙ </w:t>
      </w:r>
      <w:r w:rsidR="00F447B4">
        <w:rPr>
          <w:b/>
          <w:spacing w:val="-20"/>
          <w:sz w:val="24"/>
          <w:szCs w:val="24"/>
        </w:rPr>
        <w:t xml:space="preserve"> </w:t>
      </w:r>
      <w:r w:rsidRPr="003903D1">
        <w:rPr>
          <w:b/>
          <w:spacing w:val="-20"/>
          <w:sz w:val="24"/>
          <w:szCs w:val="24"/>
        </w:rPr>
        <w:t>ПЛАН</w:t>
      </w: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Pr="003903D1" w:rsidRDefault="003903D1" w:rsidP="003903D1">
      <w:pPr>
        <w:widowControl/>
        <w:suppressAutoHyphens w:val="0"/>
        <w:autoSpaceDE/>
        <w:ind w:left="720"/>
        <w:contextualSpacing/>
        <w:jc w:val="center"/>
        <w:rPr>
          <w:b/>
          <w:spacing w:val="-20"/>
          <w:sz w:val="28"/>
          <w:szCs w:val="28"/>
          <w:lang w:eastAsia="ru-RU"/>
        </w:rPr>
      </w:pPr>
      <w:r w:rsidRPr="003903D1">
        <w:rPr>
          <w:b/>
          <w:spacing w:val="-20"/>
          <w:sz w:val="28"/>
          <w:szCs w:val="28"/>
          <w:lang w:eastAsia="ru-RU"/>
        </w:rPr>
        <w:t>1 год обучения</w:t>
      </w:r>
    </w:p>
    <w:tbl>
      <w:tblPr>
        <w:tblStyle w:val="a4"/>
        <w:tblW w:w="10318" w:type="dxa"/>
        <w:jc w:val="center"/>
        <w:tblInd w:w="106" w:type="dxa"/>
        <w:tblLayout w:type="fixed"/>
        <w:tblLook w:val="04A0" w:firstRow="1" w:lastRow="0" w:firstColumn="1" w:lastColumn="0" w:noHBand="0" w:noVBand="1"/>
      </w:tblPr>
      <w:tblGrid>
        <w:gridCol w:w="421"/>
        <w:gridCol w:w="7"/>
        <w:gridCol w:w="2419"/>
        <w:gridCol w:w="1833"/>
        <w:gridCol w:w="7"/>
        <w:gridCol w:w="1526"/>
        <w:gridCol w:w="33"/>
        <w:gridCol w:w="1410"/>
        <w:gridCol w:w="7"/>
        <w:gridCol w:w="1276"/>
        <w:gridCol w:w="8"/>
        <w:gridCol w:w="1371"/>
      </w:tblGrid>
      <w:tr w:rsidR="003903D1" w:rsidRPr="00B62E60" w:rsidTr="00F447B4">
        <w:trPr>
          <w:trHeight w:val="825"/>
          <w:jc w:val="center"/>
        </w:trPr>
        <w:tc>
          <w:tcPr>
            <w:tcW w:w="421" w:type="dxa"/>
            <w:vMerge w:val="restart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6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840" w:type="dxa"/>
            <w:gridSpan w:val="2"/>
            <w:vMerge w:val="restart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4252" w:type="dxa"/>
            <w:gridSpan w:val="5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B62E60">
              <w:rPr>
                <w:spacing w:val="-20"/>
                <w:sz w:val="24"/>
                <w:szCs w:val="24"/>
                <w:lang w:eastAsia="ru-RU"/>
              </w:rPr>
              <w:t>на</w:t>
            </w:r>
            <w:proofErr w:type="gramEnd"/>
            <w:r w:rsidRPr="00B62E60">
              <w:rPr>
                <w:spacing w:val="-2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79" w:type="dxa"/>
            <w:gridSpan w:val="2"/>
            <w:vMerge w:val="restart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Примерное количество часов на самостоятельные работы учащихся</w:t>
            </w:r>
          </w:p>
        </w:tc>
      </w:tr>
      <w:tr w:rsidR="003903D1" w:rsidRPr="00B62E60" w:rsidTr="00F447B4">
        <w:trPr>
          <w:trHeight w:val="825"/>
          <w:jc w:val="center"/>
        </w:trPr>
        <w:tc>
          <w:tcPr>
            <w:tcW w:w="421" w:type="dxa"/>
            <w:vMerge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2"/>
            <w:vMerge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1417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276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Итоговые работы</w:t>
            </w:r>
          </w:p>
        </w:tc>
        <w:tc>
          <w:tcPr>
            <w:tcW w:w="1379" w:type="dxa"/>
            <w:gridSpan w:val="2"/>
            <w:vMerge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3903D1" w:rsidRPr="00B62E60" w:rsidTr="00F447B4">
        <w:trPr>
          <w:trHeight w:val="260"/>
          <w:jc w:val="center"/>
        </w:trPr>
        <w:tc>
          <w:tcPr>
            <w:tcW w:w="42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9897" w:type="dxa"/>
            <w:gridSpan w:val="11"/>
          </w:tcPr>
          <w:p w:rsidR="003903D1" w:rsidRPr="00470B5E" w:rsidRDefault="003903D1" w:rsidP="00470B5E">
            <w:pPr>
              <w:suppressAutoHyphens w:val="0"/>
              <w:autoSpaceDN w:val="0"/>
              <w:adjustRightInd w:val="0"/>
              <w:jc w:val="center"/>
              <w:rPr>
                <w:b/>
                <w:spacing w:val="-20"/>
                <w:sz w:val="24"/>
                <w:szCs w:val="24"/>
                <w:lang w:eastAsia="ru-RU"/>
              </w:rPr>
            </w:pPr>
            <w:r w:rsidRPr="00470B5E">
              <w:rPr>
                <w:b/>
                <w:spacing w:val="-20"/>
                <w:sz w:val="24"/>
                <w:szCs w:val="24"/>
                <w:lang w:eastAsia="ru-RU"/>
              </w:rPr>
              <w:t>Раздел</w:t>
            </w:r>
            <w:r w:rsidR="00470B5E">
              <w:rPr>
                <w:b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470B5E">
              <w:rPr>
                <w:b/>
                <w:spacing w:val="-20"/>
                <w:sz w:val="24"/>
                <w:szCs w:val="24"/>
                <w:lang w:eastAsia="ru-RU"/>
              </w:rPr>
              <w:t>1. Искусство древнего мира</w:t>
            </w:r>
          </w:p>
        </w:tc>
      </w:tr>
      <w:tr w:rsidR="003903D1" w:rsidRPr="00B62E60" w:rsidTr="00F447B4">
        <w:trPr>
          <w:trHeight w:val="30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9" w:type="dxa"/>
          </w:tcPr>
          <w:p w:rsidR="003903D1" w:rsidRPr="00B62E60" w:rsidRDefault="003903D1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bCs/>
                <w:spacing w:val="-20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1833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3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3903D1" w:rsidRPr="00B62E60" w:rsidTr="00F447B4">
        <w:trPr>
          <w:trHeight w:val="24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9" w:type="dxa"/>
          </w:tcPr>
          <w:p w:rsidR="003903D1" w:rsidRPr="00B62E60" w:rsidRDefault="003903D1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Искусство первобытного общества</w:t>
            </w:r>
          </w:p>
        </w:tc>
        <w:tc>
          <w:tcPr>
            <w:tcW w:w="1833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3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3903D1" w:rsidRPr="00B62E60" w:rsidTr="00F447B4">
        <w:trPr>
          <w:trHeight w:val="24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9" w:type="dxa"/>
          </w:tcPr>
          <w:p w:rsidR="003903D1" w:rsidRPr="00B62E60" w:rsidRDefault="003903D1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Искусство Древнего Египта</w:t>
            </w:r>
          </w:p>
        </w:tc>
        <w:tc>
          <w:tcPr>
            <w:tcW w:w="1833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3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3903D1" w:rsidRPr="00B62E60" w:rsidTr="00F447B4">
        <w:trPr>
          <w:trHeight w:val="24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9" w:type="dxa"/>
          </w:tcPr>
          <w:p w:rsidR="003903D1" w:rsidRPr="00B62E60" w:rsidRDefault="003903D1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Искусство Древней Греции</w:t>
            </w:r>
          </w:p>
        </w:tc>
        <w:tc>
          <w:tcPr>
            <w:tcW w:w="1833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3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3903D1" w:rsidRPr="00B62E60" w:rsidTr="00F447B4">
        <w:trPr>
          <w:trHeight w:val="24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9" w:type="dxa"/>
          </w:tcPr>
          <w:p w:rsidR="003903D1" w:rsidRPr="00B62E60" w:rsidRDefault="003903D1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Искусство Древнего Рима</w:t>
            </w:r>
          </w:p>
        </w:tc>
        <w:tc>
          <w:tcPr>
            <w:tcW w:w="1833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3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3903D1" w:rsidRPr="00B62E60" w:rsidTr="00F447B4">
        <w:trPr>
          <w:trHeight w:val="24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gridSpan w:val="10"/>
          </w:tcPr>
          <w:p w:rsidR="003903D1" w:rsidRPr="00470B5E" w:rsidRDefault="003903D1" w:rsidP="00470B5E">
            <w:pPr>
              <w:suppressAutoHyphens w:val="0"/>
              <w:autoSpaceDN w:val="0"/>
              <w:adjustRightInd w:val="0"/>
              <w:jc w:val="center"/>
              <w:rPr>
                <w:b/>
                <w:spacing w:val="-20"/>
                <w:sz w:val="24"/>
                <w:szCs w:val="24"/>
                <w:lang w:eastAsia="ru-RU"/>
              </w:rPr>
            </w:pPr>
            <w:r w:rsidRPr="00470B5E">
              <w:rPr>
                <w:b/>
                <w:spacing w:val="-20"/>
                <w:sz w:val="24"/>
                <w:szCs w:val="24"/>
                <w:lang w:eastAsia="ru-RU"/>
              </w:rPr>
              <w:t>Раздел</w:t>
            </w:r>
            <w:r w:rsidR="00470B5E">
              <w:rPr>
                <w:b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470B5E">
              <w:rPr>
                <w:b/>
                <w:spacing w:val="-20"/>
                <w:sz w:val="24"/>
                <w:szCs w:val="24"/>
                <w:lang w:eastAsia="ru-RU"/>
              </w:rPr>
              <w:t>2. Искусство</w:t>
            </w:r>
          </w:p>
        </w:tc>
      </w:tr>
      <w:tr w:rsidR="003903D1" w:rsidRPr="00B62E60" w:rsidTr="00F447B4">
        <w:trPr>
          <w:trHeight w:val="24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val="en-US" w:eastAsia="ru-RU"/>
              </w:rPr>
              <w:t>6</w:t>
            </w:r>
            <w:r w:rsidRPr="00B62E60">
              <w:rPr>
                <w:spacing w:val="-2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9" w:type="dxa"/>
          </w:tcPr>
          <w:p w:rsidR="003903D1" w:rsidRPr="00B62E60" w:rsidRDefault="003903D1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Византии</w:t>
            </w:r>
          </w:p>
        </w:tc>
        <w:tc>
          <w:tcPr>
            <w:tcW w:w="1833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3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3903D1" w:rsidRPr="00B62E60" w:rsidTr="00F447B4">
        <w:trPr>
          <w:trHeight w:val="24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gridSpan w:val="10"/>
          </w:tcPr>
          <w:p w:rsidR="003903D1" w:rsidRPr="00470B5E" w:rsidRDefault="003903D1" w:rsidP="00470B5E">
            <w:pPr>
              <w:widowControl/>
              <w:suppressAutoHyphens w:val="0"/>
              <w:autoSpaceDN w:val="0"/>
              <w:adjustRightInd w:val="0"/>
              <w:jc w:val="center"/>
              <w:rPr>
                <w:b/>
                <w:spacing w:val="-20"/>
                <w:sz w:val="24"/>
                <w:szCs w:val="24"/>
                <w:lang w:eastAsia="ru-RU"/>
              </w:rPr>
            </w:pPr>
            <w:r w:rsidRPr="00470B5E">
              <w:rPr>
                <w:b/>
                <w:spacing w:val="-20"/>
                <w:sz w:val="24"/>
                <w:szCs w:val="24"/>
                <w:lang w:eastAsia="ru-RU"/>
              </w:rPr>
              <w:t>Раздел</w:t>
            </w:r>
            <w:r w:rsidR="00470B5E">
              <w:rPr>
                <w:b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470B5E">
              <w:rPr>
                <w:b/>
                <w:spacing w:val="-20"/>
                <w:sz w:val="24"/>
                <w:szCs w:val="24"/>
                <w:lang w:eastAsia="ru-RU"/>
              </w:rPr>
              <w:t xml:space="preserve">3. Искусство Западной Европы </w:t>
            </w:r>
            <w:proofErr w:type="gramStart"/>
            <w:r w:rsidRPr="00470B5E">
              <w:rPr>
                <w:b/>
                <w:spacing w:val="-20"/>
                <w:sz w:val="24"/>
                <w:szCs w:val="24"/>
                <w:lang w:eastAsia="ru-RU"/>
              </w:rPr>
              <w:t>Х</w:t>
            </w:r>
            <w:proofErr w:type="gramEnd"/>
            <w:r w:rsidRPr="00470B5E">
              <w:rPr>
                <w:b/>
                <w:spacing w:val="-20"/>
                <w:sz w:val="24"/>
                <w:szCs w:val="24"/>
                <w:lang w:eastAsia="ru-RU"/>
              </w:rPr>
              <w:t>-XIV в. в.</w:t>
            </w:r>
          </w:p>
        </w:tc>
      </w:tr>
      <w:tr w:rsidR="003903D1" w:rsidRPr="00B62E60" w:rsidTr="00F447B4">
        <w:trPr>
          <w:trHeight w:val="24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val="en-US" w:eastAsia="ru-RU"/>
              </w:rPr>
              <w:t>7</w:t>
            </w:r>
            <w:r w:rsidRPr="00B62E60">
              <w:rPr>
                <w:spacing w:val="-2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9" w:type="dxa"/>
          </w:tcPr>
          <w:p w:rsidR="003903D1" w:rsidRPr="00B62E60" w:rsidRDefault="003903D1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Романское искусство X - XII вв.</w:t>
            </w:r>
          </w:p>
        </w:tc>
        <w:tc>
          <w:tcPr>
            <w:tcW w:w="1833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3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3903D1" w:rsidRPr="00B62E60" w:rsidTr="00F447B4">
        <w:trPr>
          <w:trHeight w:val="24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val="en-US" w:eastAsia="ru-RU"/>
              </w:rPr>
              <w:t>8</w:t>
            </w:r>
            <w:r w:rsidRPr="00B62E60">
              <w:rPr>
                <w:spacing w:val="-2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9" w:type="dxa"/>
          </w:tcPr>
          <w:p w:rsidR="003903D1" w:rsidRPr="00B62E60" w:rsidRDefault="003903D1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Готическое искусство XII - XIV вв.</w:t>
            </w:r>
          </w:p>
        </w:tc>
        <w:tc>
          <w:tcPr>
            <w:tcW w:w="1833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3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428" w:type="dxa"/>
            <w:gridSpan w:val="2"/>
          </w:tcPr>
          <w:p w:rsidR="00470B5E" w:rsidRPr="00B62E60" w:rsidRDefault="00470B5E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gridSpan w:val="10"/>
          </w:tcPr>
          <w:p w:rsidR="00470B5E" w:rsidRPr="00470B5E" w:rsidRDefault="00470B5E" w:rsidP="00470B5E">
            <w:pPr>
              <w:suppressAutoHyphens w:val="0"/>
              <w:autoSpaceDN w:val="0"/>
              <w:adjustRightInd w:val="0"/>
              <w:jc w:val="center"/>
              <w:rPr>
                <w:b/>
                <w:spacing w:val="-20"/>
                <w:sz w:val="24"/>
                <w:szCs w:val="24"/>
                <w:lang w:eastAsia="ru-RU"/>
              </w:rPr>
            </w:pPr>
            <w:r w:rsidRPr="00470B5E">
              <w:rPr>
                <w:b/>
                <w:spacing w:val="-20"/>
                <w:sz w:val="24"/>
                <w:szCs w:val="24"/>
                <w:lang w:eastAsia="ru-RU"/>
              </w:rPr>
              <w:t>Раздел 4. Искусство Западной Европы XIV-XX вв.</w:t>
            </w:r>
          </w:p>
        </w:tc>
      </w:tr>
      <w:tr w:rsidR="003903D1" w:rsidRPr="00B62E60" w:rsidTr="00F447B4">
        <w:trPr>
          <w:trHeight w:val="30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val="en-US" w:eastAsia="ru-RU"/>
              </w:rPr>
              <w:t>9</w:t>
            </w:r>
            <w:r w:rsidRPr="00B62E60">
              <w:rPr>
                <w:spacing w:val="-2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9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bCs/>
                <w:smallCap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Искусство эпохи Возрождения в Италии</w:t>
            </w:r>
          </w:p>
        </w:tc>
        <w:tc>
          <w:tcPr>
            <w:tcW w:w="1833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3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3903D1" w:rsidRPr="00B62E60" w:rsidTr="00F447B4">
        <w:trPr>
          <w:trHeight w:val="30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419" w:type="dxa"/>
          </w:tcPr>
          <w:p w:rsidR="003903D1" w:rsidRPr="00B62E60" w:rsidRDefault="003903D1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Искусство эпохи Возрождения в Северной</w:t>
            </w:r>
            <w:r w:rsidR="00470B5E">
              <w:rPr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B62E60">
              <w:rPr>
                <w:spacing w:val="-20"/>
                <w:sz w:val="24"/>
                <w:szCs w:val="24"/>
                <w:lang w:eastAsia="ru-RU"/>
              </w:rPr>
              <w:t>Европе</w:t>
            </w:r>
          </w:p>
        </w:tc>
        <w:tc>
          <w:tcPr>
            <w:tcW w:w="1833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3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3903D1" w:rsidRPr="00B62E60" w:rsidTr="00F447B4">
        <w:trPr>
          <w:trHeight w:val="30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  <w:r w:rsidRPr="00B62E60">
              <w:rPr>
                <w:spacing w:val="-2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19" w:type="dxa"/>
          </w:tcPr>
          <w:p w:rsidR="003903D1" w:rsidRPr="00B62E60" w:rsidRDefault="003903D1" w:rsidP="00470B5E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bCs/>
                <w:spacing w:val="-20"/>
                <w:sz w:val="24"/>
                <w:szCs w:val="24"/>
                <w:lang w:eastAsia="ru-RU"/>
              </w:rPr>
              <w:t xml:space="preserve">Повторение. </w:t>
            </w:r>
            <w:r w:rsidR="00470B5E">
              <w:rPr>
                <w:bCs/>
                <w:spacing w:val="-20"/>
                <w:sz w:val="24"/>
                <w:szCs w:val="24"/>
                <w:lang w:eastAsia="ru-RU"/>
              </w:rPr>
              <w:t xml:space="preserve">Контрольная  работа </w:t>
            </w:r>
          </w:p>
        </w:tc>
        <w:tc>
          <w:tcPr>
            <w:tcW w:w="1833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2/3</w:t>
            </w:r>
          </w:p>
        </w:tc>
        <w:tc>
          <w:tcPr>
            <w:tcW w:w="153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3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2/3</w:t>
            </w:r>
          </w:p>
        </w:tc>
        <w:tc>
          <w:tcPr>
            <w:tcW w:w="137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3903D1" w:rsidRPr="00B62E60" w:rsidTr="00F447B4">
        <w:trPr>
          <w:trHeight w:val="30"/>
          <w:jc w:val="center"/>
        </w:trPr>
        <w:tc>
          <w:tcPr>
            <w:tcW w:w="428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</w:tcPr>
          <w:p w:rsidR="003903D1" w:rsidRPr="00B62E60" w:rsidRDefault="003903D1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bCs/>
                <w:spacing w:val="-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33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34/35</w:t>
            </w:r>
          </w:p>
        </w:tc>
        <w:tc>
          <w:tcPr>
            <w:tcW w:w="153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3" w:type="dxa"/>
            <w:gridSpan w:val="2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1" w:type="dxa"/>
            <w:gridSpan w:val="3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2/3</w:t>
            </w:r>
          </w:p>
        </w:tc>
        <w:tc>
          <w:tcPr>
            <w:tcW w:w="1371" w:type="dxa"/>
          </w:tcPr>
          <w:p w:rsidR="003903D1" w:rsidRPr="00B62E60" w:rsidRDefault="003903D1" w:rsidP="00F447B4">
            <w:pPr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</w:tbl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Pr="00470B5E" w:rsidRDefault="00470B5E" w:rsidP="00470B5E">
      <w:pPr>
        <w:jc w:val="center"/>
        <w:rPr>
          <w:b/>
          <w:spacing w:val="-20"/>
          <w:sz w:val="28"/>
          <w:szCs w:val="28"/>
        </w:rPr>
      </w:pPr>
      <w:r w:rsidRPr="00470B5E">
        <w:rPr>
          <w:b/>
          <w:spacing w:val="-20"/>
          <w:sz w:val="28"/>
          <w:szCs w:val="28"/>
        </w:rPr>
        <w:t>2 год обучения</w:t>
      </w:r>
    </w:p>
    <w:tbl>
      <w:tblPr>
        <w:tblStyle w:val="a4"/>
        <w:tblW w:w="10421" w:type="dxa"/>
        <w:jc w:val="center"/>
        <w:tblInd w:w="106" w:type="dxa"/>
        <w:tblLayout w:type="fixed"/>
        <w:tblLook w:val="04A0" w:firstRow="1" w:lastRow="0" w:firstColumn="1" w:lastColumn="0" w:noHBand="0" w:noVBand="1"/>
      </w:tblPr>
      <w:tblGrid>
        <w:gridCol w:w="421"/>
        <w:gridCol w:w="4081"/>
        <w:gridCol w:w="851"/>
        <w:gridCol w:w="1241"/>
        <w:gridCol w:w="1276"/>
        <w:gridCol w:w="1066"/>
        <w:gridCol w:w="8"/>
        <w:gridCol w:w="1477"/>
      </w:tblGrid>
      <w:tr w:rsidR="00470B5E" w:rsidRPr="00B62E60" w:rsidTr="00F447B4">
        <w:trPr>
          <w:trHeight w:val="825"/>
          <w:jc w:val="center"/>
        </w:trPr>
        <w:tc>
          <w:tcPr>
            <w:tcW w:w="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Наименование разделов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35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 xml:space="preserve">В том числе </w:t>
            </w:r>
            <w:proofErr w:type="gramStart"/>
            <w:r w:rsidRPr="00B62E60">
              <w:rPr>
                <w:spacing w:val="-20"/>
                <w:sz w:val="24"/>
                <w:szCs w:val="24"/>
              </w:rPr>
              <w:t>на</w:t>
            </w:r>
            <w:proofErr w:type="gramEnd"/>
            <w:r w:rsidRPr="00B62E60">
              <w:rPr>
                <w:spacing w:val="-20"/>
                <w:sz w:val="24"/>
                <w:szCs w:val="24"/>
              </w:rPr>
              <w:t>:</w:t>
            </w:r>
          </w:p>
        </w:tc>
        <w:tc>
          <w:tcPr>
            <w:tcW w:w="14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 xml:space="preserve">Примерное количество часов на </w:t>
            </w:r>
            <w:proofErr w:type="spellStart"/>
            <w:proofErr w:type="gramStart"/>
            <w:r w:rsidRPr="00B62E60">
              <w:rPr>
                <w:spacing w:val="-20"/>
                <w:sz w:val="24"/>
                <w:szCs w:val="24"/>
              </w:rPr>
              <w:t>самостоятель</w:t>
            </w:r>
            <w:r w:rsidR="00F447B4">
              <w:rPr>
                <w:spacing w:val="-20"/>
                <w:sz w:val="24"/>
                <w:szCs w:val="24"/>
              </w:rPr>
              <w:t>-</w:t>
            </w:r>
            <w:r w:rsidRPr="00B62E60">
              <w:rPr>
                <w:spacing w:val="-20"/>
                <w:sz w:val="24"/>
                <w:szCs w:val="24"/>
              </w:rPr>
              <w:t>ные</w:t>
            </w:r>
            <w:proofErr w:type="spellEnd"/>
            <w:proofErr w:type="gramEnd"/>
            <w:r w:rsidRPr="00B62E60">
              <w:rPr>
                <w:spacing w:val="-20"/>
                <w:sz w:val="24"/>
                <w:szCs w:val="24"/>
              </w:rPr>
              <w:t xml:space="preserve"> работы учащихся</w:t>
            </w:r>
          </w:p>
        </w:tc>
      </w:tr>
      <w:tr w:rsidR="00470B5E" w:rsidRPr="00B62E60" w:rsidTr="00F447B4">
        <w:trPr>
          <w:trHeight w:val="825"/>
          <w:jc w:val="center"/>
        </w:trPr>
        <w:tc>
          <w:tcPr>
            <w:tcW w:w="4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14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451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00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470B5E" w:rsidRDefault="00470B5E" w:rsidP="00470B5E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470B5E">
              <w:rPr>
                <w:rStyle w:val="FontStyle78"/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Раздел</w:t>
            </w:r>
            <w:r>
              <w:rPr>
                <w:rStyle w:val="FontStyle78"/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 xml:space="preserve"> 1</w:t>
            </w:r>
            <w:r w:rsidRPr="00470B5E">
              <w:rPr>
                <w:rStyle w:val="FontStyle78"/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. Искусство Западной Европы XIV-XX вв.</w:t>
            </w:r>
          </w:p>
        </w:tc>
      </w:tr>
      <w:tr w:rsidR="00470B5E" w:rsidRPr="00B62E60" w:rsidTr="00F447B4">
        <w:trPr>
          <w:trHeight w:val="30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>Искусство Италии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  <w:lang w:val="en-US"/>
              </w:rPr>
              <w:t xml:space="preserve">XVII </w:t>
            </w:r>
            <w:proofErr w:type="gramStart"/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>в</w:t>
            </w:r>
            <w:proofErr w:type="gramEnd"/>
            <w:r w:rsidRPr="00B62E60">
              <w:rPr>
                <w:rStyle w:val="FontStyle47"/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Искусство Испании 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  <w:lang w:val="en-US"/>
              </w:rPr>
              <w:t>XVII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Искусство Фландрии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  <w:lang w:val="en-US"/>
              </w:rPr>
              <w:t>XVII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 xml:space="preserve"> </w:t>
            </w:r>
            <w:proofErr w:type="gramStart"/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>в</w:t>
            </w:r>
            <w:proofErr w:type="gramEnd"/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470B5E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Искусство Голландии</w:t>
            </w:r>
            <w:r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  <w:lang w:val="en-US"/>
              </w:rPr>
              <w:t>XVII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Искусство  Франции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  <w:lang w:val="en-US"/>
              </w:rPr>
              <w:t>XVII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 xml:space="preserve"> </w:t>
            </w:r>
            <w:proofErr w:type="gramStart"/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>в</w:t>
            </w:r>
            <w:proofErr w:type="gramEnd"/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  <w:lang w:val="en-US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Искусство Франции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  <w:lang w:val="en-US"/>
              </w:rPr>
              <w:t>XVIII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 xml:space="preserve"> </w:t>
            </w:r>
            <w:proofErr w:type="gramStart"/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>в</w:t>
            </w:r>
            <w:proofErr w:type="gramEnd"/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0.5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Искусство эпохи Великой Французской буржуазной революции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Искусство Англии</w:t>
            </w:r>
            <w:proofErr w:type="gramStart"/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  <w:lang w:val="en-US"/>
              </w:rPr>
              <w:t>XVIII</w:t>
            </w:r>
            <w:proofErr w:type="gramEnd"/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 xml:space="preserve"> в.- нач.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  <w:lang w:val="en-US"/>
              </w:rPr>
              <w:t>XIX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9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Искусство Испании кон. X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>V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II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>I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– нач. XI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>X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вв.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Искусство революционного романтизма во Франции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30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11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rStyle w:val="FontStyle82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Искусство реализма во Франции сер. 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>XIX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>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30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12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Искусство импрессионизма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30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13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>Искусство постимпрессионизма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587"/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14</w:t>
            </w:r>
          </w:p>
        </w:tc>
        <w:tc>
          <w:tcPr>
            <w:tcW w:w="4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B5E" w:rsidRPr="00B62E60" w:rsidRDefault="00470B5E" w:rsidP="00470B5E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 xml:space="preserve">Характеристика основных направлений западноевропейского искусства 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  <w:lang w:val="en-US"/>
              </w:rPr>
              <w:t>XX</w:t>
            </w:r>
            <w:r w:rsidRPr="00B62E60"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07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Повторение</w:t>
            </w:r>
            <w:r>
              <w:rPr>
                <w:spacing w:val="-20"/>
                <w:sz w:val="24"/>
                <w:szCs w:val="24"/>
              </w:rPr>
              <w:t>. Контрольная</w:t>
            </w:r>
            <w:r w:rsidRPr="00B62E60">
              <w:rPr>
                <w:spacing w:val="-20"/>
                <w:sz w:val="24"/>
                <w:szCs w:val="24"/>
              </w:rPr>
              <w:t xml:space="preserve">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3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tabs>
                <w:tab w:val="center" w:pos="499"/>
              </w:tabs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ab/>
            </w:r>
          </w:p>
        </w:tc>
        <w:tc>
          <w:tcPr>
            <w:tcW w:w="10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470B5E" w:rsidRDefault="00470B5E" w:rsidP="00470B5E">
            <w:pPr>
              <w:jc w:val="center"/>
              <w:rPr>
                <w:b/>
                <w:spacing w:val="-20"/>
                <w:sz w:val="24"/>
                <w:szCs w:val="24"/>
              </w:rPr>
            </w:pPr>
            <w:r>
              <w:rPr>
                <w:b/>
                <w:spacing w:val="-20"/>
                <w:sz w:val="24"/>
                <w:szCs w:val="24"/>
              </w:rPr>
              <w:t>Раздел 2</w:t>
            </w:r>
            <w:r w:rsidRPr="00470B5E">
              <w:rPr>
                <w:b/>
                <w:spacing w:val="-20"/>
                <w:sz w:val="24"/>
                <w:szCs w:val="24"/>
              </w:rPr>
              <w:t>. Древнерусское искусство</w:t>
            </w:r>
          </w:p>
        </w:tc>
      </w:tr>
      <w:tr w:rsidR="00470B5E" w:rsidRPr="00B62E60" w:rsidTr="00F447B4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16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 xml:space="preserve">Искусство древних славян. Искусство Киевской Руси </w:t>
            </w:r>
            <w:r w:rsidRPr="00B62E60">
              <w:rPr>
                <w:spacing w:val="-20"/>
                <w:sz w:val="24"/>
                <w:szCs w:val="24"/>
                <w:lang w:val="en-US"/>
              </w:rPr>
              <w:t>XI</w:t>
            </w:r>
            <w:r w:rsidRPr="00B62E60">
              <w:rPr>
                <w:spacing w:val="-20"/>
                <w:sz w:val="24"/>
                <w:szCs w:val="24"/>
              </w:rPr>
              <w:t>-</w:t>
            </w:r>
            <w:r w:rsidRPr="00B62E60">
              <w:rPr>
                <w:spacing w:val="-20"/>
                <w:sz w:val="24"/>
                <w:szCs w:val="24"/>
                <w:lang w:val="en-US"/>
              </w:rPr>
              <w:t>XII</w:t>
            </w:r>
            <w:r w:rsidRPr="00B62E60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B62E60">
              <w:rPr>
                <w:spacing w:val="-20"/>
                <w:sz w:val="24"/>
                <w:szCs w:val="24"/>
              </w:rPr>
              <w:t>в.</w:t>
            </w:r>
            <w:proofErr w:type="gramStart"/>
            <w:r w:rsidRPr="00B62E60">
              <w:rPr>
                <w:spacing w:val="-20"/>
                <w:sz w:val="24"/>
                <w:szCs w:val="24"/>
              </w:rPr>
              <w:t>в</w:t>
            </w:r>
            <w:proofErr w:type="spellEnd"/>
            <w:proofErr w:type="gramEnd"/>
            <w:r w:rsidRPr="00B62E60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1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18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 xml:space="preserve">Искусство Владимиро-Суздальского княжества </w:t>
            </w:r>
            <w:r w:rsidRPr="00B62E60">
              <w:rPr>
                <w:spacing w:val="-20"/>
                <w:sz w:val="24"/>
                <w:szCs w:val="24"/>
                <w:lang w:val="en-US"/>
              </w:rPr>
              <w:t>XII</w:t>
            </w:r>
            <w:r w:rsidRPr="00B62E60">
              <w:rPr>
                <w:spacing w:val="-20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3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19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 xml:space="preserve">Искусство Новгорода и Пскова </w:t>
            </w:r>
            <w:r w:rsidRPr="00B62E60">
              <w:rPr>
                <w:spacing w:val="-20"/>
                <w:sz w:val="24"/>
                <w:szCs w:val="24"/>
                <w:lang w:val="en-US"/>
              </w:rPr>
              <w:t>XI</w:t>
            </w:r>
            <w:r w:rsidRPr="00B62E60">
              <w:rPr>
                <w:spacing w:val="-20"/>
                <w:sz w:val="24"/>
                <w:szCs w:val="24"/>
              </w:rPr>
              <w:t>-</w:t>
            </w:r>
            <w:r w:rsidRPr="00B62E60">
              <w:rPr>
                <w:spacing w:val="-20"/>
                <w:sz w:val="24"/>
                <w:szCs w:val="24"/>
                <w:lang w:val="en-US"/>
              </w:rPr>
              <w:t>XV</w:t>
            </w:r>
            <w:r w:rsidRPr="00B62E60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B62E60">
              <w:rPr>
                <w:spacing w:val="-20"/>
                <w:sz w:val="24"/>
                <w:szCs w:val="24"/>
              </w:rPr>
              <w:t>в.</w:t>
            </w:r>
            <w:proofErr w:type="gramStart"/>
            <w:r w:rsidRPr="00B62E60">
              <w:rPr>
                <w:spacing w:val="-20"/>
                <w:sz w:val="24"/>
                <w:szCs w:val="24"/>
              </w:rPr>
              <w:t>в</w:t>
            </w:r>
            <w:proofErr w:type="spellEnd"/>
            <w:proofErr w:type="gramEnd"/>
            <w:r w:rsidRPr="00B62E60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 xml:space="preserve">Искусство Москвы XIV-XV </w:t>
            </w:r>
            <w:proofErr w:type="spellStart"/>
            <w:r w:rsidRPr="00B62E60">
              <w:rPr>
                <w:spacing w:val="-20"/>
                <w:sz w:val="24"/>
                <w:szCs w:val="24"/>
              </w:rPr>
              <w:t>в.</w:t>
            </w:r>
            <w:proofErr w:type="gramStart"/>
            <w:r w:rsidRPr="00B62E60">
              <w:rPr>
                <w:spacing w:val="-20"/>
                <w:sz w:val="24"/>
                <w:szCs w:val="24"/>
              </w:rPr>
              <w:t>в</w:t>
            </w:r>
            <w:proofErr w:type="spellEnd"/>
            <w:proofErr w:type="gramEnd"/>
            <w:r w:rsidRPr="00B62E60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3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Искусство Москвы XV-XV</w:t>
            </w:r>
            <w:r w:rsidRPr="00B62E60">
              <w:rPr>
                <w:spacing w:val="-20"/>
                <w:sz w:val="24"/>
                <w:szCs w:val="24"/>
                <w:lang w:val="en-US"/>
              </w:rPr>
              <w:t>II</w:t>
            </w:r>
            <w:r w:rsidRPr="00B62E60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B62E60">
              <w:rPr>
                <w:spacing w:val="-20"/>
                <w:sz w:val="24"/>
                <w:szCs w:val="24"/>
              </w:rPr>
              <w:t>в.</w:t>
            </w:r>
            <w:proofErr w:type="gramStart"/>
            <w:r w:rsidRPr="00B62E60">
              <w:rPr>
                <w:spacing w:val="-20"/>
                <w:sz w:val="24"/>
                <w:szCs w:val="24"/>
              </w:rPr>
              <w:t>в</w:t>
            </w:r>
            <w:proofErr w:type="spellEnd"/>
            <w:proofErr w:type="gramEnd"/>
            <w:r w:rsidRPr="00B62E60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Повторение</w:t>
            </w:r>
            <w:r>
              <w:rPr>
                <w:spacing w:val="-20"/>
                <w:sz w:val="24"/>
                <w:szCs w:val="24"/>
              </w:rPr>
              <w:t xml:space="preserve">. Контрольная </w:t>
            </w:r>
            <w:r w:rsidRPr="00B62E60">
              <w:rPr>
                <w:spacing w:val="-20"/>
                <w:sz w:val="24"/>
                <w:szCs w:val="24"/>
              </w:rPr>
              <w:t xml:space="preserve">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2/3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2/3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3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34/35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16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4/5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</w:tbl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Default="00470B5E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F447B4" w:rsidRDefault="00F447B4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F447B4" w:rsidRDefault="00F447B4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470B5E" w:rsidRPr="00470B5E" w:rsidRDefault="00470B5E" w:rsidP="00470B5E">
      <w:pPr>
        <w:jc w:val="center"/>
        <w:rPr>
          <w:b/>
          <w:spacing w:val="-20"/>
          <w:sz w:val="28"/>
          <w:szCs w:val="28"/>
        </w:rPr>
      </w:pPr>
      <w:r w:rsidRPr="00470B5E">
        <w:rPr>
          <w:b/>
          <w:spacing w:val="-20"/>
          <w:sz w:val="28"/>
          <w:szCs w:val="28"/>
        </w:rPr>
        <w:t>3 год обучения</w:t>
      </w:r>
    </w:p>
    <w:tbl>
      <w:tblPr>
        <w:tblStyle w:val="a4"/>
        <w:tblW w:w="10302" w:type="dxa"/>
        <w:jc w:val="center"/>
        <w:tblInd w:w="106" w:type="dxa"/>
        <w:tblLayout w:type="fixed"/>
        <w:tblLook w:val="04A0" w:firstRow="1" w:lastRow="0" w:firstColumn="1" w:lastColumn="0" w:noHBand="0" w:noVBand="1"/>
      </w:tblPr>
      <w:tblGrid>
        <w:gridCol w:w="521"/>
        <w:gridCol w:w="3214"/>
        <w:gridCol w:w="943"/>
        <w:gridCol w:w="7"/>
        <w:gridCol w:w="1524"/>
        <w:gridCol w:w="33"/>
        <w:gridCol w:w="1409"/>
        <w:gridCol w:w="7"/>
        <w:gridCol w:w="1275"/>
        <w:gridCol w:w="8"/>
        <w:gridCol w:w="1361"/>
      </w:tblGrid>
      <w:tr w:rsidR="00470B5E" w:rsidRPr="00B62E60" w:rsidTr="00F447B4">
        <w:trPr>
          <w:trHeight w:val="825"/>
          <w:jc w:val="center"/>
        </w:trPr>
        <w:tc>
          <w:tcPr>
            <w:tcW w:w="521" w:type="dxa"/>
            <w:vMerge w:val="restart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Наименование разделов</w:t>
            </w:r>
          </w:p>
        </w:tc>
        <w:tc>
          <w:tcPr>
            <w:tcW w:w="950" w:type="dxa"/>
            <w:gridSpan w:val="2"/>
            <w:vMerge w:val="restart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4248" w:type="dxa"/>
            <w:gridSpan w:val="5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 xml:space="preserve">В том числе </w:t>
            </w:r>
            <w:proofErr w:type="gramStart"/>
            <w:r w:rsidRPr="00B62E60">
              <w:rPr>
                <w:spacing w:val="-20"/>
                <w:sz w:val="24"/>
                <w:szCs w:val="24"/>
              </w:rPr>
              <w:t>на</w:t>
            </w:r>
            <w:proofErr w:type="gramEnd"/>
            <w:r w:rsidRPr="00B62E60">
              <w:rPr>
                <w:spacing w:val="-20"/>
                <w:sz w:val="24"/>
                <w:szCs w:val="24"/>
              </w:rPr>
              <w:t>:</w:t>
            </w:r>
          </w:p>
        </w:tc>
        <w:tc>
          <w:tcPr>
            <w:tcW w:w="1369" w:type="dxa"/>
            <w:gridSpan w:val="2"/>
            <w:vMerge w:val="restart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470B5E" w:rsidRPr="00B62E60" w:rsidTr="00F447B4">
        <w:trPr>
          <w:trHeight w:val="825"/>
          <w:jc w:val="center"/>
        </w:trPr>
        <w:tc>
          <w:tcPr>
            <w:tcW w:w="521" w:type="dxa"/>
            <w:vMerge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3214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vMerge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57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1416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1275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1369" w:type="dxa"/>
            <w:gridSpan w:val="2"/>
            <w:vMerge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76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781" w:type="dxa"/>
            <w:gridSpan w:val="10"/>
          </w:tcPr>
          <w:p w:rsidR="00470B5E" w:rsidRPr="00B62E60" w:rsidRDefault="00470B5E" w:rsidP="00470B5E">
            <w:pPr>
              <w:jc w:val="center"/>
              <w:rPr>
                <w:spacing w:val="-20"/>
                <w:sz w:val="24"/>
                <w:szCs w:val="24"/>
              </w:rPr>
            </w:pPr>
            <w:r w:rsidRPr="00470B5E">
              <w:rPr>
                <w:rStyle w:val="FontStyle78"/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Раздел</w:t>
            </w:r>
            <w:r>
              <w:rPr>
                <w:rStyle w:val="FontStyle78"/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 xml:space="preserve"> 1</w:t>
            </w:r>
            <w:r w:rsidRPr="00470B5E">
              <w:rPr>
                <w:rStyle w:val="FontStyle78"/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 xml:space="preserve">.   </w:t>
            </w:r>
            <w:r>
              <w:rPr>
                <w:rStyle w:val="FontStyle78"/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 xml:space="preserve">Русское искусство </w:t>
            </w:r>
            <w:r w:rsidRPr="00470B5E">
              <w:rPr>
                <w:rStyle w:val="FontStyle93"/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>XVIII</w:t>
            </w:r>
            <w:r w:rsidRPr="00470B5E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>
              <w:rPr>
                <w:rStyle w:val="FontStyle78"/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 xml:space="preserve"> начала</w:t>
            </w:r>
            <w:r w:rsidRPr="00470B5E">
              <w:rPr>
                <w:rStyle w:val="FontStyle78"/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 xml:space="preserve"> X</w:t>
            </w:r>
            <w:r w:rsidRPr="00470B5E">
              <w:rPr>
                <w:rStyle w:val="FontStyle78"/>
                <w:rFonts w:ascii="Times New Roman" w:hAnsi="Times New Roman" w:cs="Times New Roman"/>
                <w:b/>
                <w:spacing w:val="-20"/>
                <w:sz w:val="24"/>
                <w:szCs w:val="24"/>
                <w:lang w:val="en-US"/>
              </w:rPr>
              <w:t>I</w:t>
            </w:r>
            <w:r w:rsidRPr="00470B5E">
              <w:rPr>
                <w:rStyle w:val="FontStyle78"/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 xml:space="preserve">X </w:t>
            </w:r>
            <w:proofErr w:type="spellStart"/>
            <w:proofErr w:type="gramStart"/>
            <w:r w:rsidRPr="00470B5E">
              <w:rPr>
                <w:rStyle w:val="FontStyle78"/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вв</w:t>
            </w:r>
            <w:proofErr w:type="spellEnd"/>
            <w:proofErr w:type="gramEnd"/>
          </w:p>
        </w:tc>
      </w:tr>
      <w:tr w:rsidR="00470B5E" w:rsidRPr="00B62E60" w:rsidTr="00F447B4">
        <w:trPr>
          <w:trHeight w:val="30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Архитектура первой половины </w:t>
            </w:r>
            <w:r w:rsidRPr="00B62E60">
              <w:rPr>
                <w:rStyle w:val="FontStyle93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 xml:space="preserve">XVIII 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в.</w:t>
            </w:r>
          </w:p>
        </w:tc>
        <w:tc>
          <w:tcPr>
            <w:tcW w:w="943" w:type="dxa"/>
          </w:tcPr>
          <w:p w:rsidR="00470B5E" w:rsidRPr="00470B5E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470B5E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531" w:type="dxa"/>
            <w:gridSpan w:val="2"/>
          </w:tcPr>
          <w:p w:rsidR="00470B5E" w:rsidRPr="00470B5E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470B5E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42" w:type="dxa"/>
            <w:gridSpan w:val="2"/>
          </w:tcPr>
          <w:p w:rsidR="00470B5E" w:rsidRPr="00470B5E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470B5E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Скульптура и живопись первой половины 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>XVXII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в.</w:t>
            </w:r>
          </w:p>
        </w:tc>
        <w:tc>
          <w:tcPr>
            <w:tcW w:w="943" w:type="dxa"/>
          </w:tcPr>
          <w:p w:rsidR="00470B5E" w:rsidRPr="00470B5E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470B5E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531" w:type="dxa"/>
            <w:gridSpan w:val="2"/>
          </w:tcPr>
          <w:p w:rsidR="00470B5E" w:rsidRPr="00470B5E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470B5E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42" w:type="dxa"/>
            <w:gridSpan w:val="2"/>
          </w:tcPr>
          <w:p w:rsidR="00470B5E" w:rsidRPr="00470B5E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470B5E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Архитектура и декоративно-прикладное искусство второй половины </w:t>
            </w:r>
            <w:r w:rsidRPr="00B62E60">
              <w:rPr>
                <w:rStyle w:val="FontStyle108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>XV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>III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в.</w:t>
            </w:r>
          </w:p>
        </w:tc>
        <w:tc>
          <w:tcPr>
            <w:tcW w:w="943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3</w:t>
            </w:r>
          </w:p>
        </w:tc>
        <w:tc>
          <w:tcPr>
            <w:tcW w:w="1531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2</w:t>
            </w:r>
          </w:p>
        </w:tc>
        <w:tc>
          <w:tcPr>
            <w:tcW w:w="1442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Скульптура и живопись второй половины XVIII в.</w:t>
            </w:r>
          </w:p>
        </w:tc>
        <w:tc>
          <w:tcPr>
            <w:tcW w:w="943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3</w:t>
            </w:r>
          </w:p>
        </w:tc>
        <w:tc>
          <w:tcPr>
            <w:tcW w:w="1531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2</w:t>
            </w:r>
          </w:p>
        </w:tc>
        <w:tc>
          <w:tcPr>
            <w:tcW w:w="1442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Архитектура первой половины Х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>I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Х </w:t>
            </w:r>
            <w:proofErr w:type="gramStart"/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в</w:t>
            </w:r>
            <w:proofErr w:type="gramEnd"/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943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442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Скульптура и живопись первой половины Х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>I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Х </w:t>
            </w:r>
            <w:proofErr w:type="gramStart"/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в</w:t>
            </w:r>
            <w:proofErr w:type="gramEnd"/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943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1531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4</w:t>
            </w:r>
          </w:p>
        </w:tc>
        <w:tc>
          <w:tcPr>
            <w:tcW w:w="1442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pStyle w:val="Style7"/>
              <w:widowControl/>
              <w:spacing w:line="240" w:lineRule="auto"/>
              <w:jc w:val="both"/>
              <w:rPr>
                <w:rStyle w:val="FontStyle47"/>
                <w:rFonts w:ascii="Times New Roman" w:hAnsi="Times New Roman" w:cs="Times New Roman"/>
                <w:b w:val="0"/>
                <w:bCs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Жанровая живопись второй половины Х</w:t>
            </w:r>
            <w:proofErr w:type="gramStart"/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>I</w:t>
            </w:r>
            <w:proofErr w:type="gramEnd"/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Х в. Творчество передвижников</w:t>
            </w:r>
          </w:p>
        </w:tc>
        <w:tc>
          <w:tcPr>
            <w:tcW w:w="943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4</w:t>
            </w:r>
          </w:p>
        </w:tc>
        <w:tc>
          <w:tcPr>
            <w:tcW w:w="1531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3</w:t>
            </w:r>
          </w:p>
        </w:tc>
        <w:tc>
          <w:tcPr>
            <w:tcW w:w="1442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Творчество И.Е. Репина</w:t>
            </w:r>
          </w:p>
        </w:tc>
        <w:tc>
          <w:tcPr>
            <w:tcW w:w="943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442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9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Пейзажная живопись</w:t>
            </w:r>
          </w:p>
        </w:tc>
        <w:tc>
          <w:tcPr>
            <w:tcW w:w="943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442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24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Историческая и батальная живопись</w:t>
            </w:r>
          </w:p>
        </w:tc>
        <w:tc>
          <w:tcPr>
            <w:tcW w:w="943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442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30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11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jc w:val="both"/>
              <w:rPr>
                <w:rStyle w:val="FontStyle82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Творчество В.</w:t>
            </w:r>
            <w:r w:rsidRPr="00B62E60">
              <w:rPr>
                <w:rStyle w:val="FontStyle110"/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И. </w:t>
            </w: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Сурикова</w:t>
            </w:r>
          </w:p>
        </w:tc>
        <w:tc>
          <w:tcPr>
            <w:tcW w:w="943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</w:tc>
        <w:tc>
          <w:tcPr>
            <w:tcW w:w="1442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1</w:t>
            </w:r>
          </w:p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rPr>
          <w:trHeight w:val="30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12</w:t>
            </w:r>
          </w:p>
        </w:tc>
        <w:tc>
          <w:tcPr>
            <w:tcW w:w="3214" w:type="dxa"/>
          </w:tcPr>
          <w:p w:rsidR="00470B5E" w:rsidRPr="00B62E60" w:rsidRDefault="00470B5E" w:rsidP="00F447B4">
            <w:pPr>
              <w:pStyle w:val="Style11"/>
              <w:widowControl/>
              <w:jc w:val="both"/>
              <w:rPr>
                <w:rStyle w:val="FontStyle47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</w:pPr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Русское искусство конца Х</w:t>
            </w:r>
            <w:proofErr w:type="gramStart"/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>I</w:t>
            </w:r>
            <w:proofErr w:type="gramEnd"/>
            <w:r w:rsidRPr="00B62E60">
              <w:rPr>
                <w:rStyle w:val="FontStyle78"/>
                <w:rFonts w:ascii="Times New Roman" w:hAnsi="Times New Roman" w:cs="Times New Roman"/>
                <w:spacing w:val="-20"/>
                <w:sz w:val="24"/>
                <w:szCs w:val="24"/>
              </w:rPr>
              <w:t>Х - начала XX вв.</w:t>
            </w:r>
          </w:p>
        </w:tc>
        <w:tc>
          <w:tcPr>
            <w:tcW w:w="943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3</w:t>
            </w:r>
          </w:p>
        </w:tc>
        <w:tc>
          <w:tcPr>
            <w:tcW w:w="1531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  <w:r w:rsidRPr="00B62E60">
              <w:rPr>
                <w:spacing w:val="-20"/>
                <w:sz w:val="24"/>
                <w:szCs w:val="24"/>
                <w:lang w:val="en-US"/>
              </w:rPr>
              <w:t>2</w:t>
            </w:r>
          </w:p>
        </w:tc>
        <w:tc>
          <w:tcPr>
            <w:tcW w:w="1442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3214" w:type="dxa"/>
          </w:tcPr>
          <w:p w:rsidR="00470B5E" w:rsidRPr="00B62E60" w:rsidRDefault="00470B5E" w:rsidP="00470B5E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 xml:space="preserve">Повторение. </w:t>
            </w:r>
            <w:r>
              <w:rPr>
                <w:spacing w:val="-20"/>
                <w:sz w:val="24"/>
                <w:szCs w:val="24"/>
              </w:rPr>
              <w:t>Контрольная работа</w:t>
            </w:r>
          </w:p>
        </w:tc>
        <w:tc>
          <w:tcPr>
            <w:tcW w:w="943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2/3</w:t>
            </w:r>
          </w:p>
        </w:tc>
        <w:tc>
          <w:tcPr>
            <w:tcW w:w="1531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42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2/3</w:t>
            </w: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470B5E" w:rsidRPr="00B62E60" w:rsidTr="00F44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52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3214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Итого:</w:t>
            </w:r>
          </w:p>
        </w:tc>
        <w:tc>
          <w:tcPr>
            <w:tcW w:w="943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34/35</w:t>
            </w:r>
          </w:p>
        </w:tc>
        <w:tc>
          <w:tcPr>
            <w:tcW w:w="1531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20</w:t>
            </w:r>
          </w:p>
        </w:tc>
        <w:tc>
          <w:tcPr>
            <w:tcW w:w="1442" w:type="dxa"/>
            <w:gridSpan w:val="2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12</w:t>
            </w:r>
          </w:p>
        </w:tc>
        <w:tc>
          <w:tcPr>
            <w:tcW w:w="1290" w:type="dxa"/>
            <w:gridSpan w:val="3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  <w:r w:rsidRPr="00B62E60">
              <w:rPr>
                <w:spacing w:val="-20"/>
                <w:sz w:val="24"/>
                <w:szCs w:val="24"/>
              </w:rPr>
              <w:t>2/3</w:t>
            </w:r>
          </w:p>
        </w:tc>
        <w:tc>
          <w:tcPr>
            <w:tcW w:w="1361" w:type="dxa"/>
          </w:tcPr>
          <w:p w:rsidR="00470B5E" w:rsidRPr="00B62E60" w:rsidRDefault="00470B5E" w:rsidP="00F447B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</w:tbl>
    <w:p w:rsidR="00470B5E" w:rsidRPr="00B62E60" w:rsidRDefault="00470B5E" w:rsidP="00470B5E">
      <w:pPr>
        <w:jc w:val="both"/>
        <w:rPr>
          <w:b/>
          <w:spacing w:val="-20"/>
          <w:sz w:val="24"/>
          <w:szCs w:val="24"/>
        </w:rPr>
      </w:pPr>
    </w:p>
    <w:p w:rsidR="003903D1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AC6737" w:rsidRDefault="00AC6737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AC6737" w:rsidRDefault="00AC6737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AC6737" w:rsidRDefault="00AC6737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AC6737" w:rsidRDefault="00AC6737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AC6737" w:rsidRDefault="00AC6737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AC6737" w:rsidRDefault="00AC6737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AC6737" w:rsidRDefault="00AC6737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F447B4" w:rsidRDefault="00F447B4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F447B4" w:rsidRDefault="00F447B4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F447B4" w:rsidRDefault="00F447B4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F447B4" w:rsidRDefault="00F447B4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F447B4" w:rsidRDefault="00F447B4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AC6737" w:rsidRDefault="00AC6737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AC6737" w:rsidRPr="00AC6737" w:rsidRDefault="00AC6737" w:rsidP="00B62E60">
      <w:pPr>
        <w:widowControl/>
        <w:suppressAutoHyphens w:val="0"/>
        <w:autoSpaceDE/>
        <w:jc w:val="both"/>
        <w:rPr>
          <w:b/>
          <w:spacing w:val="-20"/>
          <w:sz w:val="28"/>
          <w:szCs w:val="28"/>
          <w:u w:val="single"/>
        </w:rPr>
      </w:pPr>
    </w:p>
    <w:p w:rsidR="00AC6737" w:rsidRPr="00AC6737" w:rsidRDefault="00AC6737" w:rsidP="00AC6737">
      <w:pPr>
        <w:widowControl/>
        <w:suppressAutoHyphens w:val="0"/>
        <w:autoSpaceDE/>
        <w:jc w:val="center"/>
        <w:rPr>
          <w:b/>
          <w:spacing w:val="-20"/>
          <w:sz w:val="28"/>
          <w:szCs w:val="28"/>
          <w:lang w:eastAsia="ru-RU"/>
        </w:rPr>
      </w:pPr>
      <w:r w:rsidRPr="00AC6737">
        <w:rPr>
          <w:b/>
          <w:spacing w:val="-20"/>
          <w:sz w:val="28"/>
          <w:szCs w:val="28"/>
          <w:lang w:eastAsia="ru-RU"/>
        </w:rPr>
        <w:t>4 год обучения</w:t>
      </w:r>
    </w:p>
    <w:tbl>
      <w:tblPr>
        <w:tblStyle w:val="a4"/>
        <w:tblW w:w="10444" w:type="dxa"/>
        <w:jc w:val="center"/>
        <w:tblInd w:w="106" w:type="dxa"/>
        <w:tblLayout w:type="fixed"/>
        <w:tblLook w:val="04A0" w:firstRow="1" w:lastRow="0" w:firstColumn="1" w:lastColumn="0" w:noHBand="0" w:noVBand="1"/>
      </w:tblPr>
      <w:tblGrid>
        <w:gridCol w:w="420"/>
        <w:gridCol w:w="3078"/>
        <w:gridCol w:w="1180"/>
        <w:gridCol w:w="7"/>
        <w:gridCol w:w="1524"/>
        <w:gridCol w:w="33"/>
        <w:gridCol w:w="1409"/>
        <w:gridCol w:w="7"/>
        <w:gridCol w:w="1275"/>
        <w:gridCol w:w="8"/>
        <w:gridCol w:w="1503"/>
      </w:tblGrid>
      <w:tr w:rsidR="00AC6737" w:rsidRPr="00B62E60" w:rsidTr="00F447B4">
        <w:trPr>
          <w:trHeight w:val="825"/>
          <w:jc w:val="center"/>
        </w:trPr>
        <w:tc>
          <w:tcPr>
            <w:tcW w:w="420" w:type="dxa"/>
            <w:vMerge w:val="restart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78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187" w:type="dxa"/>
            <w:gridSpan w:val="2"/>
            <w:vMerge w:val="restart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4248" w:type="dxa"/>
            <w:gridSpan w:val="5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B62E60">
              <w:rPr>
                <w:spacing w:val="-20"/>
                <w:sz w:val="24"/>
                <w:szCs w:val="24"/>
                <w:lang w:eastAsia="ru-RU"/>
              </w:rPr>
              <w:t>на</w:t>
            </w:r>
            <w:proofErr w:type="gramEnd"/>
            <w:r w:rsidRPr="00B62E60">
              <w:rPr>
                <w:spacing w:val="-2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1" w:type="dxa"/>
            <w:gridSpan w:val="2"/>
            <w:vMerge w:val="restart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Примерное количество часов на самостоятельные работы учащихся</w:t>
            </w:r>
          </w:p>
        </w:tc>
      </w:tr>
      <w:tr w:rsidR="00AC6737" w:rsidRPr="00B62E60" w:rsidTr="00F447B4">
        <w:trPr>
          <w:trHeight w:val="825"/>
          <w:jc w:val="center"/>
        </w:trPr>
        <w:tc>
          <w:tcPr>
            <w:tcW w:w="420" w:type="dxa"/>
            <w:vMerge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gridSpan w:val="2"/>
            <w:vMerge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1416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275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Итоговые работы</w:t>
            </w:r>
          </w:p>
        </w:tc>
        <w:tc>
          <w:tcPr>
            <w:tcW w:w="1511" w:type="dxa"/>
            <w:gridSpan w:val="2"/>
            <w:vMerge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AC6737" w:rsidRPr="00B62E60" w:rsidTr="00F447B4">
        <w:trPr>
          <w:trHeight w:val="290"/>
          <w:jc w:val="center"/>
        </w:trPr>
        <w:tc>
          <w:tcPr>
            <w:tcW w:w="42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0024" w:type="dxa"/>
            <w:gridSpan w:val="10"/>
          </w:tcPr>
          <w:p w:rsidR="00AC6737" w:rsidRPr="00AC6737" w:rsidRDefault="00AC6737" w:rsidP="00AC6737">
            <w:pPr>
              <w:widowControl/>
              <w:suppressAutoHyphens w:val="0"/>
              <w:autoSpaceDE/>
              <w:jc w:val="center"/>
              <w:rPr>
                <w:b/>
                <w:spacing w:val="-20"/>
                <w:sz w:val="24"/>
                <w:szCs w:val="24"/>
                <w:lang w:eastAsia="ru-RU"/>
              </w:rPr>
            </w:pPr>
            <w:r w:rsidRPr="00AC6737">
              <w:rPr>
                <w:b/>
                <w:spacing w:val="-20"/>
                <w:sz w:val="24"/>
                <w:szCs w:val="24"/>
                <w:lang w:eastAsia="ru-RU"/>
              </w:rPr>
              <w:t>История изобразительного искусства советского периода</w:t>
            </w:r>
          </w:p>
        </w:tc>
      </w:tr>
      <w:tr w:rsidR="00AC6737" w:rsidRPr="00B62E60" w:rsidTr="00F447B4">
        <w:trPr>
          <w:trHeight w:val="30"/>
          <w:jc w:val="center"/>
        </w:trPr>
        <w:tc>
          <w:tcPr>
            <w:tcW w:w="42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8" w:type="dxa"/>
          </w:tcPr>
          <w:p w:rsidR="00AC6737" w:rsidRPr="00B62E60" w:rsidRDefault="00AC6737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Изобразительное искусство периода Октябрьской революции и гражданской войны</w:t>
            </w:r>
          </w:p>
        </w:tc>
        <w:tc>
          <w:tcPr>
            <w:tcW w:w="118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1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442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290" w:type="dxa"/>
            <w:gridSpan w:val="3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AC6737" w:rsidRPr="00B62E60" w:rsidTr="00F447B4">
        <w:trPr>
          <w:trHeight w:val="24"/>
          <w:jc w:val="center"/>
        </w:trPr>
        <w:tc>
          <w:tcPr>
            <w:tcW w:w="42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8" w:type="dxa"/>
          </w:tcPr>
          <w:p w:rsidR="00AC6737" w:rsidRPr="00B62E60" w:rsidRDefault="00AC6737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Искусство 20-х годов</w:t>
            </w:r>
          </w:p>
          <w:p w:rsidR="00AC6737" w:rsidRPr="00B62E60" w:rsidRDefault="00AC6737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1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442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290" w:type="dxa"/>
            <w:gridSpan w:val="3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AC6737" w:rsidRPr="00B62E60" w:rsidTr="00F447B4">
        <w:trPr>
          <w:trHeight w:val="24"/>
          <w:jc w:val="center"/>
        </w:trPr>
        <w:tc>
          <w:tcPr>
            <w:tcW w:w="42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8" w:type="dxa"/>
          </w:tcPr>
          <w:p w:rsidR="00AC6737" w:rsidRPr="00B62E60" w:rsidRDefault="00AC6737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Искусство 30-х годов</w:t>
            </w:r>
          </w:p>
        </w:tc>
        <w:tc>
          <w:tcPr>
            <w:tcW w:w="118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1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442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290" w:type="dxa"/>
            <w:gridSpan w:val="3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AC6737" w:rsidRPr="00B62E60" w:rsidTr="00F447B4">
        <w:trPr>
          <w:trHeight w:val="24"/>
          <w:jc w:val="center"/>
        </w:trPr>
        <w:tc>
          <w:tcPr>
            <w:tcW w:w="42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8" w:type="dxa"/>
          </w:tcPr>
          <w:p w:rsidR="00AC6737" w:rsidRPr="00B62E60" w:rsidRDefault="00AC6737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 xml:space="preserve"> Искусство в период Великой Отечественной войны</w:t>
            </w:r>
          </w:p>
        </w:tc>
        <w:tc>
          <w:tcPr>
            <w:tcW w:w="118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1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442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290" w:type="dxa"/>
            <w:gridSpan w:val="3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AC6737" w:rsidRPr="00B62E60" w:rsidTr="00F447B4">
        <w:trPr>
          <w:trHeight w:val="24"/>
          <w:jc w:val="center"/>
        </w:trPr>
        <w:tc>
          <w:tcPr>
            <w:tcW w:w="42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78" w:type="dxa"/>
          </w:tcPr>
          <w:p w:rsidR="00AC6737" w:rsidRPr="00B62E60" w:rsidRDefault="00AC6737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bCs/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Искусство конца 40-х - начала 80-х годов</w:t>
            </w:r>
          </w:p>
        </w:tc>
        <w:tc>
          <w:tcPr>
            <w:tcW w:w="118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1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2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3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AC6737" w:rsidRPr="00B62E60" w:rsidTr="00F447B4">
        <w:trPr>
          <w:trHeight w:val="24"/>
          <w:jc w:val="center"/>
        </w:trPr>
        <w:tc>
          <w:tcPr>
            <w:tcW w:w="42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8" w:type="dxa"/>
          </w:tcPr>
          <w:p w:rsidR="00AC6737" w:rsidRPr="00B62E60" w:rsidRDefault="00AC6737" w:rsidP="00F447B4">
            <w:pPr>
              <w:widowControl/>
              <w:suppressAutoHyphens w:val="0"/>
              <w:autoSpaceDN w:val="0"/>
              <w:adjustRightInd w:val="0"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 xml:space="preserve">Декоративно-прикладное искусство советского периода </w:t>
            </w:r>
          </w:p>
        </w:tc>
        <w:tc>
          <w:tcPr>
            <w:tcW w:w="118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42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val="en-US" w:eastAsia="ru-RU"/>
              </w:rPr>
            </w:pPr>
            <w:r w:rsidRPr="00B62E60">
              <w:rPr>
                <w:spacing w:val="-20"/>
                <w:sz w:val="24"/>
                <w:szCs w:val="24"/>
                <w:lang w:val="en-US" w:eastAsia="ru-RU"/>
              </w:rPr>
              <w:t>0.5</w:t>
            </w:r>
          </w:p>
        </w:tc>
        <w:tc>
          <w:tcPr>
            <w:tcW w:w="1290" w:type="dxa"/>
            <w:gridSpan w:val="3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AC6737" w:rsidRPr="00B62E60" w:rsidTr="00F44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42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8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Повторение. Итоговая работа</w:t>
            </w:r>
          </w:p>
        </w:tc>
        <w:tc>
          <w:tcPr>
            <w:tcW w:w="118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531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3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503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  <w:tr w:rsidR="00AC6737" w:rsidRPr="00B62E60" w:rsidTr="00F44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42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80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34/35</w:t>
            </w:r>
          </w:p>
        </w:tc>
        <w:tc>
          <w:tcPr>
            <w:tcW w:w="1531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27.5</w:t>
            </w:r>
          </w:p>
        </w:tc>
        <w:tc>
          <w:tcPr>
            <w:tcW w:w="1442" w:type="dxa"/>
            <w:gridSpan w:val="2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90" w:type="dxa"/>
            <w:gridSpan w:val="3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  <w:r w:rsidRPr="00B62E60">
              <w:rPr>
                <w:spacing w:val="-20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503" w:type="dxa"/>
          </w:tcPr>
          <w:p w:rsidR="00AC6737" w:rsidRPr="00B62E60" w:rsidRDefault="00AC6737" w:rsidP="00F447B4">
            <w:pPr>
              <w:widowControl/>
              <w:suppressAutoHyphens w:val="0"/>
              <w:autoSpaceDE/>
              <w:jc w:val="both"/>
              <w:rPr>
                <w:spacing w:val="-20"/>
                <w:sz w:val="24"/>
                <w:szCs w:val="24"/>
                <w:lang w:eastAsia="ru-RU"/>
              </w:rPr>
            </w:pPr>
          </w:p>
        </w:tc>
      </w:tr>
    </w:tbl>
    <w:p w:rsidR="003903D1" w:rsidRPr="00B62E60" w:rsidRDefault="003903D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u w:val="single"/>
        </w:rPr>
      </w:pPr>
    </w:p>
    <w:p w:rsidR="00ED52D2" w:rsidRPr="00B62E60" w:rsidRDefault="0047124A" w:rsidP="0047124A">
      <w:pPr>
        <w:jc w:val="center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4.СОДЕРЖАНИЕ ПРОГРАММЫ</w:t>
      </w:r>
    </w:p>
    <w:p w:rsidR="009B68C1" w:rsidRPr="0047124A" w:rsidRDefault="003903D1" w:rsidP="0047124A">
      <w:pPr>
        <w:widowControl/>
        <w:suppressAutoHyphens w:val="0"/>
        <w:autoSpaceDE/>
        <w:jc w:val="center"/>
        <w:rPr>
          <w:b/>
          <w:spacing w:val="-20"/>
          <w:sz w:val="28"/>
          <w:szCs w:val="28"/>
          <w:lang w:eastAsia="ru-RU"/>
        </w:rPr>
      </w:pPr>
      <w:r w:rsidRPr="0047124A">
        <w:rPr>
          <w:b/>
          <w:spacing w:val="-20"/>
          <w:sz w:val="28"/>
          <w:szCs w:val="28"/>
          <w:lang w:eastAsia="ru-RU"/>
        </w:rPr>
        <w:t>1 год обучения</w:t>
      </w:r>
    </w:p>
    <w:p w:rsidR="00F447B4" w:rsidRDefault="00F447B4" w:rsidP="0047124A">
      <w:pPr>
        <w:widowControl/>
        <w:suppressAutoHyphens w:val="0"/>
        <w:autoSpaceDE/>
        <w:jc w:val="center"/>
        <w:rPr>
          <w:b/>
          <w:spacing w:val="-20"/>
          <w:sz w:val="24"/>
          <w:szCs w:val="24"/>
          <w:lang w:eastAsia="ru-RU"/>
        </w:rPr>
      </w:pPr>
    </w:p>
    <w:p w:rsidR="009B68C1" w:rsidRPr="0047124A" w:rsidRDefault="0047124A" w:rsidP="0047124A">
      <w:pPr>
        <w:widowControl/>
        <w:suppressAutoHyphens w:val="0"/>
        <w:autoSpaceDE/>
        <w:jc w:val="center"/>
        <w:rPr>
          <w:b/>
          <w:spacing w:val="-20"/>
          <w:sz w:val="24"/>
          <w:szCs w:val="24"/>
          <w:lang w:eastAsia="ru-RU"/>
        </w:rPr>
      </w:pPr>
      <w:r w:rsidRPr="0047124A">
        <w:rPr>
          <w:b/>
          <w:spacing w:val="-20"/>
          <w:sz w:val="24"/>
          <w:szCs w:val="24"/>
          <w:lang w:eastAsia="ru-RU"/>
        </w:rPr>
        <w:t>Раздел 1.</w:t>
      </w:r>
      <w:r w:rsidR="00642215">
        <w:rPr>
          <w:b/>
          <w:spacing w:val="-20"/>
          <w:sz w:val="24"/>
          <w:szCs w:val="24"/>
          <w:lang w:eastAsia="ru-RU"/>
        </w:rPr>
        <w:t xml:space="preserve"> </w:t>
      </w:r>
      <w:r w:rsidR="009B68C1" w:rsidRPr="0047124A">
        <w:rPr>
          <w:b/>
          <w:spacing w:val="-20"/>
          <w:sz w:val="24"/>
          <w:szCs w:val="24"/>
          <w:lang w:eastAsia="ru-RU"/>
        </w:rPr>
        <w:t>ИСКУССТВО ДРЕВНЕГО МИРА</w:t>
      </w:r>
    </w:p>
    <w:p w:rsidR="009B68C1" w:rsidRPr="0047124A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47124A">
        <w:rPr>
          <w:spacing w:val="-20"/>
          <w:sz w:val="24"/>
          <w:szCs w:val="24"/>
          <w:u w:val="single"/>
          <w:lang w:eastAsia="ru-RU"/>
        </w:rPr>
        <w:t>Введение.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Что такое искусство. Искусство и природа, искусство и обще</w:t>
      </w:r>
      <w:r w:rsidRPr="00B62E60">
        <w:rPr>
          <w:spacing w:val="-20"/>
          <w:sz w:val="24"/>
          <w:szCs w:val="24"/>
          <w:lang w:eastAsia="ru-RU"/>
        </w:rPr>
        <w:softHyphen/>
        <w:t>ство, искусство и культура, искусство и наука, роль искусства в организации среды. Для чего нужно изучать историю искусст</w:t>
      </w:r>
      <w:r w:rsidRPr="00B62E60">
        <w:rPr>
          <w:spacing w:val="-20"/>
          <w:sz w:val="24"/>
          <w:szCs w:val="24"/>
          <w:lang w:eastAsia="ru-RU"/>
        </w:rPr>
        <w:softHyphen/>
        <w:t>ва. Специфика изобразительного искусства. Виды и жанры изо</w:t>
      </w:r>
      <w:r w:rsidRPr="00B62E60">
        <w:rPr>
          <w:spacing w:val="-20"/>
          <w:sz w:val="24"/>
          <w:szCs w:val="24"/>
          <w:lang w:eastAsia="ru-RU"/>
        </w:rPr>
        <w:softHyphen/>
        <w:t>бразительного искусства. Книги об искусстве.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Ученик должен знать виды и жанры изобразительного ис</w:t>
      </w:r>
      <w:r w:rsidRPr="00B62E60">
        <w:rPr>
          <w:spacing w:val="-20"/>
          <w:sz w:val="24"/>
          <w:szCs w:val="24"/>
          <w:lang w:eastAsia="ru-RU"/>
        </w:rPr>
        <w:softHyphen/>
        <w:t>кусства;  иметь представление об искусстве как составной час</w:t>
      </w:r>
      <w:r w:rsidRPr="00B62E60">
        <w:rPr>
          <w:spacing w:val="-20"/>
          <w:sz w:val="24"/>
          <w:szCs w:val="24"/>
          <w:lang w:eastAsia="ru-RU"/>
        </w:rPr>
        <w:softHyphen/>
        <w:t>ти культурного наследия человечества;  иметь представление о работе с книгой по искусству.</w:t>
      </w:r>
    </w:p>
    <w:p w:rsidR="0047124A" w:rsidRDefault="0047124A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9B68C1" w:rsidRPr="0047124A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47124A">
        <w:rPr>
          <w:spacing w:val="-20"/>
          <w:sz w:val="24"/>
          <w:szCs w:val="24"/>
          <w:u w:val="single"/>
          <w:lang w:eastAsia="ru-RU"/>
        </w:rPr>
        <w:t>Тема 1. Искусство первобытного общества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Происхождение искусства. Его функции и связь с трудовой деятельностью человека. Космогонические представления древнего человека, отраженные в произведениях первобытного искусства.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Очаги первобытной культуры на территории России. Нас</w:t>
      </w:r>
      <w:r w:rsidRPr="00B62E60">
        <w:rPr>
          <w:spacing w:val="-20"/>
          <w:sz w:val="24"/>
          <w:szCs w:val="24"/>
          <w:lang w:eastAsia="ru-RU"/>
        </w:rPr>
        <w:softHyphen/>
        <w:t>кальные изображения на беретах Ангары, Ладожского озера.</w:t>
      </w:r>
      <w:r w:rsidR="00A31B7F" w:rsidRPr="00B62E60"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 xml:space="preserve"> </w:t>
      </w:r>
      <w:proofErr w:type="spellStart"/>
      <w:r w:rsidRPr="00B62E60">
        <w:rPr>
          <w:spacing w:val="-20"/>
          <w:sz w:val="24"/>
          <w:szCs w:val="24"/>
          <w:lang w:eastAsia="ru-RU"/>
        </w:rPr>
        <w:t>Капова</w:t>
      </w:r>
      <w:proofErr w:type="spellEnd"/>
      <w:r w:rsidR="00A31B7F" w:rsidRPr="00B62E60"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 xml:space="preserve"> пещера на Урале.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Памятники первобытной культуры на территории Европы и Африки. Пещеры Ласко и Фон-де-Гом во Франции и </w:t>
      </w:r>
      <w:proofErr w:type="spellStart"/>
      <w:r w:rsidRPr="00B62E60">
        <w:rPr>
          <w:spacing w:val="-20"/>
          <w:sz w:val="24"/>
          <w:szCs w:val="24"/>
          <w:lang w:eastAsia="ru-RU"/>
        </w:rPr>
        <w:t>Альтамира</w:t>
      </w:r>
      <w:proofErr w:type="spellEnd"/>
      <w:r w:rsidR="00A31B7F" w:rsidRPr="00B62E60">
        <w:rPr>
          <w:spacing w:val="-20"/>
          <w:sz w:val="24"/>
          <w:szCs w:val="24"/>
          <w:lang w:eastAsia="ru-RU"/>
        </w:rPr>
        <w:t xml:space="preserve">  </w:t>
      </w:r>
      <w:r w:rsidRPr="00B62E60">
        <w:rPr>
          <w:spacing w:val="-20"/>
          <w:sz w:val="24"/>
          <w:szCs w:val="24"/>
          <w:lang w:eastAsia="ru-RU"/>
        </w:rPr>
        <w:t xml:space="preserve">в Испании. Наскальная живопись </w:t>
      </w:r>
      <w:proofErr w:type="spellStart"/>
      <w:r w:rsidRPr="00B62E60">
        <w:rPr>
          <w:spacing w:val="-20"/>
          <w:sz w:val="24"/>
          <w:szCs w:val="24"/>
          <w:lang w:eastAsia="ru-RU"/>
        </w:rPr>
        <w:t>Тассилин-Аджера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в Африке.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Возникновение скульптуры. "Палеолитические Венеры".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gramStart"/>
      <w:r w:rsidRPr="00B62E60">
        <w:rPr>
          <w:spacing w:val="-20"/>
          <w:sz w:val="24"/>
          <w:szCs w:val="24"/>
          <w:lang w:eastAsia="ru-RU"/>
        </w:rPr>
        <w:t>Мегалитические сооружения: менгиры (СССР - Армения, Франция - Бретань);</w:t>
      </w:r>
      <w:r w:rsidR="00A31B7F" w:rsidRPr="00B62E60"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 xml:space="preserve"> дольмены (Западная Европа, Северная Африка); кромлехи (Англия - Стоунхендж).</w:t>
      </w:r>
      <w:proofErr w:type="gramEnd"/>
    </w:p>
    <w:p w:rsidR="0047124A" w:rsidRDefault="0047124A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9B68C1" w:rsidRPr="0047124A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47124A">
        <w:rPr>
          <w:spacing w:val="-20"/>
          <w:sz w:val="24"/>
          <w:szCs w:val="24"/>
          <w:u w:val="single"/>
          <w:lang w:eastAsia="ru-RU"/>
        </w:rPr>
        <w:t>Тема 2. Искусство Древнего Египта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Эволюция искусства древнего мира. Монументальный хара</w:t>
      </w:r>
      <w:r w:rsidRPr="00B62E60">
        <w:rPr>
          <w:spacing w:val="-20"/>
          <w:sz w:val="24"/>
          <w:szCs w:val="24"/>
          <w:lang w:eastAsia="ru-RU"/>
        </w:rPr>
        <w:softHyphen/>
        <w:t>ктер искусства древнего мира. Ведущая роль архитектуры и скульптуры в искусстве древнего мира.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lastRenderedPageBreak/>
        <w:t>Географические и исторические условия, в которых развивалось древнеегипетское искусство. Мифология Древнего Египта. Стилевая эволюция искусства Древнего Египта и связь искусст</w:t>
      </w:r>
      <w:r w:rsidRPr="00B62E60">
        <w:rPr>
          <w:spacing w:val="-20"/>
          <w:sz w:val="24"/>
          <w:szCs w:val="24"/>
          <w:lang w:eastAsia="ru-RU"/>
        </w:rPr>
        <w:softHyphen/>
        <w:t xml:space="preserve">ва с религиозными представлениями и заупокойным культом. </w:t>
      </w:r>
      <w:r w:rsidR="009D065A" w:rsidRPr="00B62E60">
        <w:rPr>
          <w:spacing w:val="-20"/>
          <w:sz w:val="24"/>
          <w:szCs w:val="24"/>
          <w:lang w:eastAsia="ru-RU"/>
        </w:rPr>
        <w:t>Синтез иску</w:t>
      </w:r>
      <w:proofErr w:type="gramStart"/>
      <w:r w:rsidR="009D065A" w:rsidRPr="00B62E60">
        <w:rPr>
          <w:spacing w:val="-20"/>
          <w:sz w:val="24"/>
          <w:szCs w:val="24"/>
          <w:lang w:eastAsia="ru-RU"/>
        </w:rPr>
        <w:t>сств в Др</w:t>
      </w:r>
      <w:proofErr w:type="gramEnd"/>
      <w:r w:rsidR="009D065A" w:rsidRPr="00B62E60">
        <w:rPr>
          <w:spacing w:val="-20"/>
          <w:sz w:val="24"/>
          <w:szCs w:val="24"/>
          <w:lang w:eastAsia="ru-RU"/>
        </w:rPr>
        <w:t>евнем Египте</w:t>
      </w:r>
      <w:r w:rsidRPr="00B62E60">
        <w:rPr>
          <w:spacing w:val="-20"/>
          <w:sz w:val="24"/>
          <w:szCs w:val="24"/>
          <w:lang w:eastAsia="ru-RU"/>
        </w:rPr>
        <w:t>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Архитектура Древнего Египта и сила ее воздействия. Эво</w:t>
      </w:r>
      <w:r w:rsidRPr="00B62E60">
        <w:rPr>
          <w:spacing w:val="-20"/>
          <w:sz w:val="24"/>
          <w:szCs w:val="24"/>
          <w:lang w:eastAsia="ru-RU"/>
        </w:rPr>
        <w:softHyphen/>
        <w:t xml:space="preserve">люция типов гробниц: </w:t>
      </w:r>
      <w:proofErr w:type="spellStart"/>
      <w:r w:rsidR="00AD66E8" w:rsidRPr="00B62E60">
        <w:rPr>
          <w:spacing w:val="-20"/>
          <w:sz w:val="24"/>
          <w:szCs w:val="24"/>
          <w:lang w:eastAsia="ru-RU"/>
        </w:rPr>
        <w:t>М</w:t>
      </w:r>
      <w:r w:rsidRPr="00B62E60">
        <w:rPr>
          <w:spacing w:val="-20"/>
          <w:sz w:val="24"/>
          <w:szCs w:val="24"/>
          <w:lang w:eastAsia="ru-RU"/>
        </w:rPr>
        <w:t>астаба</w:t>
      </w:r>
      <w:proofErr w:type="spellEnd"/>
      <w:r w:rsidRPr="00B62E60">
        <w:rPr>
          <w:spacing w:val="-20"/>
          <w:sz w:val="24"/>
          <w:szCs w:val="24"/>
          <w:lang w:eastAsia="ru-RU"/>
        </w:rPr>
        <w:t>, ступенчатая пирамида, скаль</w:t>
      </w:r>
      <w:r w:rsidRPr="00B62E60">
        <w:rPr>
          <w:spacing w:val="-20"/>
          <w:sz w:val="24"/>
          <w:szCs w:val="24"/>
          <w:lang w:eastAsia="ru-RU"/>
        </w:rPr>
        <w:softHyphen/>
        <w:t xml:space="preserve">ная гробница (пирамида </w:t>
      </w:r>
      <w:proofErr w:type="spellStart"/>
      <w:r w:rsidRPr="00B62E60">
        <w:rPr>
          <w:spacing w:val="-20"/>
          <w:sz w:val="24"/>
          <w:szCs w:val="24"/>
          <w:lang w:eastAsia="ru-RU"/>
        </w:rPr>
        <w:t>Джосера</w:t>
      </w:r>
      <w:proofErr w:type="spellEnd"/>
      <w:r w:rsidRPr="00B62E60">
        <w:rPr>
          <w:spacing w:val="-20"/>
          <w:sz w:val="24"/>
          <w:szCs w:val="24"/>
          <w:lang w:eastAsia="ru-RU"/>
        </w:rPr>
        <w:t>, пирамиды в Гизе, усыпаль</w:t>
      </w:r>
      <w:r w:rsidRPr="00B62E60">
        <w:rPr>
          <w:spacing w:val="-20"/>
          <w:sz w:val="24"/>
          <w:szCs w:val="24"/>
          <w:lang w:eastAsia="ru-RU"/>
        </w:rPr>
        <w:softHyphen/>
        <w:t xml:space="preserve">ница </w:t>
      </w:r>
      <w:proofErr w:type="spellStart"/>
      <w:r w:rsidRPr="00B62E60">
        <w:rPr>
          <w:spacing w:val="-20"/>
          <w:sz w:val="24"/>
          <w:szCs w:val="24"/>
          <w:lang w:eastAsia="ru-RU"/>
        </w:rPr>
        <w:t>Ментухотепа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I в </w:t>
      </w:r>
      <w:proofErr w:type="spellStart"/>
      <w:r w:rsidRPr="00B62E60">
        <w:rPr>
          <w:spacing w:val="-20"/>
          <w:sz w:val="24"/>
          <w:szCs w:val="24"/>
          <w:lang w:eastAsia="ru-RU"/>
        </w:rPr>
        <w:t>Дейр</w:t>
      </w:r>
      <w:proofErr w:type="spellEnd"/>
      <w:r w:rsidRPr="00B62E60">
        <w:rPr>
          <w:spacing w:val="-20"/>
          <w:sz w:val="24"/>
          <w:szCs w:val="24"/>
          <w:lang w:eastAsia="ru-RU"/>
        </w:rPr>
        <w:t>-эль-</w:t>
      </w:r>
      <w:proofErr w:type="spellStart"/>
      <w:r w:rsidRPr="00B62E60">
        <w:rPr>
          <w:spacing w:val="-20"/>
          <w:sz w:val="24"/>
          <w:szCs w:val="24"/>
          <w:lang w:eastAsia="ru-RU"/>
        </w:rPr>
        <w:t>Бахри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). Основные принципы композиции египетских храмов. Заупокойный храм </w:t>
      </w:r>
      <w:proofErr w:type="spellStart"/>
      <w:r w:rsidRPr="00B62E60">
        <w:rPr>
          <w:spacing w:val="-20"/>
          <w:sz w:val="24"/>
          <w:szCs w:val="24"/>
          <w:lang w:eastAsia="ru-RU"/>
        </w:rPr>
        <w:t>Хефрена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храмы в </w:t>
      </w:r>
      <w:proofErr w:type="spellStart"/>
      <w:r w:rsidRPr="00B62E60">
        <w:rPr>
          <w:spacing w:val="-20"/>
          <w:sz w:val="24"/>
          <w:szCs w:val="24"/>
          <w:lang w:eastAsia="ru-RU"/>
        </w:rPr>
        <w:t>Карнаке</w:t>
      </w:r>
      <w:proofErr w:type="spellEnd"/>
      <w:r w:rsidRPr="00B62E60">
        <w:rPr>
          <w:spacing w:val="-20"/>
          <w:sz w:val="24"/>
          <w:szCs w:val="24"/>
          <w:lang w:eastAsia="ru-RU"/>
        </w:rPr>
        <w:t>, Луксоре, Абу-</w:t>
      </w:r>
      <w:proofErr w:type="spellStart"/>
      <w:r w:rsidRPr="00B62E60">
        <w:rPr>
          <w:spacing w:val="-20"/>
          <w:sz w:val="24"/>
          <w:szCs w:val="24"/>
          <w:lang w:eastAsia="ru-RU"/>
        </w:rPr>
        <w:t>Симбеле</w:t>
      </w:r>
      <w:proofErr w:type="spellEnd"/>
      <w:r w:rsidRPr="00B62E60">
        <w:rPr>
          <w:spacing w:val="-20"/>
          <w:sz w:val="24"/>
          <w:szCs w:val="24"/>
          <w:lang w:eastAsia="ru-RU"/>
        </w:rPr>
        <w:t>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Развитие египетского скульптурн</w:t>
      </w:r>
      <w:r w:rsidR="00AD66E8" w:rsidRPr="00B62E60">
        <w:rPr>
          <w:spacing w:val="-20"/>
          <w:sz w:val="24"/>
          <w:szCs w:val="24"/>
          <w:lang w:eastAsia="ru-RU"/>
        </w:rPr>
        <w:t xml:space="preserve">ого портрета: Большой сфинкс. </w:t>
      </w:r>
      <w:proofErr w:type="spellStart"/>
      <w:r w:rsidR="00AD66E8" w:rsidRPr="00B62E60">
        <w:rPr>
          <w:spacing w:val="-20"/>
          <w:sz w:val="24"/>
          <w:szCs w:val="24"/>
          <w:lang w:eastAsia="ru-RU"/>
        </w:rPr>
        <w:t>Ра</w:t>
      </w:r>
      <w:r w:rsidRPr="00B62E60">
        <w:rPr>
          <w:spacing w:val="-20"/>
          <w:sz w:val="24"/>
          <w:szCs w:val="24"/>
          <w:lang w:eastAsia="ru-RU"/>
        </w:rPr>
        <w:t>хотеп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 </w:t>
      </w:r>
      <w:proofErr w:type="spellStart"/>
      <w:r w:rsidRPr="00B62E60">
        <w:rPr>
          <w:spacing w:val="-20"/>
          <w:sz w:val="24"/>
          <w:szCs w:val="24"/>
          <w:lang w:eastAsia="ru-RU"/>
        </w:rPr>
        <w:t>Нофрет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статуи фараона </w:t>
      </w:r>
      <w:proofErr w:type="spellStart"/>
      <w:r w:rsidRPr="00B62E60">
        <w:rPr>
          <w:spacing w:val="-20"/>
          <w:sz w:val="24"/>
          <w:szCs w:val="24"/>
          <w:lang w:eastAsia="ru-RU"/>
        </w:rPr>
        <w:t>Хефрена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писца </w:t>
      </w:r>
      <w:proofErr w:type="spellStart"/>
      <w:r w:rsidRPr="00B62E60">
        <w:rPr>
          <w:spacing w:val="-20"/>
          <w:sz w:val="24"/>
          <w:szCs w:val="24"/>
          <w:lang w:eastAsia="ru-RU"/>
        </w:rPr>
        <w:t>Каи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царевича </w:t>
      </w:r>
      <w:proofErr w:type="spellStart"/>
      <w:r w:rsidRPr="00B62E60">
        <w:rPr>
          <w:spacing w:val="-20"/>
          <w:sz w:val="24"/>
          <w:szCs w:val="24"/>
          <w:lang w:eastAsia="ru-RU"/>
        </w:rPr>
        <w:t>Каапера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скульптурные портреты </w:t>
      </w:r>
      <w:proofErr w:type="spellStart"/>
      <w:r w:rsidRPr="00B62E60">
        <w:rPr>
          <w:spacing w:val="-20"/>
          <w:sz w:val="24"/>
          <w:szCs w:val="24"/>
          <w:lang w:eastAsia="ru-RU"/>
        </w:rPr>
        <w:t>Сенусерта</w:t>
      </w:r>
      <w:proofErr w:type="spellEnd"/>
      <w:r w:rsidR="00511185" w:rsidRPr="00B62E60">
        <w:rPr>
          <w:spacing w:val="-20"/>
          <w:sz w:val="24"/>
          <w:szCs w:val="24"/>
          <w:lang w:eastAsia="ru-RU"/>
        </w:rPr>
        <w:t xml:space="preserve"> </w:t>
      </w:r>
      <w:r w:rsidR="00B750E4" w:rsidRPr="00B62E60">
        <w:rPr>
          <w:spacing w:val="-20"/>
          <w:sz w:val="24"/>
          <w:szCs w:val="24"/>
          <w:lang w:val="en-US" w:eastAsia="ru-RU"/>
        </w:rPr>
        <w:t>III</w:t>
      </w:r>
      <w:r w:rsidR="00B750E4" w:rsidRPr="00B62E60">
        <w:rPr>
          <w:spacing w:val="-20"/>
          <w:sz w:val="24"/>
          <w:szCs w:val="24"/>
          <w:lang w:eastAsia="ru-RU"/>
        </w:rPr>
        <w:t xml:space="preserve">, </w:t>
      </w:r>
      <w:r w:rsidRPr="00B62E60">
        <w:rPr>
          <w:spacing w:val="-20"/>
          <w:sz w:val="24"/>
          <w:szCs w:val="24"/>
          <w:lang w:eastAsia="ru-RU"/>
        </w:rPr>
        <w:t xml:space="preserve">царицы </w:t>
      </w:r>
      <w:proofErr w:type="spellStart"/>
      <w:r w:rsidRPr="00B62E60">
        <w:rPr>
          <w:spacing w:val="-20"/>
          <w:sz w:val="24"/>
          <w:szCs w:val="24"/>
          <w:lang w:eastAsia="ru-RU"/>
        </w:rPr>
        <w:t>Нефертити</w:t>
      </w:r>
      <w:proofErr w:type="spellEnd"/>
      <w:r w:rsidRPr="00B62E60">
        <w:rPr>
          <w:spacing w:val="-20"/>
          <w:sz w:val="24"/>
          <w:szCs w:val="24"/>
          <w:lang w:eastAsia="ru-RU"/>
        </w:rPr>
        <w:t>, фараона Эхнатона, статуэтки жреца Амен</w:t>
      </w:r>
      <w:r w:rsidRPr="00B62E60">
        <w:rPr>
          <w:spacing w:val="-20"/>
          <w:sz w:val="24"/>
          <w:szCs w:val="24"/>
          <w:lang w:eastAsia="ru-RU"/>
        </w:rPr>
        <w:softHyphen/>
        <w:t xml:space="preserve">хотепа и его жены </w:t>
      </w:r>
      <w:proofErr w:type="spellStart"/>
      <w:r w:rsidRPr="00B62E60">
        <w:rPr>
          <w:spacing w:val="-20"/>
          <w:sz w:val="24"/>
          <w:szCs w:val="24"/>
          <w:lang w:eastAsia="ru-RU"/>
        </w:rPr>
        <w:t>Раннаи</w:t>
      </w:r>
      <w:proofErr w:type="spellEnd"/>
      <w:r w:rsidRPr="00B62E60">
        <w:rPr>
          <w:spacing w:val="-20"/>
          <w:sz w:val="24"/>
          <w:szCs w:val="24"/>
          <w:lang w:eastAsia="ru-RU"/>
        </w:rPr>
        <w:t>. Канон в египетской скульптуре.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Специфический характер изображения в рельефе и живо</w:t>
      </w:r>
      <w:r w:rsidRPr="00B62E60">
        <w:rPr>
          <w:spacing w:val="-20"/>
          <w:sz w:val="24"/>
          <w:szCs w:val="24"/>
          <w:lang w:eastAsia="ru-RU"/>
        </w:rPr>
        <w:softHyphen/>
        <w:t xml:space="preserve">писи Древнего Египта: плоскостность, повествовательность, фризовое членение плоскости, масштаб фигур (плита </w:t>
      </w:r>
      <w:proofErr w:type="spellStart"/>
      <w:r w:rsidRPr="00B62E60">
        <w:rPr>
          <w:spacing w:val="-20"/>
          <w:sz w:val="24"/>
          <w:szCs w:val="24"/>
          <w:lang w:eastAsia="ru-RU"/>
        </w:rPr>
        <w:t>Нармера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"Зодчий </w:t>
      </w:r>
      <w:proofErr w:type="spellStart"/>
      <w:r w:rsidRPr="00B62E60">
        <w:rPr>
          <w:spacing w:val="-20"/>
          <w:sz w:val="24"/>
          <w:szCs w:val="24"/>
          <w:lang w:eastAsia="ru-RU"/>
        </w:rPr>
        <w:t>Хесира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", </w:t>
      </w:r>
      <w:proofErr w:type="spellStart"/>
      <w:r w:rsidRPr="00B62E60">
        <w:rPr>
          <w:spacing w:val="-20"/>
          <w:sz w:val="24"/>
          <w:szCs w:val="24"/>
          <w:lang w:eastAsia="ru-RU"/>
        </w:rPr>
        <w:t>стел</w:t>
      </w:r>
      <w:r w:rsidR="00511185" w:rsidRPr="00B62E60">
        <w:rPr>
          <w:spacing w:val="-20"/>
          <w:sz w:val="24"/>
          <w:szCs w:val="24"/>
          <w:lang w:eastAsia="ru-RU"/>
        </w:rPr>
        <w:t>л</w:t>
      </w:r>
      <w:r w:rsidRPr="00B62E60">
        <w:rPr>
          <w:spacing w:val="-20"/>
          <w:sz w:val="24"/>
          <w:szCs w:val="24"/>
          <w:lang w:eastAsia="ru-RU"/>
        </w:rPr>
        <w:t>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</w:t>
      </w:r>
      <w:proofErr w:type="spellStart"/>
      <w:r w:rsidRPr="00B62E60">
        <w:rPr>
          <w:spacing w:val="-20"/>
          <w:sz w:val="24"/>
          <w:szCs w:val="24"/>
          <w:lang w:eastAsia="ru-RU"/>
        </w:rPr>
        <w:t>Хунена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"Плакальщицы"; росписи из </w:t>
      </w:r>
      <w:proofErr w:type="spellStart"/>
      <w:r w:rsidR="00A4702C" w:rsidRPr="00B62E60">
        <w:rPr>
          <w:spacing w:val="-20"/>
          <w:sz w:val="24"/>
          <w:szCs w:val="24"/>
          <w:lang w:eastAsia="ru-RU"/>
        </w:rPr>
        <w:t>Ме</w:t>
      </w:r>
      <w:r w:rsidRPr="00B62E60">
        <w:rPr>
          <w:spacing w:val="-20"/>
          <w:sz w:val="24"/>
          <w:szCs w:val="24"/>
          <w:lang w:eastAsia="ru-RU"/>
        </w:rPr>
        <w:t>дума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</w:t>
      </w:r>
      <w:proofErr w:type="spellStart"/>
      <w:r w:rsidRPr="00B62E60">
        <w:rPr>
          <w:spacing w:val="-20"/>
          <w:sz w:val="24"/>
          <w:szCs w:val="24"/>
          <w:lang w:eastAsia="ru-RU"/>
        </w:rPr>
        <w:t>Бени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-Хасана и из гробницы </w:t>
      </w:r>
      <w:proofErr w:type="spellStart"/>
      <w:r w:rsidRPr="00B62E60">
        <w:rPr>
          <w:spacing w:val="-20"/>
          <w:sz w:val="24"/>
          <w:szCs w:val="24"/>
          <w:lang w:eastAsia="ru-RU"/>
        </w:rPr>
        <w:t>Менены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в Фивах).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Шедевры художественного ремесла из гробницы Тутанхамона.</w:t>
      </w:r>
    </w:p>
    <w:p w:rsidR="00962E0A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Жизнь и сохранность памятников Древнего Египта в усло</w:t>
      </w:r>
      <w:r w:rsidRPr="00B62E60">
        <w:rPr>
          <w:spacing w:val="-20"/>
          <w:sz w:val="24"/>
          <w:szCs w:val="24"/>
          <w:lang w:eastAsia="ru-RU"/>
        </w:rPr>
        <w:softHyphen/>
        <w:t>виях современной цивилизации.</w:t>
      </w:r>
    </w:p>
    <w:p w:rsidR="0047124A" w:rsidRDefault="0047124A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962E0A" w:rsidRPr="0047124A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47124A">
        <w:rPr>
          <w:spacing w:val="-20"/>
          <w:sz w:val="24"/>
          <w:szCs w:val="24"/>
          <w:u w:val="single"/>
          <w:lang w:eastAsia="ru-RU"/>
        </w:rPr>
        <w:t>Тема 3. Искусство Древней Греции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Исторические и социальные условия становления, расцвета и упадка древнегреческой цивилизации. Этапы развития ис</w:t>
      </w:r>
      <w:r w:rsidRPr="00B62E60">
        <w:rPr>
          <w:spacing w:val="-20"/>
          <w:sz w:val="24"/>
          <w:szCs w:val="24"/>
          <w:lang w:eastAsia="ru-RU"/>
        </w:rPr>
        <w:softHyphen/>
        <w:t>кусства Древней Греции. Гражданская сущность древнегрече</w:t>
      </w:r>
      <w:r w:rsidRPr="00B62E60">
        <w:rPr>
          <w:spacing w:val="-20"/>
          <w:sz w:val="24"/>
          <w:szCs w:val="24"/>
          <w:lang w:eastAsia="ru-RU"/>
        </w:rPr>
        <w:softHyphen/>
        <w:t>ского искусства. Единство духовной и физической красоты че</w:t>
      </w:r>
      <w:r w:rsidRPr="00B62E60">
        <w:rPr>
          <w:spacing w:val="-20"/>
          <w:sz w:val="24"/>
          <w:szCs w:val="24"/>
          <w:lang w:eastAsia="ru-RU"/>
        </w:rPr>
        <w:softHyphen/>
        <w:t>ловека в классическом древнегреческом искусстве. Гуманисти</w:t>
      </w:r>
      <w:r w:rsidRPr="00B62E60">
        <w:rPr>
          <w:spacing w:val="-20"/>
          <w:sz w:val="24"/>
          <w:szCs w:val="24"/>
          <w:lang w:eastAsia="ru-RU"/>
        </w:rPr>
        <w:softHyphen/>
        <w:t>ческий характер древнегреческого искусства ("человек - мера всех вещей</w:t>
      </w:r>
      <w:r w:rsidRPr="00B62E60">
        <w:rPr>
          <w:spacing w:val="-20"/>
          <w:sz w:val="24"/>
          <w:szCs w:val="24"/>
          <w:vertAlign w:val="superscript"/>
          <w:lang w:eastAsia="ru-RU"/>
        </w:rPr>
        <w:t>»</w:t>
      </w:r>
      <w:r w:rsidRPr="00B62E60">
        <w:rPr>
          <w:spacing w:val="-20"/>
          <w:sz w:val="24"/>
          <w:szCs w:val="24"/>
          <w:lang w:eastAsia="ru-RU"/>
        </w:rPr>
        <w:t>). Мифология Древней Греции.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Сложение и эволюция ордера как эстетической конструктив</w:t>
      </w:r>
      <w:r w:rsidRPr="00B62E60">
        <w:rPr>
          <w:spacing w:val="-20"/>
          <w:sz w:val="24"/>
          <w:szCs w:val="24"/>
          <w:lang w:eastAsia="ru-RU"/>
        </w:rPr>
        <w:softHyphen/>
        <w:t>ной системы. Три типа ордера. Сложение классического типа древнегреческого храма. Ведущая роль экстерьера в древнегре</w:t>
      </w:r>
      <w:r w:rsidRPr="00B62E60">
        <w:rPr>
          <w:spacing w:val="-20"/>
          <w:sz w:val="24"/>
          <w:szCs w:val="24"/>
          <w:lang w:eastAsia="ru-RU"/>
        </w:rPr>
        <w:softHyphen/>
        <w:t>ческой архитектуре. Ансамбль Афинского акрополя как высшая точка в развитии классического искусства Древней Греции. Значение акрополя в жизни Афин. Современная международ</w:t>
      </w:r>
      <w:r w:rsidRPr="00B62E60">
        <w:rPr>
          <w:spacing w:val="-20"/>
          <w:sz w:val="24"/>
          <w:szCs w:val="24"/>
          <w:lang w:eastAsia="ru-RU"/>
        </w:rPr>
        <w:softHyphen/>
        <w:t>ная кампания по спасению памятников Афинского акрополя.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Эволюция древнегреческой скульптуры. Скульптура перио</w:t>
      </w:r>
      <w:r w:rsidRPr="00B62E60">
        <w:rPr>
          <w:spacing w:val="-20"/>
          <w:sz w:val="24"/>
          <w:szCs w:val="24"/>
          <w:lang w:eastAsia="ru-RU"/>
        </w:rPr>
        <w:softHyphen/>
        <w:t>да архаики и ранней классики: "</w:t>
      </w:r>
      <w:proofErr w:type="spellStart"/>
      <w:r w:rsidRPr="00B62E60">
        <w:rPr>
          <w:spacing w:val="-20"/>
          <w:sz w:val="24"/>
          <w:szCs w:val="24"/>
          <w:lang w:eastAsia="ru-RU"/>
        </w:rPr>
        <w:t>Курос</w:t>
      </w:r>
      <w:proofErr w:type="spellEnd"/>
      <w:r w:rsidRPr="00B62E60">
        <w:rPr>
          <w:spacing w:val="-20"/>
          <w:sz w:val="24"/>
          <w:szCs w:val="24"/>
          <w:lang w:eastAsia="ru-RU"/>
        </w:rPr>
        <w:t>" (</w:t>
      </w:r>
      <w:proofErr w:type="gramStart"/>
      <w:r w:rsidRPr="00B62E60">
        <w:rPr>
          <w:spacing w:val="-20"/>
          <w:sz w:val="24"/>
          <w:szCs w:val="24"/>
          <w:lang w:eastAsia="ru-RU"/>
        </w:rPr>
        <w:t>из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</w:t>
      </w:r>
      <w:proofErr w:type="gramStart"/>
      <w:r w:rsidRPr="00B62E60">
        <w:rPr>
          <w:spacing w:val="-20"/>
          <w:sz w:val="24"/>
          <w:szCs w:val="24"/>
          <w:lang w:eastAsia="ru-RU"/>
        </w:rPr>
        <w:t>Метрополитен</w:t>
      </w:r>
      <w:proofErr w:type="gramEnd"/>
      <w:r w:rsidR="00A4702C" w:rsidRPr="00B62E60"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-</w:t>
      </w:r>
      <w:r w:rsidR="00A4702C" w:rsidRPr="00B62E60"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му</w:t>
      </w:r>
      <w:r w:rsidRPr="00B62E60">
        <w:rPr>
          <w:spacing w:val="-20"/>
          <w:sz w:val="24"/>
          <w:szCs w:val="24"/>
          <w:lang w:eastAsia="ru-RU"/>
        </w:rPr>
        <w:softHyphen/>
        <w:t xml:space="preserve">зея в Нью-Йорке). "Кора" с акрополя в Афинах; фронтон храма на острове </w:t>
      </w:r>
      <w:proofErr w:type="spellStart"/>
      <w:r w:rsidRPr="00B62E60">
        <w:rPr>
          <w:spacing w:val="-20"/>
          <w:sz w:val="24"/>
          <w:szCs w:val="24"/>
          <w:lang w:eastAsia="ru-RU"/>
        </w:rPr>
        <w:t>Эгине</w:t>
      </w:r>
      <w:proofErr w:type="spellEnd"/>
      <w:r w:rsidRPr="00B62E60">
        <w:rPr>
          <w:spacing w:val="-20"/>
          <w:sz w:val="24"/>
          <w:szCs w:val="24"/>
          <w:lang w:eastAsia="ru-RU"/>
        </w:rPr>
        <w:t>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Искусство высокой классики. Ведущая роль демократиче</w:t>
      </w:r>
      <w:r w:rsidRPr="00B62E60">
        <w:rPr>
          <w:spacing w:val="-20"/>
          <w:sz w:val="24"/>
          <w:szCs w:val="24"/>
          <w:lang w:eastAsia="ru-RU"/>
        </w:rPr>
        <w:softHyphen/>
        <w:t>ских Афин. Высокий гуманизм и реализм искусства. Господство героических гражданских идеалов. Создание гармоничного пре</w:t>
      </w:r>
      <w:r w:rsidRPr="00B62E60">
        <w:rPr>
          <w:spacing w:val="-20"/>
          <w:sz w:val="24"/>
          <w:szCs w:val="24"/>
          <w:lang w:eastAsia="ru-RU"/>
        </w:rPr>
        <w:softHyphen/>
        <w:t xml:space="preserve">красного образа свободного человека: Мирон - "Дискобол", </w:t>
      </w:r>
      <w:proofErr w:type="spellStart"/>
      <w:r w:rsidRPr="00B62E60">
        <w:rPr>
          <w:spacing w:val="-20"/>
          <w:sz w:val="24"/>
          <w:szCs w:val="24"/>
          <w:lang w:eastAsia="ru-RU"/>
        </w:rPr>
        <w:t>Поликлет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- "</w:t>
      </w:r>
      <w:proofErr w:type="spellStart"/>
      <w:r w:rsidRPr="00B62E60">
        <w:rPr>
          <w:spacing w:val="-20"/>
          <w:sz w:val="24"/>
          <w:szCs w:val="24"/>
          <w:lang w:eastAsia="ru-RU"/>
        </w:rPr>
        <w:t>Дорифор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". </w:t>
      </w:r>
      <w:r w:rsidRPr="00B62E60">
        <w:rPr>
          <w:bCs/>
          <w:iCs/>
          <w:spacing w:val="-20"/>
          <w:sz w:val="24"/>
          <w:szCs w:val="24"/>
          <w:lang w:eastAsia="ru-RU"/>
        </w:rPr>
        <w:t>Соединение гуманистического</w:t>
      </w:r>
      <w:r w:rsidRPr="00B62E60">
        <w:rPr>
          <w:spacing w:val="-20"/>
          <w:sz w:val="24"/>
          <w:szCs w:val="24"/>
          <w:lang w:eastAsia="ru-RU"/>
        </w:rPr>
        <w:t>идеала с совер</w:t>
      </w:r>
      <w:r w:rsidRPr="00B62E60">
        <w:rPr>
          <w:spacing w:val="-20"/>
          <w:sz w:val="24"/>
          <w:szCs w:val="24"/>
          <w:lang w:eastAsia="ru-RU"/>
        </w:rPr>
        <w:softHyphen/>
        <w:t>шенной пластической формой: Фидий - ансамбль Афинского ак</w:t>
      </w:r>
      <w:r w:rsidRPr="00B62E60">
        <w:rPr>
          <w:spacing w:val="-20"/>
          <w:sz w:val="24"/>
          <w:szCs w:val="24"/>
          <w:lang w:eastAsia="ru-RU"/>
        </w:rPr>
        <w:softHyphen/>
        <w:t>рополя, скульптуры фронтонов Парфенона. Синтез архитекту</w:t>
      </w:r>
      <w:r w:rsidRPr="00B62E60">
        <w:rPr>
          <w:spacing w:val="-20"/>
          <w:sz w:val="24"/>
          <w:szCs w:val="24"/>
          <w:lang w:eastAsia="ru-RU"/>
        </w:rPr>
        <w:softHyphen/>
        <w:t>ры, скульптуры и живописи.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Поздняя классика. Реалистические искания в скульптуре: С коп ас - "Менада", Пракситель - "Гермес с Дионисом", </w:t>
      </w:r>
      <w:proofErr w:type="spellStart"/>
      <w:r w:rsidRPr="00B62E60">
        <w:rPr>
          <w:spacing w:val="-20"/>
          <w:sz w:val="24"/>
          <w:szCs w:val="24"/>
          <w:lang w:eastAsia="ru-RU"/>
        </w:rPr>
        <w:t>Лисипп</w:t>
      </w:r>
      <w:proofErr w:type="spellEnd"/>
      <w:r w:rsidR="00A4702C" w:rsidRPr="00B62E60"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-</w:t>
      </w:r>
      <w:r w:rsidR="00A4702C" w:rsidRPr="00B62E60"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"</w:t>
      </w:r>
      <w:proofErr w:type="spellStart"/>
      <w:r w:rsidRPr="00B62E60">
        <w:rPr>
          <w:spacing w:val="-20"/>
          <w:sz w:val="24"/>
          <w:szCs w:val="24"/>
          <w:lang w:eastAsia="ru-RU"/>
        </w:rPr>
        <w:t>Апоксиомен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", </w:t>
      </w:r>
      <w:proofErr w:type="spellStart"/>
      <w:r w:rsidRPr="00B62E60">
        <w:rPr>
          <w:spacing w:val="-20"/>
          <w:sz w:val="24"/>
          <w:szCs w:val="24"/>
          <w:lang w:eastAsia="ru-RU"/>
        </w:rPr>
        <w:t>Леохар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- "Аполлон Бельведерский".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Эллинизм. Возрождение монументального героического ис</w:t>
      </w:r>
      <w:r w:rsidRPr="00B62E60">
        <w:rPr>
          <w:spacing w:val="-20"/>
          <w:sz w:val="24"/>
          <w:szCs w:val="24"/>
          <w:lang w:eastAsia="ru-RU"/>
        </w:rPr>
        <w:softHyphen/>
        <w:t xml:space="preserve">кусства: "Ника </w:t>
      </w:r>
      <w:proofErr w:type="spellStart"/>
      <w:r w:rsidRPr="00B62E60">
        <w:rPr>
          <w:spacing w:val="-20"/>
          <w:sz w:val="24"/>
          <w:szCs w:val="24"/>
          <w:lang w:eastAsia="ru-RU"/>
        </w:rPr>
        <w:t>Самофракийская</w:t>
      </w:r>
      <w:proofErr w:type="spellEnd"/>
      <w:r w:rsidRPr="00B62E60">
        <w:rPr>
          <w:spacing w:val="-20"/>
          <w:sz w:val="24"/>
          <w:szCs w:val="24"/>
          <w:lang w:eastAsia="ru-RU"/>
        </w:rPr>
        <w:t>". Продолжение традиций вы</w:t>
      </w:r>
      <w:r w:rsidRPr="00B62E60">
        <w:rPr>
          <w:spacing w:val="-20"/>
          <w:sz w:val="24"/>
          <w:szCs w:val="24"/>
          <w:lang w:eastAsia="ru-RU"/>
        </w:rPr>
        <w:softHyphen/>
        <w:t xml:space="preserve">сокой классики: </w:t>
      </w:r>
      <w:proofErr w:type="spellStart"/>
      <w:r w:rsidRPr="00B62E60">
        <w:rPr>
          <w:spacing w:val="-20"/>
          <w:sz w:val="24"/>
          <w:szCs w:val="24"/>
          <w:lang w:eastAsia="ru-RU"/>
        </w:rPr>
        <w:t>Агесандр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(?) - "Афродита </w:t>
      </w:r>
      <w:proofErr w:type="spellStart"/>
      <w:r w:rsidRPr="00B62E60">
        <w:rPr>
          <w:spacing w:val="-20"/>
          <w:sz w:val="24"/>
          <w:szCs w:val="24"/>
          <w:lang w:eastAsia="ru-RU"/>
        </w:rPr>
        <w:t>Милосская</w:t>
      </w:r>
      <w:proofErr w:type="spellEnd"/>
      <w:r w:rsidRPr="00B62E60">
        <w:rPr>
          <w:spacing w:val="-20"/>
          <w:sz w:val="24"/>
          <w:szCs w:val="24"/>
          <w:lang w:eastAsia="ru-RU"/>
        </w:rPr>
        <w:t>".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Стремление к патетике, внешним эффектам, виртуозность </w:t>
      </w:r>
      <w:r w:rsidRPr="00B62E60">
        <w:rPr>
          <w:bCs/>
          <w:iCs/>
          <w:spacing w:val="-20"/>
          <w:sz w:val="24"/>
          <w:szCs w:val="24"/>
          <w:lang w:eastAsia="ru-RU"/>
        </w:rPr>
        <w:t>исполнения в родосской школе: "Лаокоон"</w:t>
      </w:r>
      <w:proofErr w:type="gramStart"/>
      <w:r w:rsidRPr="00B62E60">
        <w:rPr>
          <w:bCs/>
          <w:iCs/>
          <w:spacing w:val="-20"/>
          <w:sz w:val="24"/>
          <w:szCs w:val="24"/>
          <w:lang w:eastAsia="ru-RU"/>
        </w:rPr>
        <w:t>.</w:t>
      </w:r>
      <w:proofErr w:type="spellStart"/>
      <w:r w:rsidRPr="00B62E60">
        <w:rPr>
          <w:spacing w:val="-20"/>
          <w:sz w:val="24"/>
          <w:szCs w:val="24"/>
          <w:lang w:eastAsia="ru-RU"/>
        </w:rPr>
        <w:t>П</w:t>
      </w:r>
      <w:proofErr w:type="gramEnd"/>
      <w:r w:rsidRPr="00B62E60">
        <w:rPr>
          <w:spacing w:val="-20"/>
          <w:sz w:val="24"/>
          <w:szCs w:val="24"/>
          <w:lang w:eastAsia="ru-RU"/>
        </w:rPr>
        <w:t>ергамская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школа: «Борьба Афины с гигантами».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Чернофигурная и краснофигурная вазопись и ее сюжеты. Очаги античной культуры на территории СССР.</w:t>
      </w:r>
    </w:p>
    <w:p w:rsidR="0047124A" w:rsidRDefault="0047124A" w:rsidP="00B62E60">
      <w:pPr>
        <w:widowControl/>
        <w:suppressAutoHyphens w:val="0"/>
        <w:autoSpaceDN w:val="0"/>
        <w:adjustRightInd w:val="0"/>
        <w:jc w:val="both"/>
        <w:rPr>
          <w:bCs/>
          <w:spacing w:val="-20"/>
          <w:sz w:val="24"/>
          <w:szCs w:val="24"/>
          <w:lang w:eastAsia="ru-RU"/>
        </w:rPr>
      </w:pPr>
    </w:p>
    <w:p w:rsidR="001E3EF1" w:rsidRPr="0047124A" w:rsidRDefault="009B68C1" w:rsidP="00B62E60">
      <w:pPr>
        <w:widowControl/>
        <w:suppressAutoHyphens w:val="0"/>
        <w:autoSpaceDN w:val="0"/>
        <w:adjustRightInd w:val="0"/>
        <w:jc w:val="both"/>
        <w:rPr>
          <w:bCs/>
          <w:spacing w:val="-20"/>
          <w:sz w:val="24"/>
          <w:szCs w:val="24"/>
          <w:u w:val="single"/>
          <w:lang w:eastAsia="ru-RU"/>
        </w:rPr>
      </w:pPr>
      <w:r w:rsidRPr="0047124A">
        <w:rPr>
          <w:bCs/>
          <w:spacing w:val="-20"/>
          <w:sz w:val="24"/>
          <w:szCs w:val="24"/>
          <w:u w:val="single"/>
          <w:lang w:eastAsia="ru-RU"/>
        </w:rPr>
        <w:t>Тема 4. Искусство Древнего Рима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bCs/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Краткие сведения по истории республиканского Рима и Рим</w:t>
      </w:r>
      <w:r w:rsidRPr="00B62E60">
        <w:rPr>
          <w:spacing w:val="-20"/>
          <w:sz w:val="24"/>
          <w:szCs w:val="24"/>
          <w:lang w:eastAsia="ru-RU"/>
        </w:rPr>
        <w:softHyphen/>
        <w:t xml:space="preserve">ской </w:t>
      </w:r>
      <w:r w:rsidRPr="00B62E60">
        <w:rPr>
          <w:bCs/>
          <w:iCs/>
          <w:spacing w:val="-20"/>
          <w:sz w:val="24"/>
          <w:szCs w:val="24"/>
          <w:lang w:eastAsia="ru-RU"/>
        </w:rPr>
        <w:t xml:space="preserve">империи. Традиции, воспринятые искусством </w:t>
      </w:r>
      <w:r w:rsidRPr="00B62E60">
        <w:rPr>
          <w:spacing w:val="-20"/>
          <w:sz w:val="24"/>
          <w:szCs w:val="24"/>
          <w:lang w:eastAsia="ru-RU"/>
        </w:rPr>
        <w:t>Древнего Ри</w:t>
      </w:r>
      <w:r w:rsidRPr="00B62E60">
        <w:rPr>
          <w:spacing w:val="-20"/>
          <w:sz w:val="24"/>
          <w:szCs w:val="24"/>
          <w:lang w:eastAsia="ru-RU"/>
        </w:rPr>
        <w:softHyphen/>
        <w:t>ма и своеобразие древнеримского искусства. Применение грече</w:t>
      </w:r>
      <w:r w:rsidRPr="00B62E60">
        <w:rPr>
          <w:spacing w:val="-20"/>
          <w:sz w:val="24"/>
          <w:szCs w:val="24"/>
          <w:lang w:eastAsia="ru-RU"/>
        </w:rPr>
        <w:softHyphen/>
        <w:t>ского ордера в декоративных целях. Вклад римлян в историю архитектуры и разнообразие типов архитектурных сооружений в Древнем Риме (форумы, базилики, купольные постройки, тер</w:t>
      </w:r>
      <w:r w:rsidRPr="00B62E60">
        <w:rPr>
          <w:spacing w:val="-20"/>
          <w:sz w:val="24"/>
          <w:szCs w:val="24"/>
          <w:lang w:eastAsia="ru-RU"/>
        </w:rPr>
        <w:softHyphen/>
        <w:t>мы, акведуки, виадуки, триумфальные арки, театры, амфитеа</w:t>
      </w:r>
      <w:r w:rsidRPr="00B62E60">
        <w:rPr>
          <w:spacing w:val="-20"/>
          <w:sz w:val="24"/>
          <w:szCs w:val="24"/>
          <w:lang w:eastAsia="ru-RU"/>
        </w:rPr>
        <w:softHyphen/>
        <w:t>тры).</w:t>
      </w:r>
      <w:proofErr w:type="gramStart"/>
      <w:r w:rsidRPr="00B62E60">
        <w:rPr>
          <w:spacing w:val="-20"/>
          <w:sz w:val="24"/>
          <w:szCs w:val="24"/>
          <w:lang w:eastAsia="ru-RU"/>
        </w:rPr>
        <w:t xml:space="preserve"> .</w:t>
      </w:r>
      <w:proofErr w:type="gramEnd"/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Развитие </w:t>
      </w:r>
      <w:proofErr w:type="gramStart"/>
      <w:r w:rsidRPr="00B62E60">
        <w:rPr>
          <w:spacing w:val="-20"/>
          <w:sz w:val="24"/>
          <w:szCs w:val="24"/>
          <w:lang w:eastAsia="ru-RU"/>
        </w:rPr>
        <w:t>художественных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традиции Древней Греции в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древнеримской монументальной живописи (росписи и мозаики в Помпеях). </w:t>
      </w:r>
      <w:proofErr w:type="spellStart"/>
      <w:r w:rsidRPr="00B62E60">
        <w:rPr>
          <w:spacing w:val="-20"/>
          <w:sz w:val="24"/>
          <w:szCs w:val="24"/>
          <w:lang w:eastAsia="ru-RU"/>
        </w:rPr>
        <w:t>Фаюмские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портреты.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Эволюция древнеримского скульптурного портрета, его реа</w:t>
      </w:r>
      <w:r w:rsidRPr="00B62E60">
        <w:rPr>
          <w:spacing w:val="-20"/>
          <w:sz w:val="24"/>
          <w:szCs w:val="24"/>
          <w:lang w:eastAsia="ru-RU"/>
        </w:rPr>
        <w:softHyphen/>
        <w:t>листичность, психологизм (скульптурные портреты предков, ста</w:t>
      </w:r>
      <w:r w:rsidRPr="00B62E60">
        <w:rPr>
          <w:spacing w:val="-20"/>
          <w:sz w:val="24"/>
          <w:szCs w:val="24"/>
          <w:lang w:eastAsia="ru-RU"/>
        </w:rPr>
        <w:softHyphen/>
        <w:t xml:space="preserve">туя римлянина в тоге, статуя Августа их Прима Порта, конная статуя Марка </w:t>
      </w:r>
      <w:proofErr w:type="spellStart"/>
      <w:r w:rsidRPr="00B62E60">
        <w:rPr>
          <w:spacing w:val="-20"/>
          <w:sz w:val="24"/>
          <w:szCs w:val="24"/>
          <w:lang w:eastAsia="ru-RU"/>
        </w:rPr>
        <w:t>Аврелия</w:t>
      </w:r>
      <w:proofErr w:type="spellEnd"/>
      <w:r w:rsidRPr="00B62E60">
        <w:rPr>
          <w:spacing w:val="-20"/>
          <w:sz w:val="24"/>
          <w:szCs w:val="24"/>
          <w:lang w:eastAsia="ru-RU"/>
        </w:rPr>
        <w:t>, портрет Каракаллы, портрет Филиппа Аравитянина). Повествовательность рельефа на колонне Траяна.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ind w:right="2372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lastRenderedPageBreak/>
        <w:t xml:space="preserve">Значение искусства Древнего Рима. </w:t>
      </w:r>
    </w:p>
    <w:p w:rsidR="0047124A" w:rsidRDefault="0047124A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F447B4" w:rsidRDefault="00F447B4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9B68C1" w:rsidRPr="0047124A" w:rsidRDefault="009B68C1" w:rsidP="0047124A">
      <w:pPr>
        <w:widowControl/>
        <w:suppressAutoHyphens w:val="0"/>
        <w:autoSpaceDN w:val="0"/>
        <w:adjustRightInd w:val="0"/>
        <w:jc w:val="center"/>
        <w:rPr>
          <w:b/>
          <w:spacing w:val="-20"/>
          <w:sz w:val="24"/>
          <w:szCs w:val="24"/>
          <w:lang w:eastAsia="ru-RU"/>
        </w:rPr>
      </w:pPr>
      <w:r w:rsidRPr="0047124A">
        <w:rPr>
          <w:b/>
          <w:spacing w:val="-20"/>
          <w:sz w:val="24"/>
          <w:szCs w:val="24"/>
          <w:lang w:eastAsia="ru-RU"/>
        </w:rPr>
        <w:t>Раздел 2</w:t>
      </w:r>
      <w:r w:rsidR="0047124A">
        <w:rPr>
          <w:b/>
          <w:spacing w:val="-20"/>
          <w:sz w:val="24"/>
          <w:szCs w:val="24"/>
          <w:lang w:eastAsia="ru-RU"/>
        </w:rPr>
        <w:t xml:space="preserve">. </w:t>
      </w:r>
      <w:r w:rsidRPr="0047124A">
        <w:rPr>
          <w:b/>
          <w:spacing w:val="-20"/>
          <w:sz w:val="24"/>
          <w:szCs w:val="24"/>
          <w:lang w:eastAsia="ru-RU"/>
        </w:rPr>
        <w:t>ИСКУССТВО ВИЗАНТИИ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Эллинистические традиции в искусстве Византии. Стрем</w:t>
      </w:r>
      <w:r w:rsidRPr="00B62E60">
        <w:rPr>
          <w:spacing w:val="-20"/>
          <w:sz w:val="24"/>
          <w:szCs w:val="24"/>
          <w:lang w:eastAsia="ru-RU"/>
        </w:rPr>
        <w:softHyphen/>
        <w:t>ление искусства Византии к воспроизведению целостной кар</w:t>
      </w:r>
      <w:r w:rsidRPr="00B62E60">
        <w:rPr>
          <w:spacing w:val="-20"/>
          <w:sz w:val="24"/>
          <w:szCs w:val="24"/>
          <w:lang w:eastAsia="ru-RU"/>
        </w:rPr>
        <w:softHyphen/>
        <w:t>тины мира.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Архитектура Византии. Сложение типа крестово-купольно</w:t>
      </w:r>
      <w:r w:rsidRPr="00B62E60">
        <w:rPr>
          <w:spacing w:val="-20"/>
          <w:sz w:val="24"/>
          <w:szCs w:val="24"/>
          <w:lang w:eastAsia="ru-RU"/>
        </w:rPr>
        <w:softHyphen/>
        <w:t>го храма. Значение интерьера в архитектуре Византии. Введе</w:t>
      </w:r>
      <w:r w:rsidRPr="00B62E60">
        <w:rPr>
          <w:spacing w:val="-20"/>
          <w:sz w:val="24"/>
          <w:szCs w:val="24"/>
          <w:lang w:eastAsia="ru-RU"/>
        </w:rPr>
        <w:softHyphen/>
        <w:t>ние естественного света в композиционную и идейную структу</w:t>
      </w:r>
      <w:r w:rsidRPr="00B62E60">
        <w:rPr>
          <w:spacing w:val="-20"/>
          <w:sz w:val="24"/>
          <w:szCs w:val="24"/>
          <w:lang w:eastAsia="ru-RU"/>
        </w:rPr>
        <w:softHyphen/>
        <w:t>ру декорации византийского храма. Храм св. Софии (конструк</w:t>
      </w:r>
      <w:r w:rsidRPr="00B62E60">
        <w:rPr>
          <w:spacing w:val="-20"/>
          <w:sz w:val="24"/>
          <w:szCs w:val="24"/>
          <w:lang w:eastAsia="ru-RU"/>
        </w:rPr>
        <w:softHyphen/>
        <w:t>ция, интерьер).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Великолепие мозаичных ансамблей Равенны. Сила эмоцио</w:t>
      </w:r>
      <w:r w:rsidRPr="00B62E60">
        <w:rPr>
          <w:spacing w:val="-20"/>
          <w:sz w:val="24"/>
          <w:szCs w:val="24"/>
          <w:lang w:eastAsia="ru-RU"/>
        </w:rPr>
        <w:softHyphen/>
        <w:t xml:space="preserve">нального воздействия монументального искусства Византии. Канон в византийской живописи как отражение незыблемости христианской идеи. Художественные </w:t>
      </w:r>
      <w:r w:rsidRPr="00B62E60">
        <w:rPr>
          <w:bCs/>
          <w:iCs/>
          <w:spacing w:val="-20"/>
          <w:sz w:val="24"/>
          <w:szCs w:val="24"/>
          <w:lang w:eastAsia="ru-RU"/>
        </w:rPr>
        <w:t>ремесла в</w:t>
      </w:r>
      <w:r w:rsidRPr="00B62E60">
        <w:rPr>
          <w:spacing w:val="-20"/>
          <w:sz w:val="24"/>
          <w:szCs w:val="24"/>
          <w:lang w:eastAsia="ru-RU"/>
        </w:rPr>
        <w:t>Византии.</w:t>
      </w:r>
    </w:p>
    <w:p w:rsidR="0047124A" w:rsidRDefault="0047124A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9B68C1" w:rsidRPr="0047124A" w:rsidRDefault="009B68C1" w:rsidP="0047124A">
      <w:pPr>
        <w:widowControl/>
        <w:suppressAutoHyphens w:val="0"/>
        <w:autoSpaceDN w:val="0"/>
        <w:adjustRightInd w:val="0"/>
        <w:jc w:val="center"/>
        <w:rPr>
          <w:b/>
          <w:spacing w:val="-20"/>
          <w:sz w:val="24"/>
          <w:szCs w:val="24"/>
          <w:lang w:eastAsia="ru-RU"/>
        </w:rPr>
      </w:pPr>
      <w:r w:rsidRPr="0047124A">
        <w:rPr>
          <w:b/>
          <w:spacing w:val="-20"/>
          <w:sz w:val="24"/>
          <w:szCs w:val="24"/>
          <w:lang w:eastAsia="ru-RU"/>
        </w:rPr>
        <w:t>Раздел 3</w:t>
      </w:r>
      <w:r w:rsidR="00F447B4">
        <w:rPr>
          <w:b/>
          <w:spacing w:val="-20"/>
          <w:sz w:val="24"/>
          <w:szCs w:val="24"/>
          <w:lang w:eastAsia="ru-RU"/>
        </w:rPr>
        <w:t xml:space="preserve">. </w:t>
      </w:r>
      <w:r w:rsidRPr="0047124A">
        <w:rPr>
          <w:b/>
          <w:spacing w:val="-20"/>
          <w:sz w:val="24"/>
          <w:szCs w:val="24"/>
          <w:lang w:eastAsia="ru-RU"/>
        </w:rPr>
        <w:t>ИСКУССТВО ЗАПАДНОЙ ЕВРОПЫ X - XIV вв.</w:t>
      </w:r>
    </w:p>
    <w:p w:rsidR="009B68C1" w:rsidRPr="0047124A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47124A">
        <w:rPr>
          <w:spacing w:val="-20"/>
          <w:sz w:val="24"/>
          <w:szCs w:val="24"/>
          <w:u w:val="single"/>
          <w:lang w:eastAsia="ru-RU"/>
        </w:rPr>
        <w:t>Тема 5. Романское искусство X - XII вв.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Средневековое искусство - искусство эпохи феодальной фор</w:t>
      </w:r>
      <w:r w:rsidRPr="00B62E60">
        <w:rPr>
          <w:spacing w:val="-20"/>
          <w:sz w:val="24"/>
          <w:szCs w:val="24"/>
          <w:lang w:eastAsia="ru-RU"/>
        </w:rPr>
        <w:softHyphen/>
        <w:t>мации. Сложность взаимодействия религии и искусства. Гос</w:t>
      </w:r>
      <w:r w:rsidRPr="00B62E60">
        <w:rPr>
          <w:spacing w:val="-20"/>
          <w:sz w:val="24"/>
          <w:szCs w:val="24"/>
          <w:lang w:eastAsia="ru-RU"/>
        </w:rPr>
        <w:softHyphen/>
        <w:t>подство религиозного мировоззрения в средние века. Место ху</w:t>
      </w:r>
      <w:r w:rsidRPr="00B62E60">
        <w:rPr>
          <w:spacing w:val="-20"/>
          <w:sz w:val="24"/>
          <w:szCs w:val="24"/>
          <w:lang w:eastAsia="ru-RU"/>
        </w:rPr>
        <w:softHyphen/>
        <w:t>дожника в феодальном обществе. Одухотворенность, глубина выражения чувств</w:t>
      </w:r>
      <w:r w:rsidR="006A7DD6" w:rsidRPr="00B62E60">
        <w:rPr>
          <w:spacing w:val="-20"/>
          <w:sz w:val="24"/>
          <w:szCs w:val="24"/>
          <w:lang w:eastAsia="ru-RU"/>
        </w:rPr>
        <w:t>,</w:t>
      </w:r>
      <w:r w:rsidRPr="00B62E60">
        <w:rPr>
          <w:spacing w:val="-20"/>
          <w:sz w:val="24"/>
          <w:szCs w:val="24"/>
          <w:lang w:eastAsia="ru-RU"/>
        </w:rPr>
        <w:t xml:space="preserve">  в произведениях средневекового искусства.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Ведущая роль архитектуры в синтезе искусства  средневеко</w:t>
      </w:r>
      <w:r w:rsidRPr="00B62E60">
        <w:rPr>
          <w:spacing w:val="-20"/>
          <w:sz w:val="24"/>
          <w:szCs w:val="24"/>
          <w:lang w:eastAsia="ru-RU"/>
        </w:rPr>
        <w:softHyphen/>
        <w:t>вья. Значение городов и монастырей как культурных центров.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Романский стиль. Строительство замков феодалов, крепо</w:t>
      </w:r>
      <w:r w:rsidRPr="00B62E60">
        <w:rPr>
          <w:spacing w:val="-20"/>
          <w:sz w:val="24"/>
          <w:szCs w:val="24"/>
          <w:lang w:eastAsia="ru-RU"/>
        </w:rPr>
        <w:softHyphen/>
        <w:t>стей, монастырей, церквей. Конструктивные и образно-художе</w:t>
      </w:r>
      <w:r w:rsidRPr="00B62E60">
        <w:rPr>
          <w:spacing w:val="-20"/>
          <w:sz w:val="24"/>
          <w:szCs w:val="24"/>
          <w:lang w:eastAsia="ru-RU"/>
        </w:rPr>
        <w:softHyphen/>
        <w:t>ственные особенности романских сооружений. Выразительность скульптуры романских соборов.</w:t>
      </w:r>
    </w:p>
    <w:p w:rsidR="0047124A" w:rsidRDefault="0047124A" w:rsidP="00B62E60">
      <w:pPr>
        <w:widowControl/>
        <w:suppressAutoHyphens w:val="0"/>
        <w:autoSpaceDN w:val="0"/>
        <w:adjustRightInd w:val="0"/>
        <w:jc w:val="both"/>
        <w:rPr>
          <w:spacing w:val="-20"/>
          <w:position w:val="5"/>
          <w:sz w:val="24"/>
          <w:szCs w:val="24"/>
          <w:lang w:eastAsia="ru-RU"/>
        </w:rPr>
      </w:pPr>
    </w:p>
    <w:p w:rsidR="009B68C1" w:rsidRPr="0047124A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position w:val="5"/>
          <w:sz w:val="24"/>
          <w:szCs w:val="24"/>
          <w:u w:val="single"/>
          <w:lang w:eastAsia="ru-RU"/>
        </w:rPr>
      </w:pPr>
      <w:r w:rsidRPr="0047124A">
        <w:rPr>
          <w:spacing w:val="-20"/>
          <w:position w:val="5"/>
          <w:sz w:val="24"/>
          <w:szCs w:val="24"/>
          <w:u w:val="single"/>
          <w:lang w:eastAsia="ru-RU"/>
        </w:rPr>
        <w:t>Тема 6. Готическое искусство XII - XIV вв.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Готика - искусство расцвета средневековых городов-коммун. Синтез искусств в готическом соборе</w:t>
      </w:r>
      <w:proofErr w:type="gramStart"/>
      <w:r w:rsidRPr="00B62E60">
        <w:rPr>
          <w:spacing w:val="-20"/>
          <w:sz w:val="24"/>
          <w:szCs w:val="24"/>
          <w:lang w:eastAsia="ru-RU"/>
        </w:rPr>
        <w:t xml:space="preserve"> </w:t>
      </w:r>
      <w:r w:rsidR="00C97FBF" w:rsidRPr="00B62E60">
        <w:rPr>
          <w:spacing w:val="-20"/>
          <w:sz w:val="24"/>
          <w:szCs w:val="24"/>
          <w:lang w:eastAsia="ru-RU"/>
        </w:rPr>
        <w:t>:</w:t>
      </w:r>
      <w:proofErr w:type="gramEnd"/>
      <w:r w:rsidR="00C97FBF" w:rsidRPr="00B62E60"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архитектура, скульптура, живопись, витражи, музыка, мистерия, де</w:t>
      </w:r>
      <w:r w:rsidR="00C97FBF" w:rsidRPr="00B62E60">
        <w:rPr>
          <w:spacing w:val="-20"/>
          <w:sz w:val="24"/>
          <w:szCs w:val="24"/>
          <w:lang w:eastAsia="ru-RU"/>
        </w:rPr>
        <w:t>коративно-приклад</w:t>
      </w:r>
      <w:r w:rsidR="00C97FBF" w:rsidRPr="00B62E60">
        <w:rPr>
          <w:spacing w:val="-20"/>
          <w:sz w:val="24"/>
          <w:szCs w:val="24"/>
          <w:lang w:eastAsia="ru-RU"/>
        </w:rPr>
        <w:softHyphen/>
        <w:t>ное искусство</w:t>
      </w:r>
      <w:r w:rsidRPr="00B62E60">
        <w:rPr>
          <w:spacing w:val="-20"/>
          <w:sz w:val="24"/>
          <w:szCs w:val="24"/>
          <w:lang w:eastAsia="ru-RU"/>
        </w:rPr>
        <w:t>. Конструктивные особенности готических собо</w:t>
      </w:r>
      <w:r w:rsidRPr="00B62E60">
        <w:rPr>
          <w:spacing w:val="-20"/>
          <w:sz w:val="24"/>
          <w:szCs w:val="24"/>
          <w:lang w:eastAsia="ru-RU"/>
        </w:rPr>
        <w:softHyphen/>
        <w:t>ров. Усиление роли скульптуры в архитектурном ансамбле. Внутренняя динамика, отражение жизненных наблюдений в готической скульптуре. Витражи.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Светские и реалистические тенденции в книжной миниа</w:t>
      </w:r>
      <w:r w:rsidRPr="00B62E60">
        <w:rPr>
          <w:spacing w:val="-20"/>
          <w:sz w:val="24"/>
          <w:szCs w:val="24"/>
          <w:lang w:eastAsia="ru-RU"/>
        </w:rPr>
        <w:softHyphen/>
        <w:t>тюре XV в.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Искусство Франции: собор Парижской Богоматери, соборы в Реймсе, Шартре и Страсбурге, капелла</w:t>
      </w:r>
      <w:proofErr w:type="gramStart"/>
      <w:r w:rsidRPr="00B62E60">
        <w:rPr>
          <w:spacing w:val="-20"/>
          <w:sz w:val="24"/>
          <w:szCs w:val="24"/>
          <w:lang w:eastAsia="ru-RU"/>
        </w:rPr>
        <w:t xml:space="preserve"> С</w:t>
      </w:r>
      <w:proofErr w:type="gramEnd"/>
      <w:r w:rsidRPr="00B62E60">
        <w:rPr>
          <w:spacing w:val="-20"/>
          <w:sz w:val="24"/>
          <w:szCs w:val="24"/>
          <w:lang w:eastAsia="ru-RU"/>
        </w:rPr>
        <w:t>ент</w:t>
      </w:r>
      <w:r w:rsidR="008E41A2" w:rsidRPr="00B62E60">
        <w:rPr>
          <w:spacing w:val="-20"/>
          <w:sz w:val="24"/>
          <w:szCs w:val="24"/>
          <w:lang w:eastAsia="ru-RU"/>
        </w:rPr>
        <w:t>.</w:t>
      </w:r>
      <w:r w:rsidR="00A4702C" w:rsidRPr="00B62E60">
        <w:rPr>
          <w:spacing w:val="-20"/>
          <w:sz w:val="24"/>
          <w:szCs w:val="24"/>
          <w:lang w:eastAsia="ru-RU"/>
        </w:rPr>
        <w:t xml:space="preserve"> </w:t>
      </w:r>
      <w:proofErr w:type="spellStart"/>
      <w:r w:rsidRPr="00B62E60">
        <w:rPr>
          <w:spacing w:val="-20"/>
          <w:sz w:val="24"/>
          <w:szCs w:val="24"/>
          <w:lang w:eastAsia="ru-RU"/>
        </w:rPr>
        <w:t>Шапель</w:t>
      </w:r>
      <w:proofErr w:type="spellEnd"/>
      <w:r w:rsidRPr="00B62E60">
        <w:rPr>
          <w:spacing w:val="-20"/>
          <w:sz w:val="24"/>
          <w:szCs w:val="24"/>
          <w:lang w:eastAsia="ru-RU"/>
        </w:rPr>
        <w:t>. Искусст</w:t>
      </w:r>
      <w:r w:rsidRPr="00B62E60">
        <w:rPr>
          <w:spacing w:val="-20"/>
          <w:sz w:val="24"/>
          <w:szCs w:val="24"/>
          <w:lang w:eastAsia="ru-RU"/>
        </w:rPr>
        <w:softHyphen/>
        <w:t xml:space="preserve">во Германии: Кельнский собор, собор </w:t>
      </w:r>
      <w:proofErr w:type="gramStart"/>
      <w:r w:rsidRPr="00B62E60">
        <w:rPr>
          <w:spacing w:val="-20"/>
          <w:sz w:val="24"/>
          <w:szCs w:val="24"/>
          <w:lang w:eastAsia="ru-RU"/>
        </w:rPr>
        <w:t>в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Фрейбурге, скульптура из собора в </w:t>
      </w:r>
      <w:proofErr w:type="spellStart"/>
      <w:r w:rsidRPr="00B62E60">
        <w:rPr>
          <w:spacing w:val="-20"/>
          <w:sz w:val="24"/>
          <w:szCs w:val="24"/>
          <w:lang w:eastAsia="ru-RU"/>
        </w:rPr>
        <w:t>Наумбурге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</w:t>
      </w:r>
    </w:p>
    <w:p w:rsidR="0047124A" w:rsidRDefault="0047124A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9B68C1" w:rsidRPr="0047124A" w:rsidRDefault="009B68C1" w:rsidP="0047124A">
      <w:pPr>
        <w:widowControl/>
        <w:suppressAutoHyphens w:val="0"/>
        <w:autoSpaceDN w:val="0"/>
        <w:adjustRightInd w:val="0"/>
        <w:jc w:val="center"/>
        <w:rPr>
          <w:b/>
          <w:spacing w:val="-20"/>
          <w:sz w:val="24"/>
          <w:szCs w:val="24"/>
          <w:lang w:eastAsia="ru-RU"/>
        </w:rPr>
      </w:pPr>
      <w:r w:rsidRPr="0047124A">
        <w:rPr>
          <w:b/>
          <w:spacing w:val="-20"/>
          <w:sz w:val="24"/>
          <w:szCs w:val="24"/>
          <w:lang w:eastAsia="ru-RU"/>
        </w:rPr>
        <w:t>Раздел 4</w:t>
      </w:r>
      <w:r w:rsidR="00F447B4">
        <w:rPr>
          <w:b/>
          <w:spacing w:val="-20"/>
          <w:sz w:val="24"/>
          <w:szCs w:val="24"/>
          <w:lang w:eastAsia="ru-RU"/>
        </w:rPr>
        <w:t xml:space="preserve">. </w:t>
      </w:r>
      <w:r w:rsidRPr="0047124A">
        <w:rPr>
          <w:b/>
          <w:spacing w:val="-20"/>
          <w:sz w:val="24"/>
          <w:szCs w:val="24"/>
          <w:lang w:eastAsia="ru-RU"/>
        </w:rPr>
        <w:t>ИСКУССТВО ЗАПАДНОЙ ЕВРОПЫ XIV - XX вв.</w:t>
      </w:r>
    </w:p>
    <w:p w:rsidR="009B68C1" w:rsidRPr="0047124A" w:rsidRDefault="00EB0645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47124A">
        <w:rPr>
          <w:spacing w:val="-20"/>
          <w:sz w:val="24"/>
          <w:szCs w:val="24"/>
          <w:u w:val="single"/>
          <w:lang w:eastAsia="ru-RU"/>
        </w:rPr>
        <w:t>Тема 7</w:t>
      </w:r>
      <w:r w:rsidR="009B68C1" w:rsidRPr="0047124A">
        <w:rPr>
          <w:spacing w:val="-20"/>
          <w:sz w:val="24"/>
          <w:szCs w:val="24"/>
          <w:u w:val="single"/>
          <w:lang w:eastAsia="ru-RU"/>
        </w:rPr>
        <w:t>. Искусство эпохи Возрождения в Италии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47124A">
        <w:rPr>
          <w:spacing w:val="-20"/>
          <w:sz w:val="24"/>
          <w:szCs w:val="24"/>
          <w:u w:val="single"/>
          <w:lang w:eastAsia="ru-RU"/>
        </w:rPr>
        <w:t>Основные черты эпохи Возрождения</w:t>
      </w:r>
      <w:r w:rsidRPr="00B62E60">
        <w:rPr>
          <w:spacing w:val="-20"/>
          <w:sz w:val="24"/>
          <w:szCs w:val="24"/>
          <w:lang w:eastAsia="ru-RU"/>
        </w:rPr>
        <w:t>. Возрождение как "ве</w:t>
      </w:r>
      <w:r w:rsidRPr="00B62E60">
        <w:rPr>
          <w:spacing w:val="-20"/>
          <w:sz w:val="24"/>
          <w:szCs w:val="24"/>
          <w:lang w:eastAsia="ru-RU"/>
        </w:rPr>
        <w:softHyphen/>
        <w:t>личайший прогрессивный переворот" (Ф. Энгельс). Борьба за новую культуру, за духовное раскрепощение личности. Форми</w:t>
      </w:r>
      <w:r w:rsidRPr="00B62E60">
        <w:rPr>
          <w:spacing w:val="-20"/>
          <w:sz w:val="24"/>
          <w:szCs w:val="24"/>
          <w:lang w:eastAsia="ru-RU"/>
        </w:rPr>
        <w:softHyphen/>
        <w:t>рования гуманистического мировоззрения в эпоху Возрожде</w:t>
      </w:r>
      <w:r w:rsidRPr="00B62E60">
        <w:rPr>
          <w:spacing w:val="-20"/>
          <w:sz w:val="24"/>
          <w:szCs w:val="24"/>
          <w:lang w:eastAsia="ru-RU"/>
        </w:rPr>
        <w:softHyphen/>
        <w:t>ния. Периодизация искусства Возрождения.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Высокий авторитет искусства и художника в эпоху Возрож</w:t>
      </w:r>
      <w:r w:rsidRPr="00B62E60">
        <w:rPr>
          <w:spacing w:val="-20"/>
          <w:sz w:val="24"/>
          <w:szCs w:val="24"/>
          <w:lang w:eastAsia="ru-RU"/>
        </w:rPr>
        <w:softHyphen/>
        <w:t>дения. Создание гуманистического идеала. Борьба за реализм в искусстве. Теоретические и практические искания художников. Изучение античного наследия, перспективы, анатомии. Воз</w:t>
      </w:r>
      <w:r w:rsidRPr="00B62E60">
        <w:rPr>
          <w:spacing w:val="-20"/>
          <w:sz w:val="24"/>
          <w:szCs w:val="24"/>
          <w:lang w:eastAsia="ru-RU"/>
        </w:rPr>
        <w:softHyphen/>
        <w:t>никновение новой станковой формы живописи. Характер ком</w:t>
      </w:r>
      <w:r w:rsidRPr="00B62E60">
        <w:rPr>
          <w:spacing w:val="-20"/>
          <w:sz w:val="24"/>
          <w:szCs w:val="24"/>
          <w:lang w:eastAsia="ru-RU"/>
        </w:rPr>
        <w:softHyphen/>
        <w:t>позиции в живописи Возрождения. Рисунок.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47124A">
        <w:rPr>
          <w:spacing w:val="-20"/>
          <w:sz w:val="24"/>
          <w:szCs w:val="24"/>
          <w:u w:val="single"/>
          <w:lang w:eastAsia="ru-RU"/>
        </w:rPr>
        <w:t>Раннее Возрождение</w:t>
      </w:r>
      <w:r w:rsidRPr="00B62E60">
        <w:rPr>
          <w:spacing w:val="-20"/>
          <w:sz w:val="24"/>
          <w:szCs w:val="24"/>
          <w:lang w:eastAsia="ru-RU"/>
        </w:rPr>
        <w:t xml:space="preserve">. Реалистическая реформа </w:t>
      </w:r>
      <w:r w:rsidR="008E41A2" w:rsidRPr="00B62E60">
        <w:rPr>
          <w:spacing w:val="-20"/>
          <w:sz w:val="24"/>
          <w:szCs w:val="24"/>
          <w:lang w:eastAsia="ru-RU"/>
        </w:rPr>
        <w:t xml:space="preserve">  </w:t>
      </w:r>
      <w:proofErr w:type="spellStart"/>
      <w:r w:rsidR="008E41A2" w:rsidRPr="00B62E60">
        <w:rPr>
          <w:spacing w:val="-20"/>
          <w:sz w:val="24"/>
          <w:szCs w:val="24"/>
          <w:lang w:eastAsia="ru-RU"/>
        </w:rPr>
        <w:t>Д</w:t>
      </w:r>
      <w:r w:rsidRPr="00B62E60">
        <w:rPr>
          <w:spacing w:val="-20"/>
          <w:sz w:val="24"/>
          <w:szCs w:val="24"/>
          <w:lang w:eastAsia="ru-RU"/>
        </w:rPr>
        <w:t>жотто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 ее распространение в итальянской живописи треченто. Росписи капеллы </w:t>
      </w:r>
      <w:proofErr w:type="spellStart"/>
      <w:r w:rsidRPr="00B62E60">
        <w:rPr>
          <w:spacing w:val="-20"/>
          <w:sz w:val="24"/>
          <w:szCs w:val="24"/>
          <w:lang w:eastAsia="ru-RU"/>
        </w:rPr>
        <w:t>дель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Арена в Падуе. Утверждение реальной ценности человека. Воспроизведение трехмерного пространства, переда</w:t>
      </w:r>
      <w:r w:rsidRPr="00B62E60">
        <w:rPr>
          <w:spacing w:val="-20"/>
          <w:sz w:val="24"/>
          <w:szCs w:val="24"/>
          <w:lang w:eastAsia="ru-RU"/>
        </w:rPr>
        <w:softHyphen/>
        <w:t>ча пластического объема.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Новаторство в понимании объема и пространства вархитек</w:t>
      </w:r>
      <w:r w:rsidRPr="00B62E60">
        <w:rPr>
          <w:spacing w:val="-20"/>
          <w:sz w:val="24"/>
          <w:szCs w:val="24"/>
          <w:lang w:eastAsia="ru-RU"/>
        </w:rPr>
        <w:softHyphen/>
        <w:t>тура: творчество Брунеллески.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Новаторская сущность творчества Донателло: "Давид" и "Кондотьер </w:t>
      </w:r>
      <w:proofErr w:type="spellStart"/>
      <w:r w:rsidRPr="00B62E60">
        <w:rPr>
          <w:spacing w:val="-20"/>
          <w:sz w:val="24"/>
          <w:szCs w:val="24"/>
          <w:lang w:eastAsia="ru-RU"/>
        </w:rPr>
        <w:t>Гаттамелата</w:t>
      </w:r>
      <w:proofErr w:type="spellEnd"/>
      <w:r w:rsidRPr="00B62E60">
        <w:rPr>
          <w:spacing w:val="-20"/>
          <w:sz w:val="24"/>
          <w:szCs w:val="24"/>
          <w:lang w:eastAsia="ru-RU"/>
        </w:rPr>
        <w:t>". Воплощение гуманистического идеа</w:t>
      </w:r>
      <w:r w:rsidRPr="00B62E60">
        <w:rPr>
          <w:spacing w:val="-20"/>
          <w:sz w:val="24"/>
          <w:szCs w:val="24"/>
          <w:lang w:eastAsia="ru-RU"/>
        </w:rPr>
        <w:softHyphen/>
        <w:t>ла в скульптуре. Сочетание монументальной декоративности и реалистического портрета в скульптуре.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Реалистические новаторские искания в живописи. Творчест</w:t>
      </w:r>
      <w:r w:rsidRPr="00B62E60">
        <w:rPr>
          <w:spacing w:val="-20"/>
          <w:sz w:val="24"/>
          <w:szCs w:val="24"/>
          <w:lang w:eastAsia="ru-RU"/>
        </w:rPr>
        <w:softHyphen/>
        <w:t>во Мазаччо - овладение средствами линейной и воздушной пер</w:t>
      </w:r>
      <w:r w:rsidRPr="00B62E60">
        <w:rPr>
          <w:spacing w:val="-20"/>
          <w:sz w:val="24"/>
          <w:szCs w:val="24"/>
          <w:lang w:eastAsia="ru-RU"/>
        </w:rPr>
        <w:softHyphen/>
        <w:t xml:space="preserve">спективы. Фрески капеллы </w:t>
      </w:r>
      <w:proofErr w:type="spellStart"/>
      <w:r w:rsidRPr="00B62E60">
        <w:rPr>
          <w:spacing w:val="-20"/>
          <w:sz w:val="24"/>
          <w:szCs w:val="24"/>
          <w:lang w:eastAsia="ru-RU"/>
        </w:rPr>
        <w:t>Бранкаччи</w:t>
      </w:r>
      <w:proofErr w:type="spellEnd"/>
      <w:r w:rsidRPr="00B62E60">
        <w:rPr>
          <w:spacing w:val="-20"/>
          <w:sz w:val="24"/>
          <w:szCs w:val="24"/>
          <w:lang w:eastAsia="ru-RU"/>
        </w:rPr>
        <w:t>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lastRenderedPageBreak/>
        <w:t xml:space="preserve">Пьеро </w:t>
      </w:r>
      <w:proofErr w:type="spellStart"/>
      <w:r w:rsidRPr="00B62E60">
        <w:rPr>
          <w:spacing w:val="-20"/>
          <w:sz w:val="24"/>
          <w:szCs w:val="24"/>
          <w:lang w:eastAsia="ru-RU"/>
        </w:rPr>
        <w:t>делла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Франче</w:t>
      </w:r>
      <w:r w:rsidR="00EB0645" w:rsidRPr="00B62E60">
        <w:rPr>
          <w:spacing w:val="-20"/>
          <w:sz w:val="24"/>
          <w:szCs w:val="24"/>
          <w:lang w:eastAsia="ru-RU"/>
        </w:rPr>
        <w:t>ска. Фрески церкви Сан Франческа</w:t>
      </w:r>
      <w:r w:rsidRPr="00B62E60">
        <w:rPr>
          <w:spacing w:val="-20"/>
          <w:sz w:val="24"/>
          <w:szCs w:val="24"/>
          <w:lang w:eastAsia="ru-RU"/>
        </w:rPr>
        <w:t xml:space="preserve"> в </w:t>
      </w:r>
      <w:proofErr w:type="spellStart"/>
      <w:r w:rsidRPr="00B62E60">
        <w:rPr>
          <w:spacing w:val="-20"/>
          <w:sz w:val="24"/>
          <w:szCs w:val="24"/>
          <w:lang w:eastAsia="ru-RU"/>
        </w:rPr>
        <w:t>Ареццо</w:t>
      </w:r>
      <w:proofErr w:type="spellEnd"/>
      <w:r w:rsidRPr="00B62E60">
        <w:rPr>
          <w:spacing w:val="-20"/>
          <w:sz w:val="24"/>
          <w:szCs w:val="24"/>
          <w:lang w:eastAsia="ru-RU"/>
        </w:rPr>
        <w:t>. Утонченность, хрупкость образов Боттичелли: "Весна", "Рождение Венеры".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47124A">
        <w:rPr>
          <w:spacing w:val="-20"/>
          <w:sz w:val="24"/>
          <w:szCs w:val="24"/>
          <w:u w:val="single"/>
          <w:lang w:eastAsia="ru-RU"/>
        </w:rPr>
        <w:t>Высокое Возрождение</w:t>
      </w:r>
      <w:r w:rsidRPr="00B62E60">
        <w:rPr>
          <w:spacing w:val="-20"/>
          <w:sz w:val="24"/>
          <w:szCs w:val="24"/>
          <w:lang w:eastAsia="ru-RU"/>
        </w:rPr>
        <w:t>. Гармоничное сочетание научного и художественного подхода к трактовке действительности у вели</w:t>
      </w:r>
      <w:r w:rsidRPr="00B62E60">
        <w:rPr>
          <w:spacing w:val="-20"/>
          <w:sz w:val="24"/>
          <w:szCs w:val="24"/>
          <w:lang w:eastAsia="ru-RU"/>
        </w:rPr>
        <w:softHyphen/>
        <w:t>ких мастеров Возрождения.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47124A">
        <w:rPr>
          <w:i/>
          <w:spacing w:val="-20"/>
          <w:sz w:val="24"/>
          <w:szCs w:val="24"/>
          <w:lang w:eastAsia="ru-RU"/>
        </w:rPr>
        <w:t>Значение Леонардо да Винчи</w:t>
      </w:r>
      <w:r w:rsidRPr="00B62E60">
        <w:rPr>
          <w:spacing w:val="-20"/>
          <w:sz w:val="24"/>
          <w:szCs w:val="24"/>
          <w:lang w:eastAsia="ru-RU"/>
        </w:rPr>
        <w:t xml:space="preserve"> </w:t>
      </w:r>
      <w:r w:rsidR="0047124A"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как ученого, мыслителя и ху</w:t>
      </w:r>
      <w:r w:rsidRPr="00B62E60">
        <w:rPr>
          <w:spacing w:val="-20"/>
          <w:sz w:val="24"/>
          <w:szCs w:val="24"/>
          <w:lang w:eastAsia="ru-RU"/>
        </w:rPr>
        <w:softHyphen/>
        <w:t>дожника. Творческий путь Леонардо. Характерные черты: фи</w:t>
      </w:r>
      <w:r w:rsidRPr="00B62E60">
        <w:rPr>
          <w:spacing w:val="-20"/>
          <w:sz w:val="24"/>
          <w:szCs w:val="24"/>
          <w:lang w:eastAsia="ru-RU"/>
        </w:rPr>
        <w:softHyphen/>
        <w:t>лософское осмысление жизни, создание обобщенного типа чело</w:t>
      </w:r>
      <w:r w:rsidRPr="00B62E60">
        <w:rPr>
          <w:spacing w:val="-20"/>
          <w:sz w:val="24"/>
          <w:szCs w:val="24"/>
          <w:lang w:eastAsia="ru-RU"/>
        </w:rPr>
        <w:softHyphen/>
        <w:t xml:space="preserve">веческой красоты, синтетического образа природы: "Мадонна Бенуа", "Мадонна </w:t>
      </w:r>
      <w:r w:rsidR="00F5079E" w:rsidRPr="00B62E60">
        <w:rPr>
          <w:spacing w:val="-20"/>
          <w:sz w:val="24"/>
          <w:szCs w:val="24"/>
          <w:lang w:eastAsia="ru-RU"/>
        </w:rPr>
        <w:t xml:space="preserve"> </w:t>
      </w:r>
      <w:proofErr w:type="spellStart"/>
      <w:r w:rsidRPr="00B62E60">
        <w:rPr>
          <w:spacing w:val="-20"/>
          <w:sz w:val="24"/>
          <w:szCs w:val="24"/>
          <w:lang w:eastAsia="ru-RU"/>
        </w:rPr>
        <w:t>Литта</w:t>
      </w:r>
      <w:proofErr w:type="spellEnd"/>
      <w:r w:rsidRPr="00B62E60">
        <w:rPr>
          <w:spacing w:val="-20"/>
          <w:sz w:val="24"/>
          <w:szCs w:val="24"/>
          <w:lang w:eastAsia="ru-RU"/>
        </w:rPr>
        <w:t>". Одухотворенность и высокая земная человечность "мадонн". Философская широта и композиционное решение темы "Тайной вечери". Глубина портретов Леонардо: "Портрет Мены Лизы", "Автопортрет".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47124A">
        <w:rPr>
          <w:i/>
          <w:spacing w:val="-20"/>
          <w:sz w:val="24"/>
          <w:szCs w:val="24"/>
          <w:lang w:eastAsia="ru-RU"/>
        </w:rPr>
        <w:t>Поиски в творчестве Рафаэля</w:t>
      </w:r>
      <w:r w:rsidRPr="00B62E60">
        <w:rPr>
          <w:spacing w:val="-20"/>
          <w:sz w:val="24"/>
          <w:szCs w:val="24"/>
          <w:lang w:eastAsia="ru-RU"/>
        </w:rPr>
        <w:t xml:space="preserve"> идеала гармонически развито</w:t>
      </w:r>
      <w:r w:rsidRPr="00B62E60">
        <w:rPr>
          <w:spacing w:val="-20"/>
          <w:sz w:val="24"/>
          <w:szCs w:val="24"/>
          <w:lang w:eastAsia="ru-RU"/>
        </w:rPr>
        <w:softHyphen/>
        <w:t>го совершенного человека. Эволюция излюбленного образа ма</w:t>
      </w:r>
      <w:r w:rsidRPr="00B62E60">
        <w:rPr>
          <w:spacing w:val="-20"/>
          <w:sz w:val="24"/>
          <w:szCs w:val="24"/>
          <w:lang w:eastAsia="ru-RU"/>
        </w:rPr>
        <w:softHyphen/>
        <w:t xml:space="preserve">донны от </w:t>
      </w:r>
      <w:r w:rsidRPr="00B62E60">
        <w:rPr>
          <w:b/>
          <w:bCs/>
          <w:i/>
          <w:iCs/>
          <w:spacing w:val="-20"/>
          <w:sz w:val="24"/>
          <w:szCs w:val="24"/>
          <w:lang w:eastAsia="ru-RU"/>
        </w:rPr>
        <w:t>«</w:t>
      </w:r>
      <w:r w:rsidR="00EB0645" w:rsidRPr="00B62E60">
        <w:rPr>
          <w:bCs/>
          <w:iCs/>
          <w:spacing w:val="-20"/>
          <w:sz w:val="24"/>
          <w:szCs w:val="24"/>
          <w:lang w:eastAsia="ru-RU"/>
        </w:rPr>
        <w:t xml:space="preserve">Мадонны </w:t>
      </w:r>
      <w:r w:rsidR="008843F3">
        <w:rPr>
          <w:bCs/>
          <w:iCs/>
          <w:spacing w:val="-20"/>
          <w:sz w:val="24"/>
          <w:szCs w:val="24"/>
          <w:lang w:eastAsia="ru-RU"/>
        </w:rPr>
        <w:t xml:space="preserve"> </w:t>
      </w:r>
      <w:proofErr w:type="spellStart"/>
      <w:r w:rsidR="00EB0645" w:rsidRPr="00B62E60">
        <w:rPr>
          <w:bCs/>
          <w:iCs/>
          <w:spacing w:val="-20"/>
          <w:sz w:val="24"/>
          <w:szCs w:val="24"/>
          <w:lang w:eastAsia="ru-RU"/>
        </w:rPr>
        <w:t>Коне</w:t>
      </w:r>
      <w:r w:rsidRPr="00B62E60">
        <w:rPr>
          <w:bCs/>
          <w:iCs/>
          <w:spacing w:val="-20"/>
          <w:sz w:val="24"/>
          <w:szCs w:val="24"/>
          <w:lang w:eastAsia="ru-RU"/>
        </w:rPr>
        <w:t>стабиле</w:t>
      </w:r>
      <w:proofErr w:type="spellEnd"/>
      <w:r w:rsidRPr="00B62E60">
        <w:rPr>
          <w:b/>
          <w:bCs/>
          <w:i/>
          <w:iCs/>
          <w:spacing w:val="-20"/>
          <w:sz w:val="24"/>
          <w:szCs w:val="24"/>
          <w:lang w:eastAsia="ru-RU"/>
        </w:rPr>
        <w:t xml:space="preserve">» </w:t>
      </w:r>
      <w:r w:rsidRPr="00B62E60">
        <w:rPr>
          <w:spacing w:val="-20"/>
          <w:sz w:val="24"/>
          <w:szCs w:val="24"/>
          <w:lang w:eastAsia="ru-RU"/>
        </w:rPr>
        <w:t>до "Сикстинской мадонны". Монументальные композиции Рафаэля. Значение творчества Рафаэля в развитии классического рисунка, композиции, порт</w:t>
      </w:r>
      <w:r w:rsidRPr="00B62E60">
        <w:rPr>
          <w:spacing w:val="-20"/>
          <w:sz w:val="24"/>
          <w:szCs w:val="24"/>
          <w:lang w:eastAsia="ru-RU"/>
        </w:rPr>
        <w:softHyphen/>
        <w:t>рета и монументальной живописи Высокого Возрождения.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47124A">
        <w:rPr>
          <w:i/>
          <w:spacing w:val="-20"/>
          <w:sz w:val="24"/>
          <w:szCs w:val="24"/>
          <w:lang w:eastAsia="ru-RU"/>
        </w:rPr>
        <w:t>Творчество Микеланджело</w:t>
      </w:r>
      <w:r w:rsidRPr="00B62E60">
        <w:rPr>
          <w:spacing w:val="-20"/>
          <w:sz w:val="24"/>
          <w:szCs w:val="24"/>
          <w:lang w:eastAsia="ru-RU"/>
        </w:rPr>
        <w:t xml:space="preserve"> как наиболее яркое пластическое выражение идеалов Высокого Возрождения и трагизма поздне</w:t>
      </w:r>
      <w:r w:rsidRPr="00B62E60">
        <w:rPr>
          <w:spacing w:val="-20"/>
          <w:sz w:val="24"/>
          <w:szCs w:val="24"/>
          <w:lang w:eastAsia="ru-RU"/>
        </w:rPr>
        <w:softHyphen/>
        <w:t xml:space="preserve">го </w:t>
      </w:r>
      <w:r w:rsidRPr="00B62E60">
        <w:rPr>
          <w:bCs/>
          <w:iCs/>
          <w:spacing w:val="-20"/>
          <w:sz w:val="24"/>
          <w:szCs w:val="24"/>
          <w:lang w:eastAsia="ru-RU"/>
        </w:rPr>
        <w:t>периода</w:t>
      </w:r>
      <w:r w:rsidRPr="00B62E60">
        <w:rPr>
          <w:spacing w:val="-20"/>
          <w:sz w:val="24"/>
          <w:szCs w:val="24"/>
          <w:lang w:eastAsia="ru-RU"/>
        </w:rPr>
        <w:t xml:space="preserve">эпохи. Высокий гражданский пафос. Философское отражение важнейших идейных и </w:t>
      </w:r>
      <w:r w:rsidRPr="00B62E60">
        <w:rPr>
          <w:bCs/>
          <w:iCs/>
          <w:spacing w:val="-20"/>
          <w:sz w:val="24"/>
          <w:szCs w:val="24"/>
          <w:lang w:eastAsia="ru-RU"/>
        </w:rPr>
        <w:t>политических</w:t>
      </w:r>
      <w:r w:rsidR="00EB0645" w:rsidRPr="00B62E60">
        <w:rPr>
          <w:bCs/>
          <w:iCs/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событий совре</w:t>
      </w:r>
      <w:r w:rsidRPr="00B62E60">
        <w:rPr>
          <w:spacing w:val="-20"/>
          <w:sz w:val="24"/>
          <w:szCs w:val="24"/>
          <w:lang w:eastAsia="ru-RU"/>
        </w:rPr>
        <w:softHyphen/>
        <w:t>менности: "</w:t>
      </w:r>
      <w:proofErr w:type="spellStart"/>
      <w:r w:rsidRPr="00B62E60">
        <w:rPr>
          <w:spacing w:val="-20"/>
          <w:sz w:val="24"/>
          <w:szCs w:val="24"/>
          <w:lang w:eastAsia="ru-RU"/>
        </w:rPr>
        <w:t>Пьета</w:t>
      </w:r>
      <w:proofErr w:type="spellEnd"/>
      <w:r w:rsidRPr="00B62E60">
        <w:rPr>
          <w:spacing w:val="-20"/>
          <w:sz w:val="24"/>
          <w:szCs w:val="24"/>
          <w:lang w:eastAsia="ru-RU"/>
        </w:rPr>
        <w:t>", "Давид", "Рабы". Ансамбль капеллы Медичи.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bCs/>
          <w:iCs/>
          <w:spacing w:val="-20"/>
          <w:sz w:val="24"/>
          <w:szCs w:val="24"/>
          <w:lang w:eastAsia="ru-RU"/>
        </w:rPr>
        <w:t xml:space="preserve">Величайший </w:t>
      </w:r>
      <w:r w:rsidRPr="00B62E60">
        <w:rPr>
          <w:spacing w:val="-20"/>
          <w:sz w:val="24"/>
          <w:szCs w:val="24"/>
          <w:lang w:eastAsia="ru-RU"/>
        </w:rPr>
        <w:t>монументальный фресковый цикл - роспись Сикстинской капеллы. Архитектурные работы Микеланджело. Значение творчества Микеланджело.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47124A">
        <w:rPr>
          <w:i/>
          <w:spacing w:val="-20"/>
          <w:sz w:val="24"/>
          <w:szCs w:val="24"/>
          <w:lang w:eastAsia="ru-RU"/>
        </w:rPr>
        <w:t xml:space="preserve">Творчество </w:t>
      </w:r>
      <w:r w:rsidRPr="0047124A">
        <w:rPr>
          <w:bCs/>
          <w:i/>
          <w:iCs/>
          <w:spacing w:val="-20"/>
          <w:sz w:val="24"/>
          <w:szCs w:val="24"/>
          <w:lang w:eastAsia="ru-RU"/>
        </w:rPr>
        <w:t>Тициана.</w:t>
      </w:r>
      <w:r w:rsidR="0047124A">
        <w:rPr>
          <w:bCs/>
          <w:i/>
          <w:iCs/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Особенности развития венецианской школы, сохранение ренессансных идеалов. Блистательный ко</w:t>
      </w:r>
      <w:r w:rsidRPr="00B62E60">
        <w:rPr>
          <w:spacing w:val="-20"/>
          <w:sz w:val="24"/>
          <w:szCs w:val="24"/>
          <w:lang w:eastAsia="ru-RU"/>
        </w:rPr>
        <w:softHyphen/>
        <w:t>лорит Тициана, передача радости и гармонии бытия. Роль Ти</w:t>
      </w:r>
      <w:r w:rsidRPr="00B62E60">
        <w:rPr>
          <w:spacing w:val="-20"/>
          <w:sz w:val="24"/>
          <w:szCs w:val="24"/>
          <w:lang w:eastAsia="ru-RU"/>
        </w:rPr>
        <w:softHyphen/>
        <w:t xml:space="preserve">циана в </w:t>
      </w:r>
      <w:r w:rsidRPr="00B62E60">
        <w:rPr>
          <w:bCs/>
          <w:iCs/>
          <w:spacing w:val="-20"/>
          <w:sz w:val="24"/>
          <w:szCs w:val="24"/>
          <w:lang w:eastAsia="ru-RU"/>
        </w:rPr>
        <w:t xml:space="preserve">развитии ренессансного </w:t>
      </w:r>
      <w:r w:rsidRPr="00B62E60">
        <w:rPr>
          <w:spacing w:val="-20"/>
          <w:sz w:val="24"/>
          <w:szCs w:val="24"/>
          <w:lang w:eastAsia="ru-RU"/>
        </w:rPr>
        <w:t>портрета. Тема страдания и ги</w:t>
      </w:r>
      <w:r w:rsidRPr="00B62E60">
        <w:rPr>
          <w:spacing w:val="-20"/>
          <w:sz w:val="24"/>
          <w:szCs w:val="24"/>
          <w:lang w:eastAsia="ru-RU"/>
        </w:rPr>
        <w:softHyphen/>
        <w:t>бели героя в позднем творчестве Тициана как следствие общего кризиса Возрождения.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Сравнение флорентийской и венецианской школ живописи. Значение искусства Возрождения для дальнейшего развития мирового искусства.</w:t>
      </w:r>
    </w:p>
    <w:p w:rsidR="0047124A" w:rsidRDefault="0047124A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9B68C1" w:rsidRPr="0047124A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47124A">
        <w:rPr>
          <w:spacing w:val="-20"/>
          <w:sz w:val="24"/>
          <w:szCs w:val="24"/>
          <w:u w:val="single"/>
          <w:lang w:eastAsia="ru-RU"/>
        </w:rPr>
        <w:t>Тема 8. Искусство эпохи Возрождения Северной Европе</w:t>
      </w:r>
    </w:p>
    <w:p w:rsidR="0047124A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Гуманистические тенденции в разработке проблем духовной жизни и острый интерес к окружающей жизненной среда в ис</w:t>
      </w:r>
      <w:r w:rsidRPr="00B62E60">
        <w:rPr>
          <w:spacing w:val="-20"/>
          <w:sz w:val="24"/>
          <w:szCs w:val="24"/>
          <w:lang w:eastAsia="ru-RU"/>
        </w:rPr>
        <w:softHyphen/>
        <w:t xml:space="preserve">кусстве Нидерландов и Германии в эпоху Возрождения. 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47124A">
        <w:rPr>
          <w:i/>
          <w:spacing w:val="-20"/>
          <w:sz w:val="24"/>
          <w:szCs w:val="24"/>
          <w:lang w:eastAsia="ru-RU"/>
        </w:rPr>
        <w:t>Реали</w:t>
      </w:r>
      <w:r w:rsidRPr="0047124A">
        <w:rPr>
          <w:i/>
          <w:spacing w:val="-20"/>
          <w:sz w:val="24"/>
          <w:szCs w:val="24"/>
          <w:lang w:eastAsia="ru-RU"/>
        </w:rPr>
        <w:softHyphen/>
        <w:t xml:space="preserve">стическая реформа Яна </w:t>
      </w:r>
      <w:proofErr w:type="spellStart"/>
      <w:r w:rsidR="00EB0645" w:rsidRPr="0047124A">
        <w:rPr>
          <w:i/>
          <w:spacing w:val="-20"/>
          <w:sz w:val="24"/>
          <w:szCs w:val="24"/>
          <w:lang w:eastAsia="ru-RU"/>
        </w:rPr>
        <w:t>ван</w:t>
      </w:r>
      <w:proofErr w:type="spellEnd"/>
      <w:r w:rsidR="00EB0645" w:rsidRPr="0047124A">
        <w:rPr>
          <w:i/>
          <w:iCs/>
          <w:spacing w:val="-20"/>
          <w:sz w:val="24"/>
          <w:szCs w:val="24"/>
          <w:lang w:eastAsia="ru-RU"/>
        </w:rPr>
        <w:t xml:space="preserve"> </w:t>
      </w:r>
      <w:proofErr w:type="spellStart"/>
      <w:r w:rsidRPr="0047124A">
        <w:rPr>
          <w:i/>
          <w:spacing w:val="-20"/>
          <w:sz w:val="24"/>
          <w:szCs w:val="24"/>
          <w:lang w:eastAsia="ru-RU"/>
        </w:rPr>
        <w:t>Эйка</w:t>
      </w:r>
      <w:proofErr w:type="spellEnd"/>
      <w:r w:rsidRPr="0047124A">
        <w:rPr>
          <w:i/>
          <w:spacing w:val="-20"/>
          <w:sz w:val="24"/>
          <w:szCs w:val="24"/>
          <w:lang w:eastAsia="ru-RU"/>
        </w:rPr>
        <w:t>. Роль П. Брейгеля</w:t>
      </w:r>
      <w:r w:rsidRPr="00B62E60">
        <w:rPr>
          <w:spacing w:val="-20"/>
          <w:sz w:val="24"/>
          <w:szCs w:val="24"/>
          <w:lang w:eastAsia="ru-RU"/>
        </w:rPr>
        <w:t xml:space="preserve"> ("Мужиц</w:t>
      </w:r>
      <w:r w:rsidRPr="00B62E60">
        <w:rPr>
          <w:spacing w:val="-20"/>
          <w:sz w:val="24"/>
          <w:szCs w:val="24"/>
          <w:lang w:eastAsia="ru-RU"/>
        </w:rPr>
        <w:softHyphen/>
        <w:t>кого") в формировании демократической и социальной направ</w:t>
      </w:r>
      <w:r w:rsidRPr="00B62E60">
        <w:rPr>
          <w:spacing w:val="-20"/>
          <w:sz w:val="24"/>
          <w:szCs w:val="24"/>
          <w:lang w:eastAsia="ru-RU"/>
        </w:rPr>
        <w:softHyphen/>
        <w:t>ленности крестьянского жанра и национального пейзажа. Ино</w:t>
      </w:r>
      <w:r w:rsidRPr="00B62E60">
        <w:rPr>
          <w:spacing w:val="-20"/>
          <w:sz w:val="24"/>
          <w:szCs w:val="24"/>
          <w:lang w:eastAsia="ru-RU"/>
        </w:rPr>
        <w:softHyphen/>
        <w:t>сказательность творчества П. Брейгеля, за которой стоят злобо</w:t>
      </w:r>
      <w:r w:rsidRPr="00B62E60">
        <w:rPr>
          <w:spacing w:val="-20"/>
          <w:sz w:val="24"/>
          <w:szCs w:val="24"/>
          <w:lang w:eastAsia="ru-RU"/>
        </w:rPr>
        <w:softHyphen/>
        <w:t>дневные проблемы современности.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47124A">
        <w:rPr>
          <w:i/>
          <w:spacing w:val="-20"/>
          <w:sz w:val="24"/>
          <w:szCs w:val="24"/>
          <w:lang w:eastAsia="ru-RU"/>
        </w:rPr>
        <w:t>А. Дюрер</w:t>
      </w:r>
      <w:r w:rsidRPr="00B62E60">
        <w:rPr>
          <w:spacing w:val="-20"/>
          <w:sz w:val="24"/>
          <w:szCs w:val="24"/>
          <w:lang w:eastAsia="ru-RU"/>
        </w:rPr>
        <w:t xml:space="preserve"> - один из крупнейших гуманистов Возрождения. Его роль в создании общенационального направления немецко</w:t>
      </w:r>
      <w:r w:rsidRPr="00B62E60">
        <w:rPr>
          <w:spacing w:val="-20"/>
          <w:sz w:val="24"/>
          <w:szCs w:val="24"/>
          <w:lang w:eastAsia="ru-RU"/>
        </w:rPr>
        <w:softHyphen/>
        <w:t>го реализма. Типические характеры представителей эпохи Воз</w:t>
      </w:r>
      <w:r w:rsidRPr="00B62E60">
        <w:rPr>
          <w:spacing w:val="-20"/>
          <w:sz w:val="24"/>
          <w:szCs w:val="24"/>
          <w:lang w:eastAsia="ru-RU"/>
        </w:rPr>
        <w:softHyphen/>
        <w:t>рождения в портретном творчестве Г. Гольбейна-младшего.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Сравнение искусства итальянского Возрождения с искусст</w:t>
      </w:r>
      <w:r w:rsidRPr="00B62E60">
        <w:rPr>
          <w:spacing w:val="-20"/>
          <w:sz w:val="24"/>
          <w:szCs w:val="24"/>
          <w:lang w:eastAsia="ru-RU"/>
        </w:rPr>
        <w:softHyphen/>
        <w:t>вом северного Возрождения: темы и сюжеты; изобразительная система.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ind w:firstLine="373"/>
        <w:jc w:val="both"/>
        <w:rPr>
          <w:b/>
          <w:spacing w:val="-20"/>
          <w:sz w:val="24"/>
          <w:szCs w:val="24"/>
          <w:lang w:eastAsia="ru-RU"/>
        </w:rPr>
      </w:pPr>
      <w:r w:rsidRPr="00B62E60">
        <w:rPr>
          <w:b/>
          <w:spacing w:val="-20"/>
          <w:sz w:val="24"/>
          <w:szCs w:val="24"/>
          <w:lang w:eastAsia="ru-RU"/>
        </w:rPr>
        <w:t>Перечень итоговых работ:</w:t>
      </w:r>
    </w:p>
    <w:p w:rsidR="00EB0645" w:rsidRPr="00B62E60" w:rsidRDefault="009B68C1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Раздел </w:t>
      </w:r>
      <w:r w:rsidRPr="00B62E60">
        <w:rPr>
          <w:spacing w:val="-20"/>
          <w:sz w:val="24"/>
          <w:szCs w:val="24"/>
          <w:lang w:val="en-US" w:eastAsia="ru-RU"/>
        </w:rPr>
        <w:t>I</w:t>
      </w:r>
      <w:r w:rsidRPr="00B62E60">
        <w:rPr>
          <w:spacing w:val="-20"/>
          <w:sz w:val="24"/>
          <w:szCs w:val="24"/>
          <w:lang w:eastAsia="ru-RU"/>
        </w:rPr>
        <w:t xml:space="preserve"> </w:t>
      </w:r>
    </w:p>
    <w:p w:rsidR="009B68C1" w:rsidRPr="00B62E60" w:rsidRDefault="00EB0645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И</w:t>
      </w:r>
      <w:r w:rsidR="009B68C1" w:rsidRPr="00B62E60">
        <w:rPr>
          <w:spacing w:val="-20"/>
          <w:sz w:val="24"/>
          <w:szCs w:val="24"/>
          <w:lang w:eastAsia="ru-RU"/>
        </w:rPr>
        <w:t>скусство древнего мира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1</w:t>
      </w:r>
      <w:r w:rsidR="000C6C32" w:rsidRPr="00B62E60">
        <w:rPr>
          <w:spacing w:val="-20"/>
          <w:sz w:val="24"/>
          <w:szCs w:val="24"/>
          <w:lang w:eastAsia="ru-RU"/>
        </w:rPr>
        <w:t>.</w:t>
      </w:r>
      <w:r w:rsidRPr="00B62E60">
        <w:rPr>
          <w:spacing w:val="-20"/>
          <w:sz w:val="24"/>
          <w:szCs w:val="24"/>
          <w:lang w:eastAsia="ru-RU"/>
        </w:rPr>
        <w:t>Искусство первобытного общества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2</w:t>
      </w:r>
      <w:r w:rsidR="000C6C32" w:rsidRPr="00B62E60">
        <w:rPr>
          <w:spacing w:val="-20"/>
          <w:sz w:val="24"/>
          <w:szCs w:val="24"/>
          <w:lang w:eastAsia="ru-RU"/>
        </w:rPr>
        <w:t>.</w:t>
      </w:r>
      <w:r w:rsidRPr="00B62E60">
        <w:rPr>
          <w:spacing w:val="-20"/>
          <w:sz w:val="24"/>
          <w:szCs w:val="24"/>
          <w:lang w:eastAsia="ru-RU"/>
        </w:rPr>
        <w:t>Искусство Древнего Египта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3</w:t>
      </w:r>
      <w:r w:rsidR="000C6C32" w:rsidRPr="00B62E60">
        <w:rPr>
          <w:spacing w:val="-20"/>
          <w:sz w:val="24"/>
          <w:szCs w:val="24"/>
          <w:lang w:eastAsia="ru-RU"/>
        </w:rPr>
        <w:t>.</w:t>
      </w:r>
      <w:r w:rsidRPr="00B62E60">
        <w:rPr>
          <w:spacing w:val="-20"/>
          <w:sz w:val="24"/>
          <w:szCs w:val="24"/>
          <w:lang w:eastAsia="ru-RU"/>
        </w:rPr>
        <w:t>Искусство Древней Греции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4</w:t>
      </w:r>
      <w:r w:rsidR="000C6C32" w:rsidRPr="00B62E60">
        <w:rPr>
          <w:spacing w:val="-20"/>
          <w:sz w:val="24"/>
          <w:szCs w:val="24"/>
          <w:lang w:eastAsia="ru-RU"/>
        </w:rPr>
        <w:t>.</w:t>
      </w:r>
      <w:r w:rsidRPr="00B62E60">
        <w:rPr>
          <w:spacing w:val="-20"/>
          <w:sz w:val="24"/>
          <w:szCs w:val="24"/>
          <w:lang w:eastAsia="ru-RU"/>
        </w:rPr>
        <w:t>Искусство Древнего Рима</w:t>
      </w:r>
    </w:p>
    <w:p w:rsidR="00EB0645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Раздел </w:t>
      </w:r>
      <w:r w:rsidRPr="00B62E60">
        <w:rPr>
          <w:spacing w:val="-20"/>
          <w:sz w:val="24"/>
          <w:szCs w:val="24"/>
          <w:lang w:val="en-US" w:eastAsia="ru-RU"/>
        </w:rPr>
        <w:t>II</w:t>
      </w:r>
      <w:r w:rsidRPr="00B62E60">
        <w:rPr>
          <w:i/>
          <w:spacing w:val="-20"/>
          <w:sz w:val="24"/>
          <w:szCs w:val="24"/>
          <w:lang w:eastAsia="ru-RU"/>
        </w:rPr>
        <w:t>.</w:t>
      </w:r>
      <w:r w:rsidRPr="00B62E60">
        <w:rPr>
          <w:spacing w:val="-20"/>
          <w:sz w:val="24"/>
          <w:szCs w:val="24"/>
          <w:lang w:eastAsia="ru-RU"/>
        </w:rPr>
        <w:t xml:space="preserve"> 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Искусство Византии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i/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5</w:t>
      </w:r>
      <w:r w:rsidR="000C6C32" w:rsidRPr="00B62E60">
        <w:rPr>
          <w:spacing w:val="-20"/>
          <w:sz w:val="24"/>
          <w:szCs w:val="24"/>
          <w:lang w:eastAsia="ru-RU"/>
        </w:rPr>
        <w:t>.</w:t>
      </w:r>
      <w:r w:rsidRPr="00B62E60">
        <w:rPr>
          <w:spacing w:val="-20"/>
          <w:sz w:val="24"/>
          <w:szCs w:val="24"/>
          <w:lang w:eastAsia="ru-RU"/>
        </w:rPr>
        <w:t xml:space="preserve">   Искусство Византии</w:t>
      </w:r>
    </w:p>
    <w:p w:rsidR="00EB0645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Раздел </w:t>
      </w:r>
      <w:r w:rsidRPr="00B62E60">
        <w:rPr>
          <w:spacing w:val="-20"/>
          <w:sz w:val="24"/>
          <w:szCs w:val="24"/>
          <w:lang w:val="en-US" w:eastAsia="ru-RU"/>
        </w:rPr>
        <w:t>III</w:t>
      </w:r>
      <w:r w:rsidRPr="00B62E60">
        <w:rPr>
          <w:spacing w:val="-20"/>
          <w:sz w:val="24"/>
          <w:szCs w:val="24"/>
          <w:lang w:eastAsia="ru-RU"/>
        </w:rPr>
        <w:t xml:space="preserve">. 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Искусство Западной Европы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gramStart"/>
      <w:r w:rsidRPr="00B62E60">
        <w:rPr>
          <w:spacing w:val="-20"/>
          <w:sz w:val="24"/>
          <w:szCs w:val="24"/>
          <w:lang w:eastAsia="ru-RU"/>
        </w:rPr>
        <w:t>Х</w:t>
      </w:r>
      <w:proofErr w:type="gramEnd"/>
      <w:r w:rsidRPr="00B62E60">
        <w:rPr>
          <w:spacing w:val="-20"/>
          <w:sz w:val="24"/>
          <w:szCs w:val="24"/>
          <w:lang w:eastAsia="ru-RU"/>
        </w:rPr>
        <w:t>-XIV в.в.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6</w:t>
      </w:r>
      <w:r w:rsidR="000C6C32" w:rsidRPr="00B62E60">
        <w:rPr>
          <w:spacing w:val="-20"/>
          <w:sz w:val="24"/>
          <w:szCs w:val="24"/>
          <w:lang w:eastAsia="ru-RU"/>
        </w:rPr>
        <w:t>.</w:t>
      </w:r>
      <w:r w:rsidRPr="00B62E60">
        <w:rPr>
          <w:spacing w:val="-20"/>
          <w:sz w:val="24"/>
          <w:szCs w:val="24"/>
          <w:lang w:eastAsia="ru-RU"/>
        </w:rPr>
        <w:t>Романское искусство X - XII вв.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7</w:t>
      </w:r>
      <w:r w:rsidR="000C6C32" w:rsidRPr="00B62E60">
        <w:rPr>
          <w:spacing w:val="-20"/>
          <w:sz w:val="24"/>
          <w:szCs w:val="24"/>
          <w:lang w:eastAsia="ru-RU"/>
        </w:rPr>
        <w:t>.</w:t>
      </w:r>
      <w:r w:rsidRPr="00B62E60">
        <w:rPr>
          <w:spacing w:val="-20"/>
          <w:sz w:val="24"/>
          <w:szCs w:val="24"/>
          <w:lang w:eastAsia="ru-RU"/>
        </w:rPr>
        <w:t>Готическое искусство XII - XIV вв.</w:t>
      </w:r>
    </w:p>
    <w:p w:rsidR="00EB0645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Раздел </w:t>
      </w:r>
      <w:r w:rsidRPr="00B62E60">
        <w:rPr>
          <w:spacing w:val="-20"/>
          <w:sz w:val="24"/>
          <w:szCs w:val="24"/>
          <w:lang w:val="en-US" w:eastAsia="ru-RU"/>
        </w:rPr>
        <w:t>IV</w:t>
      </w:r>
      <w:r w:rsidRPr="00B62E60">
        <w:rPr>
          <w:spacing w:val="-20"/>
          <w:sz w:val="24"/>
          <w:szCs w:val="24"/>
          <w:lang w:eastAsia="ru-RU"/>
        </w:rPr>
        <w:t xml:space="preserve">. 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lastRenderedPageBreak/>
        <w:t>Искусство Западной Европы XIV-XX вв.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8</w:t>
      </w:r>
      <w:r w:rsidR="000C6C32" w:rsidRPr="00B62E60">
        <w:rPr>
          <w:spacing w:val="-20"/>
          <w:sz w:val="24"/>
          <w:szCs w:val="24"/>
          <w:lang w:eastAsia="ru-RU"/>
        </w:rPr>
        <w:t>.</w:t>
      </w:r>
      <w:r w:rsidRPr="00B62E60">
        <w:rPr>
          <w:spacing w:val="-20"/>
          <w:sz w:val="24"/>
          <w:szCs w:val="24"/>
          <w:lang w:eastAsia="ru-RU"/>
        </w:rPr>
        <w:t>Искусство эпохи Возрождения в Италии</w:t>
      </w:r>
    </w:p>
    <w:p w:rsidR="009B68C1" w:rsidRPr="00B62E60" w:rsidRDefault="009B68C1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9</w:t>
      </w:r>
      <w:r w:rsidR="000C6C32" w:rsidRPr="00B62E60">
        <w:rPr>
          <w:spacing w:val="-20"/>
          <w:sz w:val="24"/>
          <w:szCs w:val="24"/>
          <w:lang w:eastAsia="ru-RU"/>
        </w:rPr>
        <w:t>.</w:t>
      </w:r>
      <w:r w:rsidRPr="00B62E60">
        <w:rPr>
          <w:spacing w:val="-20"/>
          <w:sz w:val="24"/>
          <w:szCs w:val="24"/>
          <w:lang w:eastAsia="ru-RU"/>
        </w:rPr>
        <w:t>Искусство эпохи Возрождения в Северной Европе</w:t>
      </w:r>
    </w:p>
    <w:p w:rsidR="009B68C1" w:rsidRPr="00B62E60" w:rsidRDefault="00F447B4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(контрольная работа</w:t>
      </w:r>
      <w:r w:rsidR="005C39FA" w:rsidRPr="00B62E60">
        <w:rPr>
          <w:spacing w:val="-20"/>
          <w:sz w:val="24"/>
          <w:szCs w:val="24"/>
          <w:lang w:eastAsia="ru-RU"/>
        </w:rPr>
        <w:t xml:space="preserve"> по всем разделам в виде </w:t>
      </w:r>
      <w:r w:rsidR="002501C9" w:rsidRPr="00B62E60">
        <w:rPr>
          <w:spacing w:val="-20"/>
          <w:sz w:val="24"/>
          <w:szCs w:val="24"/>
          <w:lang w:eastAsia="ru-RU"/>
        </w:rPr>
        <w:t>в</w:t>
      </w:r>
      <w:r w:rsidR="005C39FA" w:rsidRPr="00B62E60">
        <w:rPr>
          <w:spacing w:val="-20"/>
          <w:sz w:val="24"/>
          <w:szCs w:val="24"/>
          <w:lang w:eastAsia="ru-RU"/>
        </w:rPr>
        <w:t>опросника</w:t>
      </w:r>
      <w:r w:rsidR="00725B66" w:rsidRPr="00B62E60">
        <w:rPr>
          <w:spacing w:val="-20"/>
          <w:sz w:val="24"/>
          <w:szCs w:val="24"/>
          <w:lang w:eastAsia="ru-RU"/>
        </w:rPr>
        <w:t xml:space="preserve"> или теста</w:t>
      </w:r>
      <w:r w:rsidR="005C39FA" w:rsidRPr="00B62E60">
        <w:rPr>
          <w:spacing w:val="-20"/>
          <w:sz w:val="24"/>
          <w:szCs w:val="24"/>
          <w:lang w:eastAsia="ru-RU"/>
        </w:rPr>
        <w:t>)</w:t>
      </w:r>
    </w:p>
    <w:p w:rsidR="00595BB2" w:rsidRPr="00B62E60" w:rsidRDefault="00595BB2" w:rsidP="00B62E60">
      <w:pPr>
        <w:widowControl/>
        <w:suppressAutoHyphens w:val="0"/>
        <w:autoSpaceDN w:val="0"/>
        <w:adjustRightInd w:val="0"/>
        <w:ind w:firstLine="373"/>
        <w:jc w:val="both"/>
        <w:rPr>
          <w:b/>
          <w:spacing w:val="-20"/>
          <w:sz w:val="24"/>
          <w:szCs w:val="24"/>
          <w:lang w:eastAsia="ru-RU"/>
        </w:rPr>
      </w:pPr>
    </w:p>
    <w:p w:rsidR="009B68C1" w:rsidRPr="00B62E60" w:rsidRDefault="009B68C1" w:rsidP="00B62E60">
      <w:pPr>
        <w:widowControl/>
        <w:suppressAutoHyphens w:val="0"/>
        <w:autoSpaceDN w:val="0"/>
        <w:adjustRightInd w:val="0"/>
        <w:ind w:firstLine="373"/>
        <w:jc w:val="both"/>
        <w:rPr>
          <w:b/>
          <w:spacing w:val="-20"/>
          <w:sz w:val="24"/>
          <w:szCs w:val="24"/>
          <w:lang w:eastAsia="ru-RU"/>
        </w:rPr>
      </w:pPr>
      <w:r w:rsidRPr="00B62E60">
        <w:rPr>
          <w:b/>
          <w:spacing w:val="-20"/>
          <w:sz w:val="24"/>
          <w:szCs w:val="24"/>
          <w:lang w:eastAsia="ru-RU"/>
        </w:rPr>
        <w:t>Основные требования к знаниям и</w:t>
      </w:r>
      <w:r w:rsidR="0047124A">
        <w:rPr>
          <w:b/>
          <w:spacing w:val="-20"/>
          <w:sz w:val="24"/>
          <w:szCs w:val="24"/>
          <w:lang w:eastAsia="ru-RU"/>
        </w:rPr>
        <w:t xml:space="preserve"> умениям учащихся первого года обучения</w:t>
      </w:r>
      <w:r w:rsidRPr="00B62E60">
        <w:rPr>
          <w:b/>
          <w:spacing w:val="-20"/>
          <w:sz w:val="24"/>
          <w:szCs w:val="24"/>
          <w:lang w:eastAsia="ru-RU"/>
        </w:rPr>
        <w:t>.</w:t>
      </w:r>
    </w:p>
    <w:p w:rsidR="009B68C1" w:rsidRPr="00B62E60" w:rsidRDefault="0047124A" w:rsidP="00B62E60">
      <w:pPr>
        <w:widowControl/>
        <w:suppressAutoHyphens w:val="0"/>
        <w:autoSpaceDN w:val="0"/>
        <w:adjustRightInd w:val="0"/>
        <w:ind w:right="2372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 xml:space="preserve"> К концу года  учащиеся  демонстрируют следующие результаты</w:t>
      </w:r>
      <w:proofErr w:type="gramStart"/>
      <w:r>
        <w:rPr>
          <w:spacing w:val="-20"/>
          <w:sz w:val="24"/>
          <w:szCs w:val="24"/>
          <w:lang w:eastAsia="ru-RU"/>
        </w:rPr>
        <w:t xml:space="preserve"> </w:t>
      </w:r>
      <w:r w:rsidR="009B68C1" w:rsidRPr="00B62E60">
        <w:rPr>
          <w:spacing w:val="-20"/>
          <w:sz w:val="24"/>
          <w:szCs w:val="24"/>
          <w:lang w:eastAsia="ru-RU"/>
        </w:rPr>
        <w:t>:</w:t>
      </w:r>
      <w:proofErr w:type="gramEnd"/>
    </w:p>
    <w:p w:rsidR="009B68C1" w:rsidRPr="00B62E60" w:rsidRDefault="009B68C1" w:rsidP="00B62E60">
      <w:pPr>
        <w:widowControl/>
        <w:suppressAutoHyphens w:val="0"/>
        <w:autoSpaceDN w:val="0"/>
        <w:adjustRightInd w:val="0"/>
        <w:ind w:right="2372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-</w:t>
      </w:r>
      <w:r w:rsidR="0047124A">
        <w:rPr>
          <w:spacing w:val="-20"/>
          <w:sz w:val="24"/>
          <w:szCs w:val="24"/>
          <w:lang w:eastAsia="ru-RU"/>
        </w:rPr>
        <w:t xml:space="preserve"> знают</w:t>
      </w:r>
      <w:r w:rsidRPr="00B62E60">
        <w:rPr>
          <w:spacing w:val="-20"/>
          <w:sz w:val="24"/>
          <w:szCs w:val="24"/>
          <w:lang w:eastAsia="ru-RU"/>
        </w:rPr>
        <w:t xml:space="preserve"> основные этапы развития искусства древнего мира;</w:t>
      </w:r>
    </w:p>
    <w:p w:rsidR="009B68C1" w:rsidRPr="00B62E60" w:rsidRDefault="0047124A" w:rsidP="00B62E60">
      <w:pPr>
        <w:widowControl/>
        <w:suppressAutoHyphens w:val="0"/>
        <w:autoSpaceDN w:val="0"/>
        <w:adjustRightInd w:val="0"/>
        <w:ind w:right="2372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-усваивают</w:t>
      </w:r>
      <w:r w:rsidR="009B68C1" w:rsidRPr="00B62E60">
        <w:rPr>
          <w:spacing w:val="-20"/>
          <w:sz w:val="24"/>
          <w:szCs w:val="24"/>
          <w:lang w:eastAsia="ru-RU"/>
        </w:rPr>
        <w:t xml:space="preserve"> понятие "канон";</w:t>
      </w:r>
    </w:p>
    <w:p w:rsidR="009B68C1" w:rsidRPr="00B62E60" w:rsidRDefault="0047124A" w:rsidP="00B62E60">
      <w:pPr>
        <w:widowControl/>
        <w:suppressAutoHyphens w:val="0"/>
        <w:autoSpaceDN w:val="0"/>
        <w:adjustRightInd w:val="0"/>
        <w:ind w:right="2372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-знают</w:t>
      </w:r>
      <w:r w:rsidR="009B68C1" w:rsidRPr="00B62E60">
        <w:rPr>
          <w:spacing w:val="-20"/>
          <w:sz w:val="24"/>
          <w:szCs w:val="24"/>
          <w:lang w:eastAsia="ru-RU"/>
        </w:rPr>
        <w:t xml:space="preserve"> ордерную систему в древнегреческой архитектуре (дорический, ионический, коринфский ордер);</w:t>
      </w:r>
    </w:p>
    <w:p w:rsidR="009B68C1" w:rsidRPr="00B62E60" w:rsidRDefault="0047124A" w:rsidP="00B62E60">
      <w:pPr>
        <w:widowControl/>
        <w:suppressAutoHyphens w:val="0"/>
        <w:autoSpaceDN w:val="0"/>
        <w:adjustRightInd w:val="0"/>
        <w:ind w:right="2372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-понимают</w:t>
      </w:r>
      <w:r w:rsidR="009B68C1" w:rsidRPr="00B62E60">
        <w:rPr>
          <w:spacing w:val="-20"/>
          <w:sz w:val="24"/>
          <w:szCs w:val="24"/>
          <w:lang w:eastAsia="ru-RU"/>
        </w:rPr>
        <w:t xml:space="preserve"> образное содержание ордерной системы</w:t>
      </w:r>
    </w:p>
    <w:p w:rsidR="009B68C1" w:rsidRPr="00B62E60" w:rsidRDefault="0047124A" w:rsidP="0047124A">
      <w:pPr>
        <w:widowControl/>
        <w:suppressAutoHyphens w:val="0"/>
        <w:autoSpaceDN w:val="0"/>
        <w:adjustRightInd w:val="0"/>
        <w:ind w:right="-1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-понимают</w:t>
      </w:r>
      <w:r w:rsidR="009B68C1" w:rsidRPr="00B62E60">
        <w:rPr>
          <w:spacing w:val="-20"/>
          <w:sz w:val="24"/>
          <w:szCs w:val="24"/>
          <w:lang w:eastAsia="ru-RU"/>
        </w:rPr>
        <w:t xml:space="preserve"> эмоциональную выразительность архитектурных</w:t>
      </w:r>
      <w:r>
        <w:rPr>
          <w:spacing w:val="-20"/>
          <w:sz w:val="24"/>
          <w:szCs w:val="24"/>
          <w:lang w:eastAsia="ru-RU"/>
        </w:rPr>
        <w:t xml:space="preserve"> </w:t>
      </w:r>
      <w:r w:rsidR="009B68C1" w:rsidRPr="00B62E60">
        <w:rPr>
          <w:spacing w:val="-20"/>
          <w:sz w:val="24"/>
          <w:szCs w:val="24"/>
          <w:lang w:eastAsia="ru-RU"/>
        </w:rPr>
        <w:t>сооружений Древнего Рима;</w:t>
      </w:r>
    </w:p>
    <w:p w:rsidR="009B68C1" w:rsidRPr="00B62E60" w:rsidRDefault="0047124A" w:rsidP="0047124A">
      <w:pPr>
        <w:widowControl/>
        <w:suppressAutoHyphens w:val="0"/>
        <w:autoSpaceDN w:val="0"/>
        <w:adjustRightInd w:val="0"/>
        <w:ind w:right="-1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-знают</w:t>
      </w:r>
      <w:r w:rsidR="009B68C1" w:rsidRPr="00B62E60">
        <w:rPr>
          <w:spacing w:val="-20"/>
          <w:sz w:val="24"/>
          <w:szCs w:val="24"/>
          <w:lang w:eastAsia="ru-RU"/>
        </w:rPr>
        <w:t xml:space="preserve"> черты, характерные для древнеегипетской, древнегре</w:t>
      </w:r>
      <w:r w:rsidR="009B68C1" w:rsidRPr="00B62E60">
        <w:rPr>
          <w:spacing w:val="-20"/>
          <w:sz w:val="24"/>
          <w:szCs w:val="24"/>
          <w:lang w:eastAsia="ru-RU"/>
        </w:rPr>
        <w:softHyphen/>
        <w:t>ческой и</w:t>
      </w:r>
      <w:r>
        <w:rPr>
          <w:spacing w:val="-20"/>
          <w:sz w:val="24"/>
          <w:szCs w:val="24"/>
          <w:lang w:eastAsia="ru-RU"/>
        </w:rPr>
        <w:t xml:space="preserve"> </w:t>
      </w:r>
      <w:r w:rsidR="009B68C1" w:rsidRPr="00B62E60">
        <w:rPr>
          <w:spacing w:val="-20"/>
          <w:sz w:val="24"/>
          <w:szCs w:val="24"/>
          <w:lang w:eastAsia="ru-RU"/>
        </w:rPr>
        <w:t>древнеримской скульптуры.</w:t>
      </w:r>
    </w:p>
    <w:p w:rsidR="009B68C1" w:rsidRPr="00B62E60" w:rsidRDefault="009B68C1" w:rsidP="00B62E60">
      <w:pPr>
        <w:widowControl/>
        <w:suppressAutoHyphens w:val="0"/>
        <w:autoSpaceDN w:val="0"/>
        <w:adjustRightInd w:val="0"/>
        <w:ind w:right="2372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-</w:t>
      </w:r>
      <w:r w:rsidR="0047124A">
        <w:rPr>
          <w:spacing w:val="-20"/>
          <w:sz w:val="24"/>
          <w:szCs w:val="24"/>
          <w:lang w:eastAsia="ru-RU"/>
        </w:rPr>
        <w:t>умеют</w:t>
      </w:r>
      <w:r w:rsidRPr="00B62E60">
        <w:rPr>
          <w:spacing w:val="-20"/>
          <w:sz w:val="24"/>
          <w:szCs w:val="24"/>
          <w:lang w:eastAsia="ru-RU"/>
        </w:rPr>
        <w:t xml:space="preserve"> различать памятники романские и готические;</w:t>
      </w:r>
    </w:p>
    <w:p w:rsidR="009B68C1" w:rsidRPr="00B62E60" w:rsidRDefault="0047124A" w:rsidP="00B62E60">
      <w:pPr>
        <w:widowControl/>
        <w:suppressAutoHyphens w:val="0"/>
        <w:autoSpaceDN w:val="0"/>
        <w:adjustRightInd w:val="0"/>
        <w:ind w:right="2372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-имеют</w:t>
      </w:r>
      <w:r w:rsidR="009B68C1" w:rsidRPr="00B62E60">
        <w:rPr>
          <w:spacing w:val="-20"/>
          <w:sz w:val="24"/>
          <w:szCs w:val="24"/>
          <w:lang w:eastAsia="ru-RU"/>
        </w:rPr>
        <w:t xml:space="preserve"> понятие о синтезе искусств;</w:t>
      </w:r>
    </w:p>
    <w:p w:rsidR="009B68C1" w:rsidRPr="00B62E60" w:rsidRDefault="0047124A" w:rsidP="00B62E60">
      <w:pPr>
        <w:widowControl/>
        <w:suppressAutoHyphens w:val="0"/>
        <w:autoSpaceDN w:val="0"/>
        <w:adjustRightInd w:val="0"/>
        <w:ind w:right="2372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-знают</w:t>
      </w:r>
      <w:r w:rsidR="009B68C1" w:rsidRPr="00B62E60">
        <w:rPr>
          <w:spacing w:val="-20"/>
          <w:sz w:val="24"/>
          <w:szCs w:val="24"/>
          <w:lang w:eastAsia="ru-RU"/>
        </w:rPr>
        <w:t xml:space="preserve"> о значении средневекового искусства в истории разви</w:t>
      </w:r>
      <w:r w:rsidR="009B68C1" w:rsidRPr="00B62E60">
        <w:rPr>
          <w:spacing w:val="-20"/>
          <w:sz w:val="24"/>
          <w:szCs w:val="24"/>
          <w:lang w:eastAsia="ru-RU"/>
        </w:rPr>
        <w:softHyphen/>
        <w:t>тия</w:t>
      </w:r>
      <w:r>
        <w:rPr>
          <w:spacing w:val="-20"/>
          <w:sz w:val="24"/>
          <w:szCs w:val="24"/>
          <w:lang w:eastAsia="ru-RU"/>
        </w:rPr>
        <w:t xml:space="preserve"> </w:t>
      </w:r>
      <w:r w:rsidR="009B68C1" w:rsidRPr="00B62E60">
        <w:rPr>
          <w:spacing w:val="-20"/>
          <w:sz w:val="24"/>
          <w:szCs w:val="24"/>
          <w:lang w:eastAsia="ru-RU"/>
        </w:rPr>
        <w:t>искусства.</w:t>
      </w:r>
    </w:p>
    <w:p w:rsidR="00595BB2" w:rsidRDefault="00595BB2" w:rsidP="00B62E60">
      <w:pPr>
        <w:widowControl/>
        <w:suppressAutoHyphens w:val="0"/>
        <w:autoSpaceDN w:val="0"/>
        <w:adjustRightInd w:val="0"/>
        <w:ind w:firstLine="373"/>
        <w:jc w:val="both"/>
        <w:rPr>
          <w:b/>
          <w:spacing w:val="-20"/>
          <w:sz w:val="24"/>
          <w:szCs w:val="24"/>
          <w:lang w:eastAsia="ru-RU"/>
        </w:rPr>
      </w:pPr>
    </w:p>
    <w:p w:rsidR="002F151A" w:rsidRPr="00B62E60" w:rsidRDefault="002F151A" w:rsidP="00B62E60">
      <w:pPr>
        <w:jc w:val="both"/>
        <w:rPr>
          <w:b/>
          <w:spacing w:val="-20"/>
          <w:sz w:val="24"/>
          <w:szCs w:val="24"/>
          <w:lang w:eastAsia="ru-RU"/>
        </w:rPr>
      </w:pPr>
    </w:p>
    <w:p w:rsidR="0091731A" w:rsidRPr="007244D4" w:rsidRDefault="00470B5E" w:rsidP="007244D4">
      <w:pPr>
        <w:jc w:val="center"/>
        <w:rPr>
          <w:rStyle w:val="FontStyle78"/>
          <w:rFonts w:ascii="Times New Roman" w:hAnsi="Times New Roman" w:cs="Times New Roman"/>
          <w:b/>
          <w:spacing w:val="-20"/>
          <w:sz w:val="28"/>
          <w:szCs w:val="28"/>
        </w:rPr>
      </w:pPr>
      <w:r w:rsidRPr="007244D4">
        <w:rPr>
          <w:rStyle w:val="FontStyle78"/>
          <w:rFonts w:ascii="Times New Roman" w:hAnsi="Times New Roman" w:cs="Times New Roman"/>
          <w:b/>
          <w:spacing w:val="-20"/>
          <w:sz w:val="28"/>
          <w:szCs w:val="28"/>
        </w:rPr>
        <w:t>2 год обучения</w:t>
      </w:r>
    </w:p>
    <w:p w:rsidR="0091731A" w:rsidRPr="00B62E60" w:rsidRDefault="0091731A" w:rsidP="00B62E60">
      <w:pPr>
        <w:jc w:val="both"/>
        <w:rPr>
          <w:b/>
          <w:spacing w:val="-20"/>
          <w:sz w:val="24"/>
          <w:szCs w:val="24"/>
        </w:rPr>
      </w:pPr>
    </w:p>
    <w:p w:rsidR="0091731A" w:rsidRPr="007244D4" w:rsidRDefault="007244D4" w:rsidP="007244D4">
      <w:pPr>
        <w:jc w:val="center"/>
        <w:rPr>
          <w:b/>
          <w:spacing w:val="-20"/>
          <w:sz w:val="24"/>
          <w:szCs w:val="24"/>
        </w:rPr>
      </w:pPr>
      <w:r w:rsidRPr="007244D4">
        <w:rPr>
          <w:b/>
          <w:spacing w:val="-20"/>
          <w:sz w:val="24"/>
          <w:szCs w:val="24"/>
        </w:rPr>
        <w:t>Раздел 1</w:t>
      </w:r>
      <w:r w:rsidR="0091731A" w:rsidRPr="007244D4">
        <w:rPr>
          <w:b/>
          <w:spacing w:val="-20"/>
          <w:sz w:val="24"/>
          <w:szCs w:val="24"/>
        </w:rPr>
        <w:t xml:space="preserve"> </w:t>
      </w:r>
      <w:r w:rsidRPr="007244D4">
        <w:rPr>
          <w:b/>
          <w:spacing w:val="-20"/>
          <w:sz w:val="24"/>
          <w:szCs w:val="24"/>
        </w:rPr>
        <w:t>.</w:t>
      </w:r>
      <w:r w:rsidR="0091731A" w:rsidRPr="007244D4">
        <w:rPr>
          <w:b/>
          <w:spacing w:val="-20"/>
          <w:sz w:val="24"/>
          <w:szCs w:val="24"/>
        </w:rPr>
        <w:t xml:space="preserve"> </w:t>
      </w:r>
      <w:r w:rsidRPr="007244D4">
        <w:rPr>
          <w:b/>
          <w:spacing w:val="-20"/>
          <w:sz w:val="24"/>
          <w:szCs w:val="24"/>
        </w:rPr>
        <w:t xml:space="preserve"> </w:t>
      </w:r>
      <w:r w:rsidR="00F447B4">
        <w:rPr>
          <w:b/>
          <w:spacing w:val="-20"/>
          <w:sz w:val="24"/>
          <w:szCs w:val="24"/>
        </w:rPr>
        <w:t>Искусство</w:t>
      </w:r>
      <w:r w:rsidR="0091731A" w:rsidRPr="007244D4">
        <w:rPr>
          <w:b/>
          <w:spacing w:val="-20"/>
          <w:sz w:val="24"/>
          <w:szCs w:val="24"/>
        </w:rPr>
        <w:t xml:space="preserve"> Западной Европы </w:t>
      </w:r>
      <w:r w:rsidR="0091731A" w:rsidRPr="007244D4">
        <w:rPr>
          <w:b/>
          <w:spacing w:val="-20"/>
          <w:sz w:val="24"/>
          <w:szCs w:val="24"/>
          <w:lang w:val="en-US"/>
        </w:rPr>
        <w:t>XIV</w:t>
      </w:r>
      <w:r w:rsidR="0091731A" w:rsidRPr="007244D4">
        <w:rPr>
          <w:b/>
          <w:spacing w:val="-20"/>
          <w:sz w:val="24"/>
          <w:szCs w:val="24"/>
        </w:rPr>
        <w:t>-</w:t>
      </w:r>
      <w:r w:rsidR="0091731A" w:rsidRPr="007244D4">
        <w:rPr>
          <w:b/>
          <w:spacing w:val="-20"/>
          <w:sz w:val="24"/>
          <w:szCs w:val="24"/>
          <w:lang w:val="en-US"/>
        </w:rPr>
        <w:t>XX</w:t>
      </w:r>
      <w:r w:rsidR="0091731A" w:rsidRPr="007244D4">
        <w:rPr>
          <w:b/>
          <w:spacing w:val="-20"/>
          <w:sz w:val="24"/>
          <w:szCs w:val="24"/>
        </w:rPr>
        <w:t xml:space="preserve"> в</w:t>
      </w:r>
      <w:proofErr w:type="gramStart"/>
      <w:r w:rsidR="0091731A" w:rsidRPr="007244D4">
        <w:rPr>
          <w:b/>
          <w:spacing w:val="-20"/>
          <w:sz w:val="24"/>
          <w:szCs w:val="24"/>
        </w:rPr>
        <w:t>.в</w:t>
      </w:r>
      <w:proofErr w:type="gramEnd"/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 xml:space="preserve">Тема 1. Искусство Италии </w:t>
      </w:r>
      <w:r w:rsidRPr="007244D4">
        <w:rPr>
          <w:spacing w:val="-20"/>
          <w:sz w:val="24"/>
          <w:szCs w:val="24"/>
          <w:u w:val="single"/>
          <w:lang w:val="en-US"/>
        </w:rPr>
        <w:t>XVII</w:t>
      </w:r>
      <w:r w:rsidRPr="007244D4">
        <w:rPr>
          <w:spacing w:val="-20"/>
          <w:sz w:val="24"/>
          <w:szCs w:val="24"/>
          <w:u w:val="single"/>
        </w:rPr>
        <w:t xml:space="preserve"> в.</w:t>
      </w:r>
    </w:p>
    <w:p w:rsidR="0091731A" w:rsidRPr="00B62E60" w:rsidRDefault="007244D4" w:rsidP="00B62E60">
      <w:pPr>
        <w:jc w:val="both"/>
        <w:rPr>
          <w:spacing w:val="-20"/>
          <w:sz w:val="24"/>
          <w:szCs w:val="24"/>
        </w:rPr>
      </w:pPr>
      <w:r>
        <w:rPr>
          <w:spacing w:val="-20"/>
          <w:sz w:val="24"/>
          <w:szCs w:val="24"/>
        </w:rPr>
        <w:t xml:space="preserve">      </w:t>
      </w:r>
      <w:r w:rsidR="0091731A" w:rsidRPr="00B62E60">
        <w:rPr>
          <w:spacing w:val="-20"/>
          <w:sz w:val="24"/>
          <w:szCs w:val="24"/>
        </w:rPr>
        <w:t>Сложность формирования искусства XVII в</w:t>
      </w:r>
      <w:proofErr w:type="gramStart"/>
      <w:r w:rsidR="0091731A" w:rsidRPr="00B62E60">
        <w:rPr>
          <w:spacing w:val="-20"/>
          <w:sz w:val="24"/>
          <w:szCs w:val="24"/>
        </w:rPr>
        <w:t xml:space="preserve">.., </w:t>
      </w:r>
      <w:proofErr w:type="gramEnd"/>
      <w:r w:rsidR="0091731A" w:rsidRPr="00B62E60">
        <w:rPr>
          <w:spacing w:val="-20"/>
          <w:sz w:val="24"/>
          <w:szCs w:val="24"/>
        </w:rPr>
        <w:t>происходив</w:t>
      </w:r>
      <w:r w:rsidR="0091731A" w:rsidRPr="00B62E60">
        <w:rPr>
          <w:spacing w:val="-20"/>
          <w:sz w:val="24"/>
          <w:szCs w:val="24"/>
        </w:rPr>
        <w:softHyphen/>
        <w:t>шего в условиях борьбы прогрессивных сил общества с силами феодально-католической реакции. Взаимосвязь науки и ис</w:t>
      </w:r>
      <w:r w:rsidR="0091731A" w:rsidRPr="00B62E60">
        <w:rPr>
          <w:spacing w:val="-20"/>
          <w:sz w:val="24"/>
          <w:szCs w:val="24"/>
        </w:rPr>
        <w:softHyphen/>
        <w:t>кусства. Развитие в XVII в. национальных художественных школ. Сложное взаимодействие различных художественных течений (академизма, барокко, классицизма) в процессе фор</w:t>
      </w:r>
      <w:r w:rsidR="0091731A" w:rsidRPr="00B62E60">
        <w:rPr>
          <w:spacing w:val="-20"/>
          <w:sz w:val="24"/>
          <w:szCs w:val="24"/>
        </w:rPr>
        <w:softHyphen/>
        <w:t>мирования стилистического единства искусства XVII в. Закре</w:t>
      </w:r>
      <w:r w:rsidR="0091731A" w:rsidRPr="00B62E60">
        <w:rPr>
          <w:spacing w:val="-20"/>
          <w:sz w:val="24"/>
          <w:szCs w:val="24"/>
        </w:rPr>
        <w:softHyphen/>
        <w:t>пление системы реалистических жанров в живописи Западной Европы XVII в.</w:t>
      </w:r>
    </w:p>
    <w:p w:rsidR="0091731A" w:rsidRPr="00B62E60" w:rsidRDefault="007244D4" w:rsidP="00B62E60">
      <w:pPr>
        <w:jc w:val="both"/>
        <w:rPr>
          <w:spacing w:val="-20"/>
          <w:sz w:val="24"/>
          <w:szCs w:val="24"/>
        </w:rPr>
      </w:pPr>
      <w:r>
        <w:rPr>
          <w:spacing w:val="-20"/>
          <w:sz w:val="24"/>
          <w:szCs w:val="24"/>
        </w:rPr>
        <w:t xml:space="preserve">    </w:t>
      </w:r>
      <w:r w:rsidR="0091731A" w:rsidRPr="00B62E60">
        <w:rPr>
          <w:spacing w:val="-20"/>
          <w:sz w:val="24"/>
          <w:szCs w:val="24"/>
        </w:rPr>
        <w:t>Искусство барокко как реализация новых представлений о безграничности, постоянной изменчивости мира и его драмати</w:t>
      </w:r>
      <w:r w:rsidR="0091731A" w:rsidRPr="00B62E60">
        <w:rPr>
          <w:spacing w:val="-20"/>
          <w:sz w:val="24"/>
          <w:szCs w:val="24"/>
        </w:rPr>
        <w:softHyphen/>
        <w:t>ческой сложности. Новые образные и пластические принципы в творчестве Л. Бернини. Рассудочность и эклектизм искусства А. Карраччи и "болонской академии". Демократизм и жизненная убедительность живописи Караваджо. Значение творчества Ка</w:t>
      </w:r>
      <w:r w:rsidR="0091731A" w:rsidRPr="00B62E60">
        <w:rPr>
          <w:spacing w:val="-20"/>
          <w:sz w:val="24"/>
          <w:szCs w:val="24"/>
        </w:rPr>
        <w:softHyphen/>
        <w:t>раваджо в развитии европейской живописи.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 xml:space="preserve">Тема 2. Искусство Испании </w:t>
      </w:r>
      <w:r w:rsidRPr="007244D4">
        <w:rPr>
          <w:spacing w:val="-20"/>
          <w:sz w:val="24"/>
          <w:szCs w:val="24"/>
          <w:u w:val="single"/>
          <w:lang w:val="en-US"/>
        </w:rPr>
        <w:t>XVII</w:t>
      </w:r>
      <w:r w:rsidRPr="007244D4">
        <w:rPr>
          <w:spacing w:val="-20"/>
          <w:sz w:val="24"/>
          <w:szCs w:val="24"/>
          <w:u w:val="single"/>
        </w:rPr>
        <w:t xml:space="preserve">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Особенности исторического развития Испании.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7244D4">
        <w:rPr>
          <w:i/>
          <w:spacing w:val="-20"/>
          <w:sz w:val="24"/>
          <w:szCs w:val="24"/>
        </w:rPr>
        <w:t>Творчество Эль Греко</w:t>
      </w:r>
      <w:r w:rsidRPr="00B62E60">
        <w:rPr>
          <w:spacing w:val="-20"/>
          <w:sz w:val="24"/>
          <w:szCs w:val="24"/>
        </w:rPr>
        <w:t>. Трагический характер его образов.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Расцвет испанской реалистической живописи. Народная осно</w:t>
      </w:r>
      <w:r w:rsidRPr="00B62E60">
        <w:rPr>
          <w:spacing w:val="-20"/>
          <w:sz w:val="24"/>
          <w:szCs w:val="24"/>
        </w:rPr>
        <w:softHyphen/>
        <w:t xml:space="preserve">ва творчества X. </w:t>
      </w:r>
      <w:proofErr w:type="spellStart"/>
      <w:r w:rsidRPr="00B62E60">
        <w:rPr>
          <w:spacing w:val="-20"/>
          <w:sz w:val="24"/>
          <w:szCs w:val="24"/>
        </w:rPr>
        <w:t>Риберы</w:t>
      </w:r>
      <w:proofErr w:type="spellEnd"/>
      <w:r w:rsidRPr="00B62E60">
        <w:rPr>
          <w:spacing w:val="-20"/>
          <w:sz w:val="24"/>
          <w:szCs w:val="24"/>
        </w:rPr>
        <w:t>. Материальная достоверность и возвы</w:t>
      </w:r>
      <w:r w:rsidRPr="00B62E60">
        <w:rPr>
          <w:spacing w:val="-20"/>
          <w:sz w:val="24"/>
          <w:szCs w:val="24"/>
        </w:rPr>
        <w:softHyphen/>
        <w:t>шенность художественных образов, созданных Ф. Сурбараном.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7244D4">
        <w:rPr>
          <w:i/>
          <w:spacing w:val="-20"/>
          <w:sz w:val="24"/>
          <w:szCs w:val="24"/>
        </w:rPr>
        <w:t>Творчество Д. Веласкеса</w:t>
      </w:r>
      <w:r w:rsidRPr="00B62E60">
        <w:rPr>
          <w:spacing w:val="-20"/>
          <w:sz w:val="24"/>
          <w:szCs w:val="24"/>
        </w:rPr>
        <w:t xml:space="preserve"> - вершина испанской реалистиче</w:t>
      </w:r>
      <w:r w:rsidRPr="00B62E60">
        <w:rPr>
          <w:spacing w:val="-20"/>
          <w:sz w:val="24"/>
          <w:szCs w:val="24"/>
        </w:rPr>
        <w:softHyphen/>
        <w:t>ской живописи. Композиционное и колористическое мастерство Веласкеса: "Завтрак", "</w:t>
      </w:r>
      <w:proofErr w:type="spellStart"/>
      <w:r w:rsidRPr="00B62E60">
        <w:rPr>
          <w:spacing w:val="-20"/>
          <w:sz w:val="24"/>
          <w:szCs w:val="24"/>
        </w:rPr>
        <w:t>Менины</w:t>
      </w:r>
      <w:proofErr w:type="spellEnd"/>
      <w:r w:rsidRPr="00B62E60">
        <w:rPr>
          <w:spacing w:val="-20"/>
          <w:sz w:val="24"/>
          <w:szCs w:val="24"/>
        </w:rPr>
        <w:t>", "Пряхи". Портреты кисти Ве</w:t>
      </w:r>
      <w:r w:rsidRPr="00B62E60">
        <w:rPr>
          <w:spacing w:val="-20"/>
          <w:sz w:val="24"/>
          <w:szCs w:val="24"/>
        </w:rPr>
        <w:softHyphen/>
        <w:t>ласкеса. Историческая живопись: "Сдача Бреды".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 xml:space="preserve">Тема </w:t>
      </w:r>
      <w:r w:rsidRPr="007244D4">
        <w:rPr>
          <w:bCs/>
          <w:spacing w:val="-20"/>
          <w:sz w:val="24"/>
          <w:szCs w:val="24"/>
          <w:u w:val="single"/>
        </w:rPr>
        <w:t xml:space="preserve">3. </w:t>
      </w:r>
      <w:r w:rsidRPr="007244D4">
        <w:rPr>
          <w:spacing w:val="-20"/>
          <w:sz w:val="24"/>
          <w:szCs w:val="24"/>
          <w:u w:val="single"/>
        </w:rPr>
        <w:t xml:space="preserve">Искусство Фландрии </w:t>
      </w:r>
      <w:r w:rsidRPr="007244D4">
        <w:rPr>
          <w:bCs/>
          <w:spacing w:val="-20"/>
          <w:sz w:val="24"/>
          <w:szCs w:val="24"/>
          <w:u w:val="single"/>
        </w:rPr>
        <w:t xml:space="preserve">XVII </w:t>
      </w:r>
      <w:r w:rsidRPr="007244D4">
        <w:rPr>
          <w:spacing w:val="-20"/>
          <w:sz w:val="24"/>
          <w:szCs w:val="24"/>
          <w:u w:val="single"/>
        </w:rPr>
        <w:t>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Реалистическая основа и огромная жизнеутверждающая си</w:t>
      </w:r>
      <w:r w:rsidRPr="00B62E60">
        <w:rPr>
          <w:spacing w:val="-20"/>
          <w:sz w:val="24"/>
          <w:szCs w:val="24"/>
        </w:rPr>
        <w:softHyphen/>
        <w:t xml:space="preserve">ла творчества П.П. </w:t>
      </w:r>
      <w:r w:rsidRPr="007244D4">
        <w:rPr>
          <w:i/>
          <w:spacing w:val="-20"/>
          <w:sz w:val="24"/>
          <w:szCs w:val="24"/>
        </w:rPr>
        <w:t>Рубенса.</w:t>
      </w:r>
      <w:r w:rsidRPr="00B62E60">
        <w:rPr>
          <w:spacing w:val="-20"/>
          <w:sz w:val="24"/>
          <w:szCs w:val="24"/>
        </w:rPr>
        <w:t xml:space="preserve"> Разносторонняя одаренность Ру</w:t>
      </w:r>
      <w:r w:rsidRPr="00B62E60">
        <w:rPr>
          <w:spacing w:val="-20"/>
          <w:sz w:val="24"/>
          <w:szCs w:val="24"/>
        </w:rPr>
        <w:softHyphen/>
        <w:t xml:space="preserve">бенса, его живописное мастерство. Стремление </w:t>
      </w:r>
      <w:r w:rsidRPr="007244D4">
        <w:rPr>
          <w:i/>
          <w:spacing w:val="-20"/>
          <w:sz w:val="24"/>
          <w:szCs w:val="24"/>
        </w:rPr>
        <w:t>А. Ван Дейка</w:t>
      </w:r>
      <w:r w:rsidRPr="00B62E60">
        <w:rPr>
          <w:spacing w:val="-20"/>
          <w:sz w:val="24"/>
          <w:szCs w:val="24"/>
        </w:rPr>
        <w:t xml:space="preserve"> во</w:t>
      </w:r>
      <w:r w:rsidRPr="00B62E60">
        <w:rPr>
          <w:spacing w:val="-20"/>
          <w:sz w:val="24"/>
          <w:szCs w:val="24"/>
        </w:rPr>
        <w:softHyphen/>
        <w:t>плотить в портретах идеал духовно утонченной личности. Реа</w:t>
      </w:r>
      <w:r w:rsidRPr="00B62E60">
        <w:rPr>
          <w:spacing w:val="-20"/>
          <w:sz w:val="24"/>
          <w:szCs w:val="24"/>
        </w:rPr>
        <w:softHyphen/>
        <w:t xml:space="preserve">листические традиции, жизнелюбие в живописи </w:t>
      </w:r>
      <w:r w:rsidRPr="007244D4">
        <w:rPr>
          <w:i/>
          <w:spacing w:val="-20"/>
          <w:sz w:val="24"/>
          <w:szCs w:val="24"/>
        </w:rPr>
        <w:t xml:space="preserve">Я. </w:t>
      </w:r>
      <w:proofErr w:type="spellStart"/>
      <w:r w:rsidRPr="007244D4">
        <w:rPr>
          <w:i/>
          <w:spacing w:val="-20"/>
          <w:sz w:val="24"/>
          <w:szCs w:val="24"/>
        </w:rPr>
        <w:t>Йорданса</w:t>
      </w:r>
      <w:proofErr w:type="spellEnd"/>
      <w:r w:rsidRPr="00B62E60">
        <w:rPr>
          <w:spacing w:val="-20"/>
          <w:sz w:val="24"/>
          <w:szCs w:val="24"/>
        </w:rPr>
        <w:t xml:space="preserve">. Натюрморты </w:t>
      </w:r>
      <w:r w:rsidRPr="007244D4">
        <w:rPr>
          <w:i/>
          <w:spacing w:val="-20"/>
          <w:sz w:val="24"/>
          <w:szCs w:val="24"/>
        </w:rPr>
        <w:t xml:space="preserve">Ф. </w:t>
      </w:r>
      <w:proofErr w:type="spellStart"/>
      <w:r w:rsidRPr="007244D4">
        <w:rPr>
          <w:i/>
          <w:spacing w:val="-20"/>
          <w:sz w:val="24"/>
          <w:szCs w:val="24"/>
        </w:rPr>
        <w:t>Снейдерса</w:t>
      </w:r>
      <w:proofErr w:type="spellEnd"/>
      <w:r w:rsidRPr="007244D4">
        <w:rPr>
          <w:i/>
          <w:spacing w:val="-20"/>
          <w:sz w:val="24"/>
          <w:szCs w:val="24"/>
        </w:rPr>
        <w:t>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>Тема 4. Искусство Голландии XVII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Демократизация голландской культуры в первой половине XVII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Ведущая роль станковой реалистической живописи в гол</w:t>
      </w:r>
      <w:r w:rsidRPr="00B62E60">
        <w:rPr>
          <w:spacing w:val="-20"/>
          <w:sz w:val="24"/>
          <w:szCs w:val="24"/>
        </w:rPr>
        <w:softHyphen/>
        <w:t>ландском искусстве. Воссоздание действительности, сочетающе</w:t>
      </w:r>
      <w:r w:rsidRPr="00B62E60">
        <w:rPr>
          <w:spacing w:val="-20"/>
          <w:sz w:val="24"/>
          <w:szCs w:val="24"/>
        </w:rPr>
        <w:softHyphen/>
        <w:t>еся с острым чувством красоты, в пейзажах и натюрмортах гол</w:t>
      </w:r>
      <w:r w:rsidRPr="00B62E60">
        <w:rPr>
          <w:spacing w:val="-20"/>
          <w:sz w:val="24"/>
          <w:szCs w:val="24"/>
        </w:rPr>
        <w:softHyphen/>
        <w:t xml:space="preserve">ландских живописцев. Стремление </w:t>
      </w:r>
      <w:r w:rsidRPr="00B62E60">
        <w:rPr>
          <w:spacing w:val="-20"/>
          <w:sz w:val="24"/>
          <w:szCs w:val="24"/>
        </w:rPr>
        <w:lastRenderedPageBreak/>
        <w:t>воплотить поэзию повсе</w:t>
      </w:r>
      <w:r w:rsidRPr="00B62E60">
        <w:rPr>
          <w:spacing w:val="-20"/>
          <w:sz w:val="24"/>
          <w:szCs w:val="24"/>
        </w:rPr>
        <w:softHyphen/>
        <w:t>дневности, прелесть человеческих будней в произведениях бы</w:t>
      </w:r>
      <w:r w:rsidRPr="00B62E60">
        <w:rPr>
          <w:spacing w:val="-20"/>
          <w:sz w:val="24"/>
          <w:szCs w:val="24"/>
        </w:rPr>
        <w:softHyphen/>
        <w:t xml:space="preserve">тового жанра. «Малые голландцы». </w:t>
      </w:r>
      <w:r w:rsidRPr="007244D4">
        <w:rPr>
          <w:i/>
          <w:spacing w:val="-20"/>
          <w:sz w:val="24"/>
          <w:szCs w:val="24"/>
        </w:rPr>
        <w:t xml:space="preserve">Значение творчества Ф. </w:t>
      </w:r>
      <w:proofErr w:type="spellStart"/>
      <w:r w:rsidRPr="007244D4">
        <w:rPr>
          <w:i/>
          <w:spacing w:val="-20"/>
          <w:sz w:val="24"/>
          <w:szCs w:val="24"/>
        </w:rPr>
        <w:t>Хальса</w:t>
      </w:r>
      <w:proofErr w:type="spellEnd"/>
      <w:r w:rsidRPr="00B62E60">
        <w:rPr>
          <w:spacing w:val="-20"/>
          <w:sz w:val="24"/>
          <w:szCs w:val="24"/>
        </w:rPr>
        <w:t xml:space="preserve"> в сложении голландской художественной школы.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7244D4">
        <w:rPr>
          <w:i/>
          <w:spacing w:val="-20"/>
          <w:sz w:val="24"/>
          <w:szCs w:val="24"/>
        </w:rPr>
        <w:t>Творчество Рембрандта вал Рейна</w:t>
      </w:r>
      <w:r w:rsidRPr="00B62E60">
        <w:rPr>
          <w:spacing w:val="-20"/>
          <w:sz w:val="24"/>
          <w:szCs w:val="24"/>
        </w:rPr>
        <w:t xml:space="preserve"> - вершина реалистическо</w:t>
      </w:r>
      <w:r w:rsidRPr="00B62E60">
        <w:rPr>
          <w:spacing w:val="-20"/>
          <w:sz w:val="24"/>
          <w:szCs w:val="24"/>
        </w:rPr>
        <w:softHyphen/>
        <w:t>го искусства. Жизненный и творческий путь Рембрандта. Ог</w:t>
      </w:r>
      <w:r w:rsidRPr="00B62E60">
        <w:rPr>
          <w:spacing w:val="-20"/>
          <w:sz w:val="24"/>
          <w:szCs w:val="24"/>
        </w:rPr>
        <w:softHyphen/>
        <w:t>ромная духовная значительность и философская глубина ис</w:t>
      </w:r>
      <w:r w:rsidRPr="00B62E60">
        <w:rPr>
          <w:spacing w:val="-20"/>
          <w:sz w:val="24"/>
          <w:szCs w:val="24"/>
        </w:rPr>
        <w:softHyphen/>
        <w:t>кусства Рембрандта. Роль света как средства усиления эмоцио</w:t>
      </w:r>
      <w:r w:rsidRPr="00B62E60">
        <w:rPr>
          <w:spacing w:val="-20"/>
          <w:sz w:val="24"/>
          <w:szCs w:val="24"/>
        </w:rPr>
        <w:softHyphen/>
        <w:t>нальной выразительности в его картинах. Живописная факту</w:t>
      </w:r>
      <w:r w:rsidRPr="00B62E60">
        <w:rPr>
          <w:spacing w:val="-20"/>
          <w:sz w:val="24"/>
          <w:szCs w:val="24"/>
        </w:rPr>
        <w:softHyphen/>
        <w:t>ра его полотен. Глубина психологической характеристики, отра</w:t>
      </w:r>
      <w:r w:rsidRPr="00B62E60">
        <w:rPr>
          <w:spacing w:val="-20"/>
          <w:sz w:val="24"/>
          <w:szCs w:val="24"/>
        </w:rPr>
        <w:softHyphen/>
        <w:t>жение всего жизненного пути человека, его духовной чистоты в поздних портретах. Высокое мастерство исполнения и глубина содержания в офортах Рембрандта.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>Тема 5. Искусство Франции XVII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Значение абсолютной монархии для Франции XVII в. Клас</w:t>
      </w:r>
      <w:r w:rsidRPr="00B62E60">
        <w:rPr>
          <w:spacing w:val="-20"/>
          <w:sz w:val="24"/>
          <w:szCs w:val="24"/>
        </w:rPr>
        <w:softHyphen/>
        <w:t>сицизм в искусстве Франции XVII в. Возвышенность, торжест</w:t>
      </w:r>
      <w:r w:rsidRPr="00B62E60">
        <w:rPr>
          <w:spacing w:val="-20"/>
          <w:sz w:val="24"/>
          <w:szCs w:val="24"/>
        </w:rPr>
        <w:softHyphen/>
        <w:t xml:space="preserve">венность, нравственная чистота искусства Н. </w:t>
      </w:r>
      <w:r w:rsidR="00D16164" w:rsidRPr="00B62E60">
        <w:rPr>
          <w:spacing w:val="-20"/>
          <w:sz w:val="24"/>
          <w:szCs w:val="24"/>
        </w:rPr>
        <w:t xml:space="preserve">Пуссена. Л. </w:t>
      </w:r>
      <w:proofErr w:type="spellStart"/>
      <w:r w:rsidR="00D16164" w:rsidRPr="00B62E60">
        <w:rPr>
          <w:spacing w:val="-20"/>
          <w:sz w:val="24"/>
          <w:szCs w:val="24"/>
        </w:rPr>
        <w:t>Ленен</w:t>
      </w:r>
      <w:proofErr w:type="spellEnd"/>
      <w:r w:rsidR="00D16164" w:rsidRPr="00B62E60">
        <w:rPr>
          <w:spacing w:val="-20"/>
          <w:sz w:val="24"/>
          <w:szCs w:val="24"/>
        </w:rPr>
        <w:t xml:space="preserve"> и Ж. де </w:t>
      </w:r>
      <w:proofErr w:type="spellStart"/>
      <w:r w:rsidR="00D16164" w:rsidRPr="00B62E60">
        <w:rPr>
          <w:spacing w:val="-20"/>
          <w:sz w:val="24"/>
          <w:szCs w:val="24"/>
        </w:rPr>
        <w:t>Латур</w:t>
      </w:r>
      <w:proofErr w:type="spellEnd"/>
      <w:r w:rsidRPr="00B62E60">
        <w:rPr>
          <w:spacing w:val="-20"/>
          <w:sz w:val="24"/>
          <w:szCs w:val="24"/>
        </w:rPr>
        <w:t xml:space="preserve"> - представители направления </w:t>
      </w:r>
      <w:r w:rsidR="001B2550" w:rsidRPr="00B62E60">
        <w:rPr>
          <w:spacing w:val="-20"/>
          <w:sz w:val="24"/>
          <w:szCs w:val="24"/>
        </w:rPr>
        <w:t>"живописи реаль</w:t>
      </w:r>
      <w:r w:rsidR="001B2550" w:rsidRPr="00B62E60">
        <w:rPr>
          <w:spacing w:val="-20"/>
          <w:sz w:val="24"/>
          <w:szCs w:val="24"/>
        </w:rPr>
        <w:softHyphen/>
        <w:t xml:space="preserve">ного мира". </w:t>
      </w:r>
      <w:proofErr w:type="spellStart"/>
      <w:r w:rsidR="001B2550" w:rsidRPr="00B62E60">
        <w:rPr>
          <w:spacing w:val="-20"/>
          <w:sz w:val="24"/>
          <w:szCs w:val="24"/>
        </w:rPr>
        <w:t>Лене</w:t>
      </w:r>
      <w:r w:rsidRPr="00B62E60">
        <w:rPr>
          <w:spacing w:val="-20"/>
          <w:sz w:val="24"/>
          <w:szCs w:val="24"/>
        </w:rPr>
        <w:t>н</w:t>
      </w:r>
      <w:proofErr w:type="spellEnd"/>
      <w:r w:rsidRPr="00B62E60">
        <w:rPr>
          <w:spacing w:val="-20"/>
          <w:sz w:val="24"/>
          <w:szCs w:val="24"/>
        </w:rPr>
        <w:t xml:space="preserve"> - создатель крестьянского жанра во француз</w:t>
      </w:r>
      <w:r w:rsidRPr="00B62E60">
        <w:rPr>
          <w:spacing w:val="-20"/>
          <w:sz w:val="24"/>
          <w:szCs w:val="24"/>
        </w:rPr>
        <w:softHyphen/>
        <w:t>ской живописи. Утверждение простоты, жизненной правды и моральной ценности образов крестьян. Зарождение черт реа</w:t>
      </w:r>
      <w:r w:rsidRPr="00B62E60">
        <w:rPr>
          <w:spacing w:val="-20"/>
          <w:sz w:val="24"/>
          <w:szCs w:val="24"/>
        </w:rPr>
        <w:softHyphen/>
        <w:t>лизма во французском искусстве.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Господство классицизма как официального, придворного на</w:t>
      </w:r>
      <w:r w:rsidRPr="00B62E60">
        <w:rPr>
          <w:spacing w:val="-20"/>
          <w:sz w:val="24"/>
          <w:szCs w:val="24"/>
        </w:rPr>
        <w:softHyphen/>
        <w:t>правления в архитектуре: Версаль, Лувр.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>Тема 6. Искусство Франции XVIII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Кризис абсолютизма во Франции. Основополагающее влия</w:t>
      </w:r>
      <w:r w:rsidRPr="00B62E60">
        <w:rPr>
          <w:spacing w:val="-20"/>
          <w:sz w:val="24"/>
          <w:szCs w:val="24"/>
        </w:rPr>
        <w:softHyphen/>
        <w:t>ние философии просветителей. Сложение стиля рококо как от</w:t>
      </w:r>
      <w:r w:rsidRPr="00B62E60">
        <w:rPr>
          <w:spacing w:val="-20"/>
          <w:sz w:val="24"/>
          <w:szCs w:val="24"/>
        </w:rPr>
        <w:softHyphen/>
        <w:t>ветвления угасающего барокко. Возникновение новой волны классицизма.</w:t>
      </w:r>
    </w:p>
    <w:p w:rsidR="0091731A" w:rsidRPr="007244D4" w:rsidRDefault="0091731A" w:rsidP="00B62E60">
      <w:pPr>
        <w:jc w:val="both"/>
        <w:rPr>
          <w:i/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Острая реалистическая наблюдательность, передача психо</w:t>
      </w:r>
      <w:r w:rsidRPr="00B62E60">
        <w:rPr>
          <w:spacing w:val="-20"/>
          <w:sz w:val="24"/>
          <w:szCs w:val="24"/>
        </w:rPr>
        <w:softHyphen/>
        <w:t xml:space="preserve">логической сложности и тонкости чувств, в произведениях </w:t>
      </w:r>
      <w:r w:rsidRPr="007244D4">
        <w:rPr>
          <w:i/>
          <w:spacing w:val="-20"/>
          <w:sz w:val="24"/>
          <w:szCs w:val="24"/>
        </w:rPr>
        <w:t>А. Ватто</w:t>
      </w:r>
      <w:r w:rsidRPr="00B62E60">
        <w:rPr>
          <w:spacing w:val="-20"/>
          <w:sz w:val="24"/>
          <w:szCs w:val="24"/>
        </w:rPr>
        <w:t xml:space="preserve">. Трепетность мазка, богатство тончайшей цветовой гаммы в картинах Ватто. Пасторальный жанр в творчестве </w:t>
      </w:r>
      <w:r w:rsidRPr="007244D4">
        <w:rPr>
          <w:i/>
          <w:spacing w:val="-20"/>
          <w:sz w:val="24"/>
          <w:szCs w:val="24"/>
        </w:rPr>
        <w:t>Ф. Буше</w:t>
      </w:r>
      <w:r w:rsidRPr="00B62E60">
        <w:rPr>
          <w:spacing w:val="-20"/>
          <w:sz w:val="24"/>
          <w:szCs w:val="24"/>
        </w:rPr>
        <w:t xml:space="preserve">. Живые ощущения динамики жизни в творчестве </w:t>
      </w:r>
      <w:r w:rsidRPr="007244D4">
        <w:rPr>
          <w:i/>
          <w:spacing w:val="-20"/>
          <w:sz w:val="24"/>
          <w:szCs w:val="24"/>
        </w:rPr>
        <w:t>О. Фрагонара.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7244D4">
        <w:rPr>
          <w:i/>
          <w:spacing w:val="-20"/>
          <w:sz w:val="24"/>
          <w:szCs w:val="24"/>
        </w:rPr>
        <w:t>Ж.Б. Шарден</w:t>
      </w:r>
      <w:r w:rsidRPr="00B62E60">
        <w:rPr>
          <w:spacing w:val="-20"/>
          <w:sz w:val="24"/>
          <w:szCs w:val="24"/>
        </w:rPr>
        <w:t xml:space="preserve"> как живописец быта и выразитель этических идеалов третьего сословия. Появление нового героя: "Прачка". Утверждение художественной ценности обыкновенных предме</w:t>
      </w:r>
      <w:r w:rsidRPr="00B62E60">
        <w:rPr>
          <w:spacing w:val="-20"/>
          <w:sz w:val="24"/>
          <w:szCs w:val="24"/>
        </w:rPr>
        <w:softHyphen/>
        <w:t xml:space="preserve">тов окружающего материального мира в натюрмортах Шардена. Связь реалистического творчества </w:t>
      </w:r>
      <w:r w:rsidRPr="007244D4">
        <w:rPr>
          <w:i/>
          <w:spacing w:val="-20"/>
          <w:sz w:val="24"/>
          <w:szCs w:val="24"/>
        </w:rPr>
        <w:t xml:space="preserve">Ж.А. </w:t>
      </w:r>
      <w:proofErr w:type="spellStart"/>
      <w:r w:rsidRPr="007244D4">
        <w:rPr>
          <w:i/>
          <w:spacing w:val="-20"/>
          <w:sz w:val="24"/>
          <w:szCs w:val="24"/>
        </w:rPr>
        <w:t>Гудона</w:t>
      </w:r>
      <w:proofErr w:type="spellEnd"/>
      <w:r w:rsidRPr="00B62E60">
        <w:rPr>
          <w:spacing w:val="-20"/>
          <w:sz w:val="24"/>
          <w:szCs w:val="24"/>
        </w:rPr>
        <w:t xml:space="preserve"> с идеологи</w:t>
      </w:r>
      <w:r w:rsidRPr="00B62E60">
        <w:rPr>
          <w:spacing w:val="-20"/>
          <w:sz w:val="24"/>
          <w:szCs w:val="24"/>
        </w:rPr>
        <w:softHyphen/>
        <w:t>ей просветительства.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Расцвет прикладного искусства. Общая характеристика ме</w:t>
      </w:r>
      <w:r w:rsidRPr="00B62E60">
        <w:rPr>
          <w:spacing w:val="-20"/>
          <w:sz w:val="24"/>
          <w:szCs w:val="24"/>
        </w:rPr>
        <w:softHyphen/>
        <w:t>бели, декора. Особенности французского фарфора: Севрская ко</w:t>
      </w:r>
      <w:r w:rsidRPr="00B62E60">
        <w:rPr>
          <w:spacing w:val="-20"/>
          <w:sz w:val="24"/>
          <w:szCs w:val="24"/>
        </w:rPr>
        <w:softHyphen/>
        <w:t>ролевская фабрика. Расцвет искусства гобелена: Королевская мануфактура.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>Тема 7. Искусство эпохи Великой Французской буржуазной революции</w:t>
      </w:r>
    </w:p>
    <w:p w:rsidR="00344154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Значение Великой Французской буржуазной </w:t>
      </w:r>
      <w:r w:rsidRPr="00B62E60">
        <w:rPr>
          <w:bCs/>
          <w:iCs/>
          <w:spacing w:val="-20"/>
          <w:sz w:val="24"/>
          <w:szCs w:val="24"/>
        </w:rPr>
        <w:t xml:space="preserve">революции для </w:t>
      </w:r>
      <w:r w:rsidRPr="00B62E60">
        <w:rPr>
          <w:spacing w:val="-20"/>
          <w:sz w:val="24"/>
          <w:szCs w:val="24"/>
        </w:rPr>
        <w:t xml:space="preserve">развития европейской культуры XIX в. 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Ведущая роль Франции в западноевропейском искусстве.</w:t>
      </w:r>
    </w:p>
    <w:p w:rsidR="0091731A" w:rsidRPr="007244D4" w:rsidRDefault="0091731A" w:rsidP="00B62E60">
      <w:pPr>
        <w:jc w:val="both"/>
        <w:rPr>
          <w:i/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Обращение искусства революционного классицизма (Ж.Л. Давид) к гражданским идеалам античности и к непосредствен</w:t>
      </w:r>
      <w:r w:rsidRPr="00B62E60">
        <w:rPr>
          <w:spacing w:val="-20"/>
          <w:sz w:val="24"/>
          <w:szCs w:val="24"/>
        </w:rPr>
        <w:softHyphen/>
        <w:t>ной революционной действительности. Противоречивость твор</w:t>
      </w:r>
      <w:r w:rsidRPr="00B62E60">
        <w:rPr>
          <w:spacing w:val="-20"/>
          <w:sz w:val="24"/>
          <w:szCs w:val="24"/>
        </w:rPr>
        <w:softHyphen/>
        <w:t xml:space="preserve">чества </w:t>
      </w:r>
      <w:r w:rsidRPr="007244D4">
        <w:rPr>
          <w:i/>
          <w:spacing w:val="-20"/>
          <w:sz w:val="24"/>
          <w:szCs w:val="24"/>
        </w:rPr>
        <w:t xml:space="preserve">Д. </w:t>
      </w:r>
      <w:proofErr w:type="spellStart"/>
      <w:r w:rsidRPr="007244D4">
        <w:rPr>
          <w:i/>
          <w:spacing w:val="-20"/>
          <w:sz w:val="24"/>
          <w:szCs w:val="24"/>
        </w:rPr>
        <w:t>Энгра</w:t>
      </w:r>
      <w:proofErr w:type="spellEnd"/>
      <w:r w:rsidRPr="007244D4">
        <w:rPr>
          <w:i/>
          <w:spacing w:val="-20"/>
          <w:sz w:val="24"/>
          <w:szCs w:val="24"/>
        </w:rPr>
        <w:t>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344154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>Тема 8. Искусство Англии XV</w:t>
      </w:r>
      <w:r w:rsidRPr="007244D4">
        <w:rPr>
          <w:spacing w:val="-20"/>
          <w:sz w:val="24"/>
          <w:szCs w:val="24"/>
          <w:u w:val="single"/>
          <w:lang w:val="en-US"/>
        </w:rPr>
        <w:t>III</w:t>
      </w:r>
      <w:r w:rsidRPr="007244D4">
        <w:rPr>
          <w:spacing w:val="-20"/>
          <w:sz w:val="24"/>
          <w:szCs w:val="24"/>
          <w:u w:val="single"/>
        </w:rPr>
        <w:t xml:space="preserve"> – начала Х</w:t>
      </w:r>
      <w:r w:rsidRPr="007244D4">
        <w:rPr>
          <w:spacing w:val="-20"/>
          <w:sz w:val="24"/>
          <w:szCs w:val="24"/>
          <w:u w:val="single"/>
          <w:lang w:val="en-US"/>
        </w:rPr>
        <w:t>I</w:t>
      </w:r>
      <w:r w:rsidRPr="007244D4">
        <w:rPr>
          <w:spacing w:val="-20"/>
          <w:sz w:val="24"/>
          <w:szCs w:val="24"/>
          <w:u w:val="single"/>
        </w:rPr>
        <w:t xml:space="preserve">Х </w:t>
      </w:r>
      <w:proofErr w:type="gramStart"/>
      <w:r w:rsidRPr="007244D4">
        <w:rPr>
          <w:spacing w:val="-20"/>
          <w:sz w:val="24"/>
          <w:szCs w:val="24"/>
          <w:u w:val="single"/>
        </w:rPr>
        <w:t>в</w:t>
      </w:r>
      <w:proofErr w:type="gramEnd"/>
      <w:r w:rsidRPr="007244D4">
        <w:rPr>
          <w:spacing w:val="-20"/>
          <w:sz w:val="24"/>
          <w:szCs w:val="24"/>
          <w:u w:val="single"/>
        </w:rPr>
        <w:t xml:space="preserve">.в..   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Промышленная революция в Англии.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Обличительный характер искусства У. Хогарта, сочетаю</w:t>
      </w:r>
      <w:r w:rsidRPr="00B62E60">
        <w:rPr>
          <w:spacing w:val="-20"/>
          <w:sz w:val="24"/>
          <w:szCs w:val="24"/>
        </w:rPr>
        <w:softHyphen/>
        <w:t>щийся с буржуазным морализированием. Создание высокого ге</w:t>
      </w:r>
      <w:r w:rsidRPr="00B62E60">
        <w:rPr>
          <w:spacing w:val="-20"/>
          <w:sz w:val="24"/>
          <w:szCs w:val="24"/>
        </w:rPr>
        <w:softHyphen/>
        <w:t xml:space="preserve">роического идеала человека своего времени в творчестве </w:t>
      </w:r>
      <w:r w:rsidRPr="007244D4">
        <w:rPr>
          <w:i/>
          <w:spacing w:val="-20"/>
          <w:sz w:val="24"/>
          <w:szCs w:val="24"/>
        </w:rPr>
        <w:t xml:space="preserve">Д. </w:t>
      </w:r>
      <w:proofErr w:type="spellStart"/>
      <w:r w:rsidRPr="007244D4">
        <w:rPr>
          <w:i/>
          <w:spacing w:val="-20"/>
          <w:sz w:val="24"/>
          <w:szCs w:val="24"/>
        </w:rPr>
        <w:t>Рейнольдса</w:t>
      </w:r>
      <w:proofErr w:type="spellEnd"/>
      <w:r w:rsidRPr="00B62E60">
        <w:rPr>
          <w:spacing w:val="-20"/>
          <w:sz w:val="24"/>
          <w:szCs w:val="24"/>
        </w:rPr>
        <w:t>. Поэтичность, мечтательность, одухотворенность обра</w:t>
      </w:r>
      <w:r w:rsidRPr="00B62E60">
        <w:rPr>
          <w:spacing w:val="-20"/>
          <w:sz w:val="24"/>
          <w:szCs w:val="24"/>
        </w:rPr>
        <w:softHyphen/>
        <w:t xml:space="preserve">зов и виртуозность </w:t>
      </w:r>
      <w:r w:rsidRPr="00B62E60">
        <w:rPr>
          <w:bCs/>
          <w:iCs/>
          <w:spacing w:val="-20"/>
          <w:sz w:val="24"/>
          <w:szCs w:val="24"/>
        </w:rPr>
        <w:t xml:space="preserve">исполнения </w:t>
      </w:r>
      <w:r w:rsidRPr="00B62E60">
        <w:rPr>
          <w:spacing w:val="-20"/>
          <w:sz w:val="24"/>
          <w:szCs w:val="24"/>
        </w:rPr>
        <w:t xml:space="preserve">в портретах </w:t>
      </w:r>
      <w:r w:rsidRPr="007244D4">
        <w:rPr>
          <w:i/>
          <w:spacing w:val="-20"/>
          <w:sz w:val="24"/>
          <w:szCs w:val="24"/>
        </w:rPr>
        <w:t>Т. Гейнсборо</w:t>
      </w:r>
      <w:r w:rsidRPr="00B62E60">
        <w:rPr>
          <w:spacing w:val="-20"/>
          <w:sz w:val="24"/>
          <w:szCs w:val="24"/>
        </w:rPr>
        <w:t>. Разви</w:t>
      </w:r>
      <w:r w:rsidRPr="00B62E60">
        <w:rPr>
          <w:spacing w:val="-20"/>
          <w:sz w:val="24"/>
          <w:szCs w:val="24"/>
        </w:rPr>
        <w:softHyphen/>
        <w:t>тие реалистического пейзажа в Англии (Д. Констебль).</w:t>
      </w:r>
    </w:p>
    <w:p w:rsidR="007244D4" w:rsidRDefault="007244D4" w:rsidP="00B62E60">
      <w:pPr>
        <w:jc w:val="both"/>
        <w:rPr>
          <w:bCs/>
          <w:iCs/>
          <w:spacing w:val="-20"/>
          <w:sz w:val="24"/>
          <w:szCs w:val="24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bCs/>
          <w:iCs/>
          <w:spacing w:val="-20"/>
          <w:sz w:val="24"/>
          <w:szCs w:val="24"/>
          <w:u w:val="single"/>
        </w:rPr>
        <w:t xml:space="preserve">Тема </w:t>
      </w:r>
      <w:r w:rsidRPr="007244D4">
        <w:rPr>
          <w:spacing w:val="-20"/>
          <w:sz w:val="24"/>
          <w:szCs w:val="24"/>
          <w:u w:val="single"/>
        </w:rPr>
        <w:t xml:space="preserve">9. </w:t>
      </w:r>
      <w:r w:rsidRPr="007244D4">
        <w:rPr>
          <w:iCs/>
          <w:spacing w:val="-20"/>
          <w:sz w:val="24"/>
          <w:szCs w:val="24"/>
          <w:u w:val="single"/>
        </w:rPr>
        <w:t xml:space="preserve">Искусство Испания конца </w:t>
      </w:r>
      <w:r w:rsidRPr="007244D4">
        <w:rPr>
          <w:spacing w:val="-20"/>
          <w:sz w:val="24"/>
          <w:szCs w:val="24"/>
          <w:u w:val="single"/>
        </w:rPr>
        <w:t xml:space="preserve">XVIII - </w:t>
      </w:r>
      <w:r w:rsidRPr="007244D4">
        <w:rPr>
          <w:iCs/>
          <w:spacing w:val="-20"/>
          <w:sz w:val="24"/>
          <w:szCs w:val="24"/>
          <w:u w:val="single"/>
        </w:rPr>
        <w:t xml:space="preserve">начала </w:t>
      </w:r>
      <w:r w:rsidRPr="007244D4">
        <w:rPr>
          <w:spacing w:val="-20"/>
          <w:sz w:val="24"/>
          <w:szCs w:val="24"/>
          <w:u w:val="single"/>
        </w:rPr>
        <w:t>XIX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Реакционный характер испанского абсолютизма.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Отражение героической борьбы и трагической судьбы ис</w:t>
      </w:r>
      <w:r w:rsidRPr="00B62E60">
        <w:rPr>
          <w:spacing w:val="-20"/>
          <w:sz w:val="24"/>
          <w:szCs w:val="24"/>
        </w:rPr>
        <w:softHyphen/>
        <w:t xml:space="preserve">панского народа в творчестве </w:t>
      </w:r>
      <w:r w:rsidRPr="007244D4">
        <w:rPr>
          <w:i/>
          <w:spacing w:val="-20"/>
          <w:sz w:val="24"/>
          <w:szCs w:val="24"/>
        </w:rPr>
        <w:t>ф. Гойи</w:t>
      </w:r>
      <w:r w:rsidRPr="00B62E60">
        <w:rPr>
          <w:spacing w:val="-20"/>
          <w:sz w:val="24"/>
          <w:szCs w:val="24"/>
        </w:rPr>
        <w:t>. Портреты Гойи. Цвето</w:t>
      </w:r>
      <w:r w:rsidRPr="00B62E60">
        <w:rPr>
          <w:spacing w:val="-20"/>
          <w:sz w:val="24"/>
          <w:szCs w:val="24"/>
        </w:rPr>
        <w:softHyphen/>
        <w:t xml:space="preserve">вая и световая напряженность полотен Гойи. Реалистическая </w:t>
      </w:r>
      <w:r w:rsidRPr="00B62E60">
        <w:rPr>
          <w:bCs/>
          <w:iCs/>
          <w:spacing w:val="-20"/>
          <w:sz w:val="24"/>
          <w:szCs w:val="24"/>
        </w:rPr>
        <w:t xml:space="preserve">сущность и фантастическая форма серии офортов </w:t>
      </w:r>
      <w:r w:rsidRPr="00B62E60">
        <w:rPr>
          <w:spacing w:val="-20"/>
          <w:sz w:val="24"/>
          <w:szCs w:val="24"/>
        </w:rPr>
        <w:t>"Каприччо</w:t>
      </w:r>
      <w:proofErr w:type="gramStart"/>
      <w:r w:rsidRPr="00B62E60">
        <w:rPr>
          <w:spacing w:val="-20"/>
          <w:sz w:val="24"/>
          <w:szCs w:val="24"/>
          <w:lang w:val="en-US"/>
        </w:rPr>
        <w:t>c</w:t>
      </w:r>
      <w:proofErr w:type="gramEnd"/>
      <w:r w:rsidRPr="00B62E60">
        <w:rPr>
          <w:spacing w:val="-20"/>
          <w:sz w:val="24"/>
          <w:szCs w:val="24"/>
        </w:rPr>
        <w:t>".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>Тема 10. Искусство революционного романтизма</w:t>
      </w:r>
      <w:r w:rsidR="007244D4">
        <w:rPr>
          <w:spacing w:val="-20"/>
          <w:sz w:val="24"/>
          <w:szCs w:val="24"/>
          <w:u w:val="single"/>
        </w:rPr>
        <w:t xml:space="preserve">  </w:t>
      </w:r>
      <w:r w:rsidRPr="007244D4">
        <w:rPr>
          <w:spacing w:val="-20"/>
          <w:sz w:val="24"/>
          <w:szCs w:val="24"/>
          <w:u w:val="single"/>
        </w:rPr>
        <w:t>во Франции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Основные черты прогрессивного революционного романтиз</w:t>
      </w:r>
      <w:r w:rsidRPr="00B62E60">
        <w:rPr>
          <w:spacing w:val="-20"/>
          <w:sz w:val="24"/>
          <w:szCs w:val="24"/>
        </w:rPr>
        <w:softHyphen/>
        <w:t>ма. Его роль в развитии европейского искусства XIX в. Борьба романтизма и классицизма.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Эмоциональное напряжение, динамика, реалистическое обобщение в произведениях </w:t>
      </w:r>
      <w:r w:rsidRPr="007244D4">
        <w:rPr>
          <w:i/>
          <w:spacing w:val="-20"/>
          <w:sz w:val="24"/>
          <w:szCs w:val="24"/>
        </w:rPr>
        <w:t xml:space="preserve">Т. </w:t>
      </w:r>
      <w:proofErr w:type="spellStart"/>
      <w:r w:rsidRPr="007244D4">
        <w:rPr>
          <w:i/>
          <w:spacing w:val="-20"/>
          <w:sz w:val="24"/>
          <w:szCs w:val="24"/>
        </w:rPr>
        <w:t>Жерико</w:t>
      </w:r>
      <w:proofErr w:type="spellEnd"/>
      <w:r w:rsidRPr="007244D4">
        <w:rPr>
          <w:i/>
          <w:spacing w:val="-20"/>
          <w:sz w:val="24"/>
          <w:szCs w:val="24"/>
        </w:rPr>
        <w:t xml:space="preserve"> "</w:t>
      </w:r>
      <w:r w:rsidRPr="00B62E60">
        <w:rPr>
          <w:spacing w:val="-20"/>
          <w:sz w:val="24"/>
          <w:szCs w:val="24"/>
        </w:rPr>
        <w:t xml:space="preserve">Офицер </w:t>
      </w:r>
      <w:r w:rsidRPr="00B62E60">
        <w:rPr>
          <w:spacing w:val="-20"/>
          <w:sz w:val="24"/>
          <w:szCs w:val="24"/>
        </w:rPr>
        <w:lastRenderedPageBreak/>
        <w:t>конных еге</w:t>
      </w:r>
      <w:r w:rsidRPr="00B62E60">
        <w:rPr>
          <w:spacing w:val="-20"/>
          <w:sz w:val="24"/>
          <w:szCs w:val="24"/>
        </w:rPr>
        <w:softHyphen/>
        <w:t xml:space="preserve">рей...", "Плот "Медузы". </w:t>
      </w:r>
      <w:r w:rsidRPr="007244D4">
        <w:rPr>
          <w:i/>
          <w:spacing w:val="-20"/>
          <w:sz w:val="24"/>
          <w:szCs w:val="24"/>
        </w:rPr>
        <w:t>Э. Делакруа</w:t>
      </w:r>
      <w:r w:rsidRPr="00B62E60">
        <w:rPr>
          <w:spacing w:val="-20"/>
          <w:sz w:val="24"/>
          <w:szCs w:val="24"/>
        </w:rPr>
        <w:t xml:space="preserve"> - глава прогрессивного ро</w:t>
      </w:r>
      <w:r w:rsidRPr="00B62E60">
        <w:rPr>
          <w:spacing w:val="-20"/>
          <w:sz w:val="24"/>
          <w:szCs w:val="24"/>
        </w:rPr>
        <w:softHyphen/>
        <w:t>мантизма. Выражение пафоса революционной борьбы в карти</w:t>
      </w:r>
      <w:r w:rsidRPr="00B62E60">
        <w:rPr>
          <w:spacing w:val="-20"/>
          <w:sz w:val="24"/>
          <w:szCs w:val="24"/>
        </w:rPr>
        <w:softHyphen/>
        <w:t>не "Свобода, ведущая народ" ("28 июля 1830 г."). Жанровое мно</w:t>
      </w:r>
      <w:r w:rsidRPr="00B62E60">
        <w:rPr>
          <w:spacing w:val="-20"/>
          <w:sz w:val="24"/>
          <w:szCs w:val="24"/>
        </w:rPr>
        <w:softHyphen/>
        <w:t>гообразие творчества</w:t>
      </w:r>
      <w:r w:rsidR="007F475B" w:rsidRPr="00B62E60">
        <w:rPr>
          <w:spacing w:val="-20"/>
          <w:sz w:val="24"/>
          <w:szCs w:val="24"/>
        </w:rPr>
        <w:t xml:space="preserve"> Делакруа. Напряженный контраст </w:t>
      </w:r>
      <w:r w:rsidRPr="00B62E60">
        <w:rPr>
          <w:spacing w:val="-20"/>
          <w:sz w:val="24"/>
          <w:szCs w:val="24"/>
        </w:rPr>
        <w:t>цвета</w:t>
      </w:r>
      <w:r w:rsidR="00344154" w:rsidRPr="00B62E60">
        <w:rPr>
          <w:spacing w:val="-20"/>
          <w:sz w:val="24"/>
          <w:szCs w:val="24"/>
        </w:rPr>
        <w:t xml:space="preserve"> </w:t>
      </w:r>
      <w:r w:rsidRPr="00B62E60">
        <w:rPr>
          <w:spacing w:val="-20"/>
          <w:sz w:val="24"/>
          <w:szCs w:val="24"/>
        </w:rPr>
        <w:t>в его произведениях.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7244D4">
        <w:rPr>
          <w:i/>
          <w:spacing w:val="-20"/>
          <w:sz w:val="24"/>
          <w:szCs w:val="24"/>
        </w:rPr>
        <w:t xml:space="preserve">Горельеф Ф. </w:t>
      </w:r>
      <w:proofErr w:type="spellStart"/>
      <w:r w:rsidRPr="007244D4">
        <w:rPr>
          <w:i/>
          <w:spacing w:val="-20"/>
          <w:sz w:val="24"/>
          <w:szCs w:val="24"/>
        </w:rPr>
        <w:t>Рюда</w:t>
      </w:r>
      <w:proofErr w:type="spellEnd"/>
      <w:r w:rsidRPr="007244D4">
        <w:rPr>
          <w:i/>
          <w:spacing w:val="-20"/>
          <w:sz w:val="24"/>
          <w:szCs w:val="24"/>
        </w:rPr>
        <w:t xml:space="preserve"> "</w:t>
      </w:r>
      <w:r w:rsidRPr="00B62E60">
        <w:rPr>
          <w:spacing w:val="-20"/>
          <w:sz w:val="24"/>
          <w:szCs w:val="24"/>
        </w:rPr>
        <w:t>Марсельеза" ("Выступление доброволь</w:t>
      </w:r>
      <w:r w:rsidRPr="00B62E60">
        <w:rPr>
          <w:spacing w:val="-20"/>
          <w:sz w:val="24"/>
          <w:szCs w:val="24"/>
        </w:rPr>
        <w:softHyphen/>
        <w:t>цев в 1792 году") на Триумфальной арке в Париже.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>Тема 11. Искусство реализма во Франции середины XIX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Значение французских революций 1830 и 1848 гг. и возник</w:t>
      </w:r>
      <w:r w:rsidRPr="00B62E60">
        <w:rPr>
          <w:spacing w:val="-20"/>
          <w:sz w:val="24"/>
          <w:szCs w:val="24"/>
        </w:rPr>
        <w:softHyphen/>
        <w:t>новение критического реализма во Франции. Прогрессивная роль этого направления, его борьба с академическим и салон</w:t>
      </w:r>
      <w:r w:rsidRPr="00B62E60">
        <w:rPr>
          <w:spacing w:val="-20"/>
          <w:sz w:val="24"/>
          <w:szCs w:val="24"/>
        </w:rPr>
        <w:softHyphen/>
        <w:t>ным искусством.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Раскрытие различных сторон критического реализма в гра</w:t>
      </w:r>
      <w:r w:rsidRPr="00B62E60">
        <w:rPr>
          <w:spacing w:val="-20"/>
          <w:sz w:val="24"/>
          <w:szCs w:val="24"/>
        </w:rPr>
        <w:softHyphen/>
        <w:t xml:space="preserve">фике и живописи </w:t>
      </w:r>
      <w:r w:rsidRPr="007244D4">
        <w:rPr>
          <w:i/>
          <w:spacing w:val="-20"/>
          <w:sz w:val="24"/>
          <w:szCs w:val="24"/>
        </w:rPr>
        <w:t>О. Домье</w:t>
      </w:r>
      <w:r w:rsidRPr="00B62E60">
        <w:rPr>
          <w:spacing w:val="-20"/>
          <w:sz w:val="24"/>
          <w:szCs w:val="24"/>
        </w:rPr>
        <w:t>. Поиски нового положительного ге</w:t>
      </w:r>
      <w:r w:rsidRPr="00B62E60">
        <w:rPr>
          <w:spacing w:val="-20"/>
          <w:sz w:val="24"/>
          <w:szCs w:val="24"/>
        </w:rPr>
        <w:softHyphen/>
        <w:t>роя, образы тружеников, пролетариев-борцов: "Прачка", "Вос</w:t>
      </w:r>
      <w:r w:rsidRPr="00B62E60">
        <w:rPr>
          <w:spacing w:val="-20"/>
          <w:sz w:val="24"/>
          <w:szCs w:val="24"/>
        </w:rPr>
        <w:softHyphen/>
        <w:t xml:space="preserve">стание». Высокое нравственное и гуманистическое значение творчества </w:t>
      </w:r>
      <w:r w:rsidRPr="007244D4">
        <w:rPr>
          <w:i/>
          <w:spacing w:val="-20"/>
          <w:sz w:val="24"/>
          <w:szCs w:val="24"/>
        </w:rPr>
        <w:t xml:space="preserve">Ф. </w:t>
      </w:r>
      <w:proofErr w:type="gramStart"/>
      <w:r w:rsidRPr="007244D4">
        <w:rPr>
          <w:i/>
          <w:spacing w:val="-20"/>
          <w:sz w:val="24"/>
          <w:szCs w:val="24"/>
        </w:rPr>
        <w:t>Милле</w:t>
      </w:r>
      <w:proofErr w:type="gramEnd"/>
      <w:r w:rsidRPr="00B62E60">
        <w:rPr>
          <w:spacing w:val="-20"/>
          <w:sz w:val="24"/>
          <w:szCs w:val="24"/>
        </w:rPr>
        <w:t>. Тема крестьянского труда: "Сборщицы ко</w:t>
      </w:r>
      <w:r w:rsidRPr="00B62E60">
        <w:rPr>
          <w:spacing w:val="-20"/>
          <w:sz w:val="24"/>
          <w:szCs w:val="24"/>
        </w:rPr>
        <w:softHyphen/>
        <w:t xml:space="preserve">лосьев", "Сеятель". </w:t>
      </w:r>
      <w:r w:rsidRPr="007244D4">
        <w:rPr>
          <w:i/>
          <w:spacing w:val="-20"/>
          <w:sz w:val="24"/>
          <w:szCs w:val="24"/>
        </w:rPr>
        <w:t>Г. Курбе</w:t>
      </w:r>
      <w:r w:rsidRPr="00B62E60">
        <w:rPr>
          <w:spacing w:val="-20"/>
          <w:sz w:val="24"/>
          <w:szCs w:val="24"/>
        </w:rPr>
        <w:t xml:space="preserve"> как глава реалистической школы. Активное участие художника в Парижской коммуне: "Автопорт</w:t>
      </w:r>
      <w:r w:rsidRPr="00B62E60">
        <w:rPr>
          <w:spacing w:val="-20"/>
          <w:sz w:val="24"/>
          <w:szCs w:val="24"/>
        </w:rPr>
        <w:softHyphen/>
        <w:t>рет в тюрьме". Социальная и политическая заостренность твор</w:t>
      </w:r>
      <w:r w:rsidRPr="00B62E60">
        <w:rPr>
          <w:spacing w:val="-20"/>
          <w:sz w:val="24"/>
          <w:szCs w:val="24"/>
        </w:rPr>
        <w:softHyphen/>
        <w:t>чества: "Дробильщики камней", "Похороны в Оране".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Становление реалистического пейзажа во Франции. Поэти</w:t>
      </w:r>
      <w:r w:rsidRPr="00B62E60">
        <w:rPr>
          <w:spacing w:val="-20"/>
          <w:sz w:val="24"/>
          <w:szCs w:val="24"/>
        </w:rPr>
        <w:softHyphen/>
        <w:t xml:space="preserve">ческое видение природы в творчестве </w:t>
      </w:r>
      <w:r w:rsidRPr="007244D4">
        <w:rPr>
          <w:i/>
          <w:spacing w:val="-20"/>
          <w:sz w:val="24"/>
          <w:szCs w:val="24"/>
        </w:rPr>
        <w:t xml:space="preserve">К. </w:t>
      </w:r>
      <w:proofErr w:type="spellStart"/>
      <w:r w:rsidRPr="007244D4">
        <w:rPr>
          <w:i/>
          <w:spacing w:val="-20"/>
          <w:sz w:val="24"/>
          <w:szCs w:val="24"/>
        </w:rPr>
        <w:t>Коро</w:t>
      </w:r>
      <w:proofErr w:type="spellEnd"/>
      <w:r w:rsidRPr="007244D4">
        <w:rPr>
          <w:i/>
          <w:spacing w:val="-20"/>
          <w:sz w:val="24"/>
          <w:szCs w:val="24"/>
        </w:rPr>
        <w:t>.</w:t>
      </w:r>
      <w:r w:rsidRPr="00B62E60">
        <w:rPr>
          <w:spacing w:val="-20"/>
          <w:sz w:val="24"/>
          <w:szCs w:val="24"/>
        </w:rPr>
        <w:t xml:space="preserve"> Колорит </w:t>
      </w:r>
      <w:proofErr w:type="spellStart"/>
      <w:r w:rsidRPr="00B62E60">
        <w:rPr>
          <w:spacing w:val="-20"/>
          <w:sz w:val="24"/>
          <w:szCs w:val="24"/>
        </w:rPr>
        <w:t>Коро</w:t>
      </w:r>
      <w:proofErr w:type="spellEnd"/>
      <w:r w:rsidRPr="00B62E60">
        <w:rPr>
          <w:spacing w:val="-20"/>
          <w:sz w:val="24"/>
          <w:szCs w:val="24"/>
        </w:rPr>
        <w:t xml:space="preserve">. </w:t>
      </w:r>
      <w:proofErr w:type="spellStart"/>
      <w:r w:rsidRPr="00B62E60">
        <w:rPr>
          <w:spacing w:val="-20"/>
          <w:sz w:val="24"/>
          <w:szCs w:val="24"/>
        </w:rPr>
        <w:t>Валерная</w:t>
      </w:r>
      <w:proofErr w:type="spellEnd"/>
      <w:r w:rsidRPr="00B62E60">
        <w:rPr>
          <w:spacing w:val="-20"/>
          <w:sz w:val="24"/>
          <w:szCs w:val="24"/>
        </w:rPr>
        <w:t xml:space="preserve"> живопись. Проблема пленэра и Барбизонская школа (Ш. </w:t>
      </w:r>
      <w:proofErr w:type="spellStart"/>
      <w:r w:rsidRPr="00B62E60">
        <w:rPr>
          <w:spacing w:val="-20"/>
          <w:sz w:val="24"/>
          <w:szCs w:val="24"/>
        </w:rPr>
        <w:t>Добиньи</w:t>
      </w:r>
      <w:proofErr w:type="spellEnd"/>
      <w:r w:rsidRPr="00B62E60">
        <w:rPr>
          <w:spacing w:val="-20"/>
          <w:sz w:val="24"/>
          <w:szCs w:val="24"/>
        </w:rPr>
        <w:t>).</w:t>
      </w:r>
    </w:p>
    <w:p w:rsidR="007244D4" w:rsidRPr="007244D4" w:rsidRDefault="007244D4" w:rsidP="00B62E60">
      <w:pPr>
        <w:jc w:val="both"/>
        <w:rPr>
          <w:spacing w:val="-20"/>
          <w:sz w:val="24"/>
          <w:szCs w:val="24"/>
          <w:u w:val="single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>Тема 12. Искусство импрессионизма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Создание новой живописной системы в западноевропейском искусстве ХГХ в. и взаимосвязь ее с новым миропониманием. Борьба с салонным и академическим искусством.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Значение творчества </w:t>
      </w:r>
      <w:r w:rsidRPr="007244D4">
        <w:rPr>
          <w:i/>
          <w:spacing w:val="-20"/>
          <w:sz w:val="24"/>
          <w:szCs w:val="24"/>
        </w:rPr>
        <w:t>Э. Мане</w:t>
      </w:r>
      <w:r w:rsidRPr="00B62E60">
        <w:rPr>
          <w:spacing w:val="-20"/>
          <w:sz w:val="24"/>
          <w:szCs w:val="24"/>
        </w:rPr>
        <w:t xml:space="preserve"> в развитии реалистических тенденций во французском искусстве, в борьбе с </w:t>
      </w:r>
      <w:r w:rsidRPr="00B62E60">
        <w:rPr>
          <w:bCs/>
          <w:iCs/>
          <w:spacing w:val="-20"/>
          <w:sz w:val="24"/>
          <w:szCs w:val="24"/>
        </w:rPr>
        <w:t xml:space="preserve">салонным </w:t>
      </w:r>
      <w:r w:rsidRPr="00B62E60">
        <w:rPr>
          <w:spacing w:val="-20"/>
          <w:sz w:val="24"/>
          <w:szCs w:val="24"/>
        </w:rPr>
        <w:t>ис</w:t>
      </w:r>
      <w:r w:rsidRPr="00B62E60">
        <w:rPr>
          <w:spacing w:val="-20"/>
          <w:sz w:val="24"/>
          <w:szCs w:val="24"/>
        </w:rPr>
        <w:softHyphen/>
        <w:t>кусством: "Завтрак на траве", "Портрет Э. Золя". Актуальность и гражданственность графики и акварели Э. Мане: "Граждан</w:t>
      </w:r>
      <w:r w:rsidRPr="00B62E60">
        <w:rPr>
          <w:spacing w:val="-20"/>
          <w:sz w:val="24"/>
          <w:szCs w:val="24"/>
        </w:rPr>
        <w:softHyphen/>
        <w:t>ская война", "Расстрел коммунаров".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Заостренность характеров в искусстве </w:t>
      </w:r>
      <w:r w:rsidRPr="007244D4">
        <w:rPr>
          <w:i/>
          <w:spacing w:val="-20"/>
          <w:sz w:val="24"/>
          <w:szCs w:val="24"/>
        </w:rPr>
        <w:t>Э. Дега:</w:t>
      </w:r>
      <w:r w:rsidRPr="00B62E60">
        <w:rPr>
          <w:spacing w:val="-20"/>
          <w:sz w:val="24"/>
          <w:szCs w:val="24"/>
        </w:rPr>
        <w:t xml:space="preserve"> "Гладильщи</w:t>
      </w:r>
      <w:r w:rsidRPr="00B62E60">
        <w:rPr>
          <w:spacing w:val="-20"/>
          <w:sz w:val="24"/>
          <w:szCs w:val="24"/>
        </w:rPr>
        <w:softHyphen/>
        <w:t>цы белья". Композиционное мастерство Дега: "Скачки в Эпсо</w:t>
      </w:r>
      <w:r w:rsidRPr="00B62E60">
        <w:rPr>
          <w:spacing w:val="-20"/>
          <w:sz w:val="24"/>
          <w:szCs w:val="24"/>
        </w:rPr>
        <w:softHyphen/>
        <w:t>ме", "Голубые танцовщицы". Характеристика основных особен</w:t>
      </w:r>
      <w:r w:rsidRPr="00B62E60">
        <w:rPr>
          <w:spacing w:val="-20"/>
          <w:sz w:val="24"/>
          <w:szCs w:val="24"/>
        </w:rPr>
        <w:softHyphen/>
        <w:t>ностей творческого метода импрессионистов: темы и сюжеты в живописи; принципы композиции; живописная система импрес</w:t>
      </w:r>
      <w:r w:rsidRPr="00B62E60">
        <w:rPr>
          <w:spacing w:val="-20"/>
          <w:sz w:val="24"/>
          <w:szCs w:val="24"/>
        </w:rPr>
        <w:softHyphen/>
        <w:t>сионистов. Объяснение термина "импрессионизм".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7244D4">
        <w:rPr>
          <w:i/>
          <w:spacing w:val="-20"/>
          <w:sz w:val="24"/>
          <w:szCs w:val="24"/>
        </w:rPr>
        <w:t>К. Моне</w:t>
      </w:r>
      <w:r w:rsidRPr="00B62E60">
        <w:rPr>
          <w:spacing w:val="-20"/>
          <w:sz w:val="24"/>
          <w:szCs w:val="24"/>
        </w:rPr>
        <w:t xml:space="preserve"> - вождь импрессионизма. Разработка пленэра и тех</w:t>
      </w:r>
      <w:r w:rsidRPr="00B62E60">
        <w:rPr>
          <w:spacing w:val="-20"/>
          <w:sz w:val="24"/>
          <w:szCs w:val="24"/>
        </w:rPr>
        <w:softHyphen/>
        <w:t>ники импрессионизма: "Бульвар Капуцинок в Париже". Серия картин: "</w:t>
      </w:r>
      <w:proofErr w:type="spellStart"/>
      <w:r w:rsidRPr="00B62E60">
        <w:rPr>
          <w:spacing w:val="-20"/>
          <w:sz w:val="24"/>
          <w:szCs w:val="24"/>
        </w:rPr>
        <w:t>Руанский</w:t>
      </w:r>
      <w:proofErr w:type="spellEnd"/>
      <w:r w:rsidRPr="00B62E60">
        <w:rPr>
          <w:spacing w:val="-20"/>
          <w:sz w:val="24"/>
          <w:szCs w:val="24"/>
        </w:rPr>
        <w:t xml:space="preserve"> собор".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Значение и обаяние образов </w:t>
      </w:r>
      <w:r w:rsidRPr="007244D4">
        <w:rPr>
          <w:i/>
          <w:spacing w:val="-20"/>
          <w:sz w:val="24"/>
          <w:szCs w:val="24"/>
        </w:rPr>
        <w:t>О. Ренуара</w:t>
      </w:r>
      <w:r w:rsidRPr="00B62E60">
        <w:rPr>
          <w:spacing w:val="-20"/>
          <w:sz w:val="24"/>
          <w:szCs w:val="24"/>
        </w:rPr>
        <w:t xml:space="preserve">: "Обнаженная", "Портрет артистки Жанны </w:t>
      </w:r>
      <w:proofErr w:type="spellStart"/>
      <w:r w:rsidRPr="00B62E60">
        <w:rPr>
          <w:spacing w:val="-20"/>
          <w:sz w:val="24"/>
          <w:szCs w:val="24"/>
        </w:rPr>
        <w:t>Самари</w:t>
      </w:r>
      <w:proofErr w:type="spellEnd"/>
      <w:r w:rsidRPr="00B62E60">
        <w:rPr>
          <w:spacing w:val="-20"/>
          <w:sz w:val="24"/>
          <w:szCs w:val="24"/>
        </w:rPr>
        <w:t>".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Решение импрессионистами живописно-колористических проблем. Образы повседневной жизни - герои импрессионистов.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Творчество </w:t>
      </w:r>
      <w:r w:rsidRPr="007244D4">
        <w:rPr>
          <w:i/>
          <w:spacing w:val="-20"/>
          <w:sz w:val="24"/>
          <w:szCs w:val="24"/>
        </w:rPr>
        <w:t>О. Родена.</w:t>
      </w:r>
      <w:r w:rsidRPr="00B62E60">
        <w:rPr>
          <w:spacing w:val="-20"/>
          <w:sz w:val="24"/>
          <w:szCs w:val="24"/>
        </w:rPr>
        <w:t xml:space="preserve"> Реалистическая основа творчества и влияние импрессионизма. Патриотизм и гражданственность: "Граждане Кале". Стремление к философскому осмыслению действительности: "Мыслитель". Значение творчества Родена, его открытий для развития скульптуры XX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Влияние импрессионизма на развитие искусства других стран.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>Тема 13. Искусство постимпрессионизма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Положение художника в буржуазном обществе. Усиление индивидуалистических исканий. Постимпрессионисты - предте</w:t>
      </w:r>
      <w:r w:rsidRPr="00B62E60">
        <w:rPr>
          <w:spacing w:val="-20"/>
          <w:sz w:val="24"/>
          <w:szCs w:val="24"/>
        </w:rPr>
        <w:softHyphen/>
        <w:t>чи современного западноевропейского искусства.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Трактовка пространства и формы предметов в произведени</w:t>
      </w:r>
      <w:r w:rsidRPr="00B62E60">
        <w:rPr>
          <w:spacing w:val="-20"/>
          <w:sz w:val="24"/>
          <w:szCs w:val="24"/>
        </w:rPr>
        <w:softHyphen/>
        <w:t xml:space="preserve">ях </w:t>
      </w:r>
      <w:r w:rsidRPr="007244D4">
        <w:rPr>
          <w:i/>
          <w:spacing w:val="-20"/>
          <w:sz w:val="24"/>
          <w:szCs w:val="24"/>
        </w:rPr>
        <w:t>П. Сезанна</w:t>
      </w:r>
      <w:r w:rsidRPr="00B62E60">
        <w:rPr>
          <w:spacing w:val="-20"/>
          <w:sz w:val="24"/>
          <w:szCs w:val="24"/>
        </w:rPr>
        <w:t>. Значение цвета в моделировке формы.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Подчеркнутая эмоциональная выразительность, экспрес</w:t>
      </w:r>
      <w:r w:rsidRPr="00B62E60">
        <w:rPr>
          <w:spacing w:val="-20"/>
          <w:sz w:val="24"/>
          <w:szCs w:val="24"/>
        </w:rPr>
        <w:softHyphen/>
        <w:t xml:space="preserve">сивность живописи </w:t>
      </w:r>
      <w:r w:rsidRPr="007244D4">
        <w:rPr>
          <w:i/>
          <w:spacing w:val="-20"/>
          <w:sz w:val="24"/>
          <w:szCs w:val="24"/>
        </w:rPr>
        <w:t>В. Ван Гога</w:t>
      </w:r>
      <w:r w:rsidRPr="00B62E60">
        <w:rPr>
          <w:spacing w:val="-20"/>
          <w:sz w:val="24"/>
          <w:szCs w:val="24"/>
        </w:rPr>
        <w:t>: "Прогулка заключенных". Оду</w:t>
      </w:r>
      <w:r w:rsidRPr="00B62E60">
        <w:rPr>
          <w:spacing w:val="-20"/>
          <w:sz w:val="24"/>
          <w:szCs w:val="24"/>
        </w:rPr>
        <w:softHyphen/>
        <w:t xml:space="preserve">шевленность и </w:t>
      </w:r>
      <w:proofErr w:type="spellStart"/>
      <w:r w:rsidRPr="00B62E60">
        <w:rPr>
          <w:spacing w:val="-20"/>
          <w:sz w:val="24"/>
          <w:szCs w:val="24"/>
        </w:rPr>
        <w:t>очеловеченность</w:t>
      </w:r>
      <w:proofErr w:type="spellEnd"/>
      <w:r w:rsidRPr="00B62E60">
        <w:rPr>
          <w:spacing w:val="-20"/>
          <w:sz w:val="24"/>
          <w:szCs w:val="24"/>
        </w:rPr>
        <w:t xml:space="preserve"> природы в его произведениях. Роль цвета и фактуры. Письма Ван Гога - выдающийся доку</w:t>
      </w:r>
      <w:r w:rsidRPr="00B62E60">
        <w:rPr>
          <w:spacing w:val="-20"/>
          <w:sz w:val="24"/>
          <w:szCs w:val="24"/>
        </w:rPr>
        <w:softHyphen/>
        <w:t>мент внутренней творческой работы художника.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Уход </w:t>
      </w:r>
      <w:r w:rsidRPr="007244D4">
        <w:rPr>
          <w:i/>
          <w:spacing w:val="-20"/>
          <w:sz w:val="24"/>
          <w:szCs w:val="24"/>
        </w:rPr>
        <w:t>П. Гогена</w:t>
      </w:r>
      <w:r w:rsidRPr="00B62E60">
        <w:rPr>
          <w:spacing w:val="-20"/>
          <w:sz w:val="24"/>
          <w:szCs w:val="24"/>
        </w:rPr>
        <w:t xml:space="preserve"> от буржуазной действительности в мир "детей природы". Обобщенно-декоративное понимание цвета Гогеном.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 xml:space="preserve">Тема </w:t>
      </w:r>
      <w:r w:rsidRPr="007244D4">
        <w:rPr>
          <w:bCs/>
          <w:spacing w:val="-20"/>
          <w:sz w:val="24"/>
          <w:szCs w:val="24"/>
          <w:u w:val="single"/>
        </w:rPr>
        <w:t xml:space="preserve">14. </w:t>
      </w:r>
      <w:r w:rsidRPr="007244D4">
        <w:rPr>
          <w:spacing w:val="-20"/>
          <w:sz w:val="24"/>
          <w:szCs w:val="24"/>
          <w:u w:val="single"/>
        </w:rPr>
        <w:t>Характеристика основных направлений</w:t>
      </w:r>
      <w:r w:rsidR="007244D4" w:rsidRPr="007244D4">
        <w:rPr>
          <w:spacing w:val="-20"/>
          <w:sz w:val="24"/>
          <w:szCs w:val="24"/>
          <w:u w:val="single"/>
        </w:rPr>
        <w:t xml:space="preserve"> </w:t>
      </w:r>
      <w:r w:rsidRPr="007244D4">
        <w:rPr>
          <w:spacing w:val="-20"/>
          <w:sz w:val="24"/>
          <w:szCs w:val="24"/>
          <w:u w:val="single"/>
        </w:rPr>
        <w:t>за</w:t>
      </w:r>
      <w:r w:rsidR="00E64DF0" w:rsidRPr="007244D4">
        <w:rPr>
          <w:spacing w:val="-20"/>
          <w:sz w:val="24"/>
          <w:szCs w:val="24"/>
          <w:u w:val="single"/>
        </w:rPr>
        <w:t>падноевропейского искусства XX в</w:t>
      </w:r>
      <w:r w:rsidRPr="007244D4">
        <w:rPr>
          <w:spacing w:val="-20"/>
          <w:sz w:val="24"/>
          <w:szCs w:val="24"/>
          <w:u w:val="single"/>
        </w:rPr>
        <w:t>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Особенности экономической, общественной и политической жизни стран Западной Европы начала XX в. Роль Октябрьской социалистической революции в изменении соотношения сил на мировой арене. Влияние русского искусства на развитие искус</w:t>
      </w:r>
      <w:r w:rsidRPr="00B62E60">
        <w:rPr>
          <w:spacing w:val="-20"/>
          <w:sz w:val="24"/>
          <w:szCs w:val="24"/>
        </w:rPr>
        <w:softHyphen/>
        <w:t xml:space="preserve">ства зарубежных стран. Сложный и противоречивый характер искусства </w:t>
      </w:r>
      <w:r w:rsidRPr="00B62E60">
        <w:rPr>
          <w:spacing w:val="-20"/>
          <w:sz w:val="24"/>
          <w:szCs w:val="24"/>
        </w:rPr>
        <w:lastRenderedPageBreak/>
        <w:t>XX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7244D4">
        <w:rPr>
          <w:i/>
          <w:spacing w:val="-20"/>
          <w:sz w:val="24"/>
          <w:szCs w:val="24"/>
        </w:rPr>
        <w:t>А. Матисс</w:t>
      </w:r>
      <w:r w:rsidRPr="00B62E60">
        <w:rPr>
          <w:spacing w:val="-20"/>
          <w:sz w:val="24"/>
          <w:szCs w:val="24"/>
        </w:rPr>
        <w:t xml:space="preserve"> Красочность, оптимизм, декоративность его твор</w:t>
      </w:r>
      <w:r w:rsidRPr="00B62E60">
        <w:rPr>
          <w:spacing w:val="-20"/>
          <w:sz w:val="24"/>
          <w:szCs w:val="24"/>
        </w:rPr>
        <w:softHyphen/>
        <w:t>чества: "Танец". Натюрморты и портреты Матисса.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Распространение различных формалистических течений: Кубизма, абстракционизма, сюрреализма и других направле</w:t>
      </w:r>
      <w:r w:rsidRPr="00B62E60">
        <w:rPr>
          <w:spacing w:val="-20"/>
          <w:sz w:val="24"/>
          <w:szCs w:val="24"/>
        </w:rPr>
        <w:softHyphen/>
        <w:t>ний, быстрая смена их. Реалистическое искусство начала XX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7244D4">
        <w:rPr>
          <w:i/>
          <w:spacing w:val="-20"/>
          <w:sz w:val="24"/>
          <w:szCs w:val="24"/>
        </w:rPr>
        <w:t xml:space="preserve">Т. </w:t>
      </w:r>
      <w:proofErr w:type="spellStart"/>
      <w:r w:rsidRPr="007244D4">
        <w:rPr>
          <w:i/>
          <w:spacing w:val="-20"/>
          <w:sz w:val="24"/>
          <w:szCs w:val="24"/>
        </w:rPr>
        <w:t>Стейнлен</w:t>
      </w:r>
      <w:proofErr w:type="spellEnd"/>
      <w:r w:rsidRPr="007244D4">
        <w:rPr>
          <w:i/>
          <w:spacing w:val="-20"/>
          <w:sz w:val="24"/>
          <w:szCs w:val="24"/>
        </w:rPr>
        <w:t>:</w:t>
      </w:r>
      <w:r w:rsidRPr="00B62E60">
        <w:rPr>
          <w:spacing w:val="-20"/>
          <w:sz w:val="24"/>
          <w:szCs w:val="24"/>
        </w:rPr>
        <w:t xml:space="preserve"> развитие революционно-демократических тен</w:t>
      </w:r>
      <w:r w:rsidRPr="00B62E60">
        <w:rPr>
          <w:spacing w:val="-20"/>
          <w:sz w:val="24"/>
          <w:szCs w:val="24"/>
        </w:rPr>
        <w:softHyphen/>
        <w:t>денций во французской графике. Демократизм, гуманизм и со</w:t>
      </w:r>
      <w:r w:rsidRPr="00B62E60">
        <w:rPr>
          <w:spacing w:val="-20"/>
          <w:sz w:val="24"/>
          <w:szCs w:val="24"/>
        </w:rPr>
        <w:softHyphen/>
        <w:t>циаль</w:t>
      </w:r>
      <w:r w:rsidR="007244D4">
        <w:rPr>
          <w:spacing w:val="-20"/>
          <w:sz w:val="24"/>
          <w:szCs w:val="24"/>
        </w:rPr>
        <w:t xml:space="preserve">ная направленность творчества </w:t>
      </w:r>
      <w:proofErr w:type="spellStart"/>
      <w:r w:rsidR="007244D4">
        <w:rPr>
          <w:spacing w:val="-20"/>
          <w:sz w:val="24"/>
          <w:szCs w:val="24"/>
        </w:rPr>
        <w:t>Стеин</w:t>
      </w:r>
      <w:r w:rsidRPr="00B62E60">
        <w:rPr>
          <w:spacing w:val="-20"/>
          <w:sz w:val="24"/>
          <w:szCs w:val="24"/>
        </w:rPr>
        <w:t>ле</w:t>
      </w:r>
      <w:r w:rsidR="007244D4">
        <w:rPr>
          <w:spacing w:val="-20"/>
          <w:sz w:val="24"/>
          <w:szCs w:val="24"/>
        </w:rPr>
        <w:t>й</w:t>
      </w:r>
      <w:r w:rsidRPr="00B62E60">
        <w:rPr>
          <w:spacing w:val="-20"/>
          <w:sz w:val="24"/>
          <w:szCs w:val="24"/>
        </w:rPr>
        <w:t>на</w:t>
      </w:r>
      <w:proofErr w:type="spellEnd"/>
      <w:r w:rsidRPr="00B62E60">
        <w:rPr>
          <w:spacing w:val="-20"/>
          <w:sz w:val="24"/>
          <w:szCs w:val="24"/>
        </w:rPr>
        <w:t>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7244D4">
        <w:rPr>
          <w:i/>
          <w:spacing w:val="-20"/>
          <w:sz w:val="24"/>
          <w:szCs w:val="24"/>
        </w:rPr>
        <w:t xml:space="preserve">К. </w:t>
      </w:r>
      <w:proofErr w:type="spellStart"/>
      <w:r w:rsidRPr="007244D4">
        <w:rPr>
          <w:i/>
          <w:spacing w:val="-20"/>
          <w:sz w:val="24"/>
          <w:szCs w:val="24"/>
        </w:rPr>
        <w:t>Кольвиц</w:t>
      </w:r>
      <w:proofErr w:type="spellEnd"/>
      <w:r w:rsidRPr="00B62E60">
        <w:rPr>
          <w:spacing w:val="-20"/>
          <w:sz w:val="24"/>
          <w:szCs w:val="24"/>
        </w:rPr>
        <w:t xml:space="preserve"> - крупнейшая художница прогрессивного немец</w:t>
      </w:r>
      <w:r w:rsidRPr="00B62E60">
        <w:rPr>
          <w:spacing w:val="-20"/>
          <w:sz w:val="24"/>
          <w:szCs w:val="24"/>
        </w:rPr>
        <w:softHyphen/>
        <w:t xml:space="preserve">кого искусства. Революционный пафос искусства </w:t>
      </w:r>
      <w:proofErr w:type="spellStart"/>
      <w:r w:rsidRPr="00B62E60">
        <w:rPr>
          <w:spacing w:val="-20"/>
          <w:sz w:val="24"/>
          <w:szCs w:val="24"/>
        </w:rPr>
        <w:t>Кольвиц</w:t>
      </w:r>
      <w:proofErr w:type="spellEnd"/>
      <w:r w:rsidRPr="00B62E60">
        <w:rPr>
          <w:spacing w:val="-20"/>
          <w:sz w:val="24"/>
          <w:szCs w:val="24"/>
        </w:rPr>
        <w:t>, прав</w:t>
      </w:r>
      <w:r w:rsidRPr="00B62E60">
        <w:rPr>
          <w:spacing w:val="-20"/>
          <w:sz w:val="24"/>
          <w:szCs w:val="24"/>
        </w:rPr>
        <w:softHyphen/>
        <w:t>дивость и обостренное, живое восприятие современной действи</w:t>
      </w:r>
      <w:r w:rsidRPr="00B62E60">
        <w:rPr>
          <w:spacing w:val="-20"/>
          <w:sz w:val="24"/>
          <w:szCs w:val="24"/>
        </w:rPr>
        <w:softHyphen/>
        <w:t>тельности.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Пейзажи </w:t>
      </w:r>
      <w:r w:rsidRPr="007244D4">
        <w:rPr>
          <w:i/>
          <w:spacing w:val="-20"/>
          <w:sz w:val="24"/>
          <w:szCs w:val="24"/>
        </w:rPr>
        <w:t>А. Марке.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7244D4">
        <w:rPr>
          <w:i/>
          <w:spacing w:val="-20"/>
          <w:sz w:val="24"/>
          <w:szCs w:val="24"/>
        </w:rPr>
        <w:t>П. Пикассо</w:t>
      </w:r>
      <w:r w:rsidRPr="00B62E60">
        <w:rPr>
          <w:spacing w:val="-20"/>
          <w:sz w:val="24"/>
          <w:szCs w:val="24"/>
        </w:rPr>
        <w:t>. Гуманизм лучших работ: "Старик нищий с маль</w:t>
      </w:r>
      <w:r w:rsidRPr="00B62E60">
        <w:rPr>
          <w:spacing w:val="-20"/>
          <w:sz w:val="24"/>
          <w:szCs w:val="24"/>
        </w:rPr>
        <w:softHyphen/>
        <w:t>чиком", "Девочка на шаре". Обличение античеловеческой сущно</w:t>
      </w:r>
      <w:r w:rsidRPr="00B62E60">
        <w:rPr>
          <w:spacing w:val="-20"/>
          <w:sz w:val="24"/>
          <w:szCs w:val="24"/>
        </w:rPr>
        <w:softHyphen/>
        <w:t xml:space="preserve">сти фашизма: </w:t>
      </w:r>
      <w:proofErr w:type="spellStart"/>
      <w:r w:rsidRPr="00B62E60">
        <w:rPr>
          <w:spacing w:val="-20"/>
          <w:sz w:val="24"/>
          <w:szCs w:val="24"/>
        </w:rPr>
        <w:t>Герника</w:t>
      </w:r>
      <w:proofErr w:type="spellEnd"/>
      <w:r w:rsidRPr="00B62E60">
        <w:rPr>
          <w:spacing w:val="-20"/>
          <w:sz w:val="24"/>
          <w:szCs w:val="24"/>
        </w:rPr>
        <w:t>. Графика: "Голубь мира", "Лицо мира".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Вторая мировая война. Участие всех прогрессивных деяте</w:t>
      </w:r>
      <w:r w:rsidRPr="00B62E60">
        <w:rPr>
          <w:spacing w:val="-20"/>
          <w:sz w:val="24"/>
          <w:szCs w:val="24"/>
        </w:rPr>
        <w:softHyphen/>
        <w:t>лей культуры в борьбе с фашизмом.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Образование мирового социалистического содружества.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Борьба двух идеологий в искусстве XX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Творчество представителей прогрессивного реалистического искусства - </w:t>
      </w:r>
      <w:r w:rsidRPr="007244D4">
        <w:rPr>
          <w:i/>
          <w:spacing w:val="-20"/>
          <w:sz w:val="24"/>
          <w:szCs w:val="24"/>
        </w:rPr>
        <w:t xml:space="preserve">Ф. </w:t>
      </w:r>
      <w:proofErr w:type="spellStart"/>
      <w:r w:rsidRPr="007244D4">
        <w:rPr>
          <w:i/>
          <w:spacing w:val="-20"/>
          <w:sz w:val="24"/>
          <w:szCs w:val="24"/>
        </w:rPr>
        <w:t>Мазерель</w:t>
      </w:r>
      <w:proofErr w:type="spellEnd"/>
      <w:r w:rsidRPr="007244D4">
        <w:rPr>
          <w:i/>
          <w:spacing w:val="-20"/>
          <w:sz w:val="24"/>
          <w:szCs w:val="24"/>
        </w:rPr>
        <w:t xml:space="preserve"> (Бельгия), Р. Кент (США), Р. Гуттузо (Италия), X. </w:t>
      </w:r>
      <w:proofErr w:type="spellStart"/>
      <w:r w:rsidRPr="007244D4">
        <w:rPr>
          <w:i/>
          <w:spacing w:val="-20"/>
          <w:sz w:val="24"/>
          <w:szCs w:val="24"/>
        </w:rPr>
        <w:t>Бидструп</w:t>
      </w:r>
      <w:proofErr w:type="spellEnd"/>
      <w:r w:rsidRPr="007244D4">
        <w:rPr>
          <w:i/>
          <w:spacing w:val="-20"/>
          <w:sz w:val="24"/>
          <w:szCs w:val="24"/>
        </w:rPr>
        <w:t xml:space="preserve"> (Дания), Д. Ривера,</w:t>
      </w:r>
      <w:r w:rsidR="00B0044D" w:rsidRPr="007244D4">
        <w:rPr>
          <w:i/>
          <w:spacing w:val="-20"/>
          <w:sz w:val="24"/>
          <w:szCs w:val="24"/>
        </w:rPr>
        <w:t xml:space="preserve"> Д. </w:t>
      </w:r>
      <w:proofErr w:type="spellStart"/>
      <w:r w:rsidR="00B0044D" w:rsidRPr="007244D4">
        <w:rPr>
          <w:i/>
          <w:spacing w:val="-20"/>
          <w:sz w:val="24"/>
          <w:szCs w:val="24"/>
        </w:rPr>
        <w:t>Сикейрос</w:t>
      </w:r>
      <w:proofErr w:type="spellEnd"/>
      <w:r w:rsidR="00B0044D" w:rsidRPr="007244D4">
        <w:rPr>
          <w:i/>
          <w:spacing w:val="-20"/>
          <w:sz w:val="24"/>
          <w:szCs w:val="24"/>
        </w:rPr>
        <w:t xml:space="preserve"> (Мекси</w:t>
      </w:r>
      <w:r w:rsidR="00B0044D" w:rsidRPr="007244D4">
        <w:rPr>
          <w:i/>
          <w:spacing w:val="-20"/>
          <w:sz w:val="24"/>
          <w:szCs w:val="24"/>
        </w:rPr>
        <w:softHyphen/>
        <w:t xml:space="preserve">ка), Ф. </w:t>
      </w:r>
      <w:proofErr w:type="spellStart"/>
      <w:r w:rsidR="00B0044D" w:rsidRPr="007244D4">
        <w:rPr>
          <w:i/>
          <w:spacing w:val="-20"/>
          <w:sz w:val="24"/>
          <w:szCs w:val="24"/>
        </w:rPr>
        <w:t>Леже</w:t>
      </w:r>
      <w:proofErr w:type="spellEnd"/>
      <w:r w:rsidRPr="007244D4">
        <w:rPr>
          <w:i/>
          <w:spacing w:val="-20"/>
          <w:sz w:val="24"/>
          <w:szCs w:val="24"/>
        </w:rPr>
        <w:t>, А</w:t>
      </w:r>
      <w:r w:rsidR="00A8106F" w:rsidRPr="007244D4">
        <w:rPr>
          <w:i/>
          <w:spacing w:val="-20"/>
          <w:sz w:val="24"/>
          <w:szCs w:val="24"/>
        </w:rPr>
        <w:t>.</w:t>
      </w:r>
      <w:r w:rsidRPr="007244D4">
        <w:rPr>
          <w:i/>
          <w:spacing w:val="-20"/>
          <w:sz w:val="24"/>
          <w:szCs w:val="24"/>
        </w:rPr>
        <w:t xml:space="preserve"> </w:t>
      </w:r>
      <w:proofErr w:type="spellStart"/>
      <w:r w:rsidRPr="007244D4">
        <w:rPr>
          <w:i/>
          <w:spacing w:val="-20"/>
          <w:sz w:val="24"/>
          <w:szCs w:val="24"/>
        </w:rPr>
        <w:t>Фужерон</w:t>
      </w:r>
      <w:proofErr w:type="spellEnd"/>
      <w:r w:rsidRPr="007244D4">
        <w:rPr>
          <w:i/>
          <w:spacing w:val="-20"/>
          <w:sz w:val="24"/>
          <w:szCs w:val="24"/>
        </w:rPr>
        <w:t xml:space="preserve"> (Франция</w:t>
      </w:r>
      <w:r w:rsidRPr="00B62E60">
        <w:rPr>
          <w:spacing w:val="-20"/>
          <w:sz w:val="24"/>
          <w:szCs w:val="24"/>
        </w:rPr>
        <w:t>). Гуманизм, борьба за мир, стремление решать значительные социальные проблемы - ос</w:t>
      </w:r>
      <w:r w:rsidRPr="00B62E60">
        <w:rPr>
          <w:spacing w:val="-20"/>
          <w:sz w:val="24"/>
          <w:szCs w:val="24"/>
        </w:rPr>
        <w:softHyphen/>
        <w:t>новное содержание прогрессивного искусства XX в.</w:t>
      </w:r>
    </w:p>
    <w:p w:rsidR="0091731A" w:rsidRPr="007244D4" w:rsidRDefault="0091731A" w:rsidP="00B62E60">
      <w:pPr>
        <w:jc w:val="both"/>
        <w:rPr>
          <w:i/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Общие проблемы современной архитектуры и скульптуры. </w:t>
      </w:r>
      <w:r w:rsidRPr="007244D4">
        <w:rPr>
          <w:i/>
          <w:spacing w:val="-20"/>
          <w:sz w:val="24"/>
          <w:szCs w:val="24"/>
        </w:rPr>
        <w:t xml:space="preserve">Творчество </w:t>
      </w:r>
      <w:proofErr w:type="spellStart"/>
      <w:r w:rsidRPr="007244D4">
        <w:rPr>
          <w:i/>
          <w:spacing w:val="-20"/>
          <w:sz w:val="24"/>
          <w:szCs w:val="24"/>
        </w:rPr>
        <w:t>Ле</w:t>
      </w:r>
      <w:proofErr w:type="spellEnd"/>
      <w:r w:rsidRPr="007244D4">
        <w:rPr>
          <w:i/>
          <w:spacing w:val="-20"/>
          <w:sz w:val="24"/>
          <w:szCs w:val="24"/>
        </w:rPr>
        <w:t xml:space="preserve"> Корбюзье. Работы А</w:t>
      </w:r>
      <w:r w:rsidR="00A8106F" w:rsidRPr="007244D4">
        <w:rPr>
          <w:i/>
          <w:spacing w:val="-20"/>
          <w:sz w:val="24"/>
          <w:szCs w:val="24"/>
        </w:rPr>
        <w:t xml:space="preserve">. </w:t>
      </w:r>
      <w:proofErr w:type="spellStart"/>
      <w:r w:rsidRPr="007244D4">
        <w:rPr>
          <w:i/>
          <w:spacing w:val="-20"/>
          <w:sz w:val="24"/>
          <w:szCs w:val="24"/>
        </w:rPr>
        <w:t>Майоля</w:t>
      </w:r>
      <w:proofErr w:type="spellEnd"/>
      <w:r w:rsidRPr="007244D4">
        <w:rPr>
          <w:i/>
          <w:spacing w:val="-20"/>
          <w:sz w:val="24"/>
          <w:szCs w:val="24"/>
        </w:rPr>
        <w:t xml:space="preserve">. Герои К. </w:t>
      </w:r>
      <w:proofErr w:type="spellStart"/>
      <w:r w:rsidRPr="007244D4">
        <w:rPr>
          <w:i/>
          <w:spacing w:val="-20"/>
          <w:sz w:val="24"/>
          <w:szCs w:val="24"/>
        </w:rPr>
        <w:t>Менье</w:t>
      </w:r>
      <w:proofErr w:type="spellEnd"/>
      <w:r w:rsidRPr="007244D4">
        <w:rPr>
          <w:i/>
          <w:spacing w:val="-20"/>
          <w:sz w:val="24"/>
          <w:szCs w:val="24"/>
        </w:rPr>
        <w:t xml:space="preserve">, X. </w:t>
      </w:r>
      <w:proofErr w:type="gramStart"/>
      <w:r w:rsidRPr="007244D4">
        <w:rPr>
          <w:i/>
          <w:spacing w:val="-20"/>
          <w:sz w:val="24"/>
          <w:szCs w:val="24"/>
        </w:rPr>
        <w:t>Мура</w:t>
      </w:r>
      <w:proofErr w:type="gramEnd"/>
      <w:r w:rsidR="007B3C8A" w:rsidRPr="007244D4">
        <w:rPr>
          <w:i/>
          <w:spacing w:val="-20"/>
          <w:sz w:val="24"/>
          <w:szCs w:val="24"/>
        </w:rPr>
        <w:t>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7244D4" w:rsidP="007244D4">
      <w:pPr>
        <w:jc w:val="center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Раздел 2.</w:t>
      </w:r>
      <w:r w:rsidR="0091731A" w:rsidRPr="007244D4">
        <w:rPr>
          <w:b/>
          <w:spacing w:val="-20"/>
          <w:sz w:val="24"/>
          <w:szCs w:val="24"/>
        </w:rPr>
        <w:t xml:space="preserve">     ИСТОРИЯ РУССКОГО ИЗОБРАЗИТЕЛЬНОГО ИСКУССТВА</w:t>
      </w:r>
      <w:r w:rsidRPr="007244D4">
        <w:rPr>
          <w:b/>
          <w:spacing w:val="-20"/>
          <w:sz w:val="24"/>
          <w:szCs w:val="24"/>
        </w:rPr>
        <w:t xml:space="preserve"> </w:t>
      </w:r>
      <w:r w:rsidR="0091731A" w:rsidRPr="007244D4">
        <w:rPr>
          <w:b/>
          <w:spacing w:val="-20"/>
          <w:sz w:val="24"/>
          <w:szCs w:val="24"/>
        </w:rPr>
        <w:t>ДРЕВНЕРУССКОЕ ИСКУССТВО</w:t>
      </w:r>
    </w:p>
    <w:p w:rsidR="0091731A" w:rsidRPr="007244D4" w:rsidRDefault="008843F3" w:rsidP="00B62E60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>Тема 15</w:t>
      </w:r>
      <w:r w:rsidR="0091731A" w:rsidRPr="007244D4">
        <w:rPr>
          <w:spacing w:val="-20"/>
          <w:sz w:val="24"/>
          <w:szCs w:val="24"/>
          <w:u w:val="single"/>
        </w:rPr>
        <w:t>. Искусство древних славян. Искусство Киевской Руси XI - XII вв.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Многообразие и богатство художественного наследия Древ</w:t>
      </w:r>
      <w:r w:rsidRPr="00B62E60">
        <w:rPr>
          <w:spacing w:val="-20"/>
          <w:sz w:val="24"/>
          <w:szCs w:val="24"/>
        </w:rPr>
        <w:softHyphen/>
        <w:t>ней Руси. Культовые сооружения: языческие святилища, идо</w:t>
      </w:r>
      <w:r w:rsidRPr="00B62E60">
        <w:rPr>
          <w:spacing w:val="-20"/>
          <w:sz w:val="24"/>
          <w:szCs w:val="24"/>
        </w:rPr>
        <w:softHyphen/>
        <w:t>лы. Предметы быта, ювелирные изделия, украшения. Славян</w:t>
      </w:r>
      <w:r w:rsidRPr="00B62E60">
        <w:rPr>
          <w:spacing w:val="-20"/>
          <w:sz w:val="24"/>
          <w:szCs w:val="24"/>
        </w:rPr>
        <w:softHyphen/>
        <w:t>ские художественные традиции в искусстве Древней Руси.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Образование и расцвет Киевского государства. Культурные связи с Византией.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Деревянное зодчество Древней Руси. Киевская София - символ могущества и величия Киевского государства. Архитек</w:t>
      </w:r>
      <w:r w:rsidRPr="00B62E60">
        <w:rPr>
          <w:spacing w:val="-20"/>
          <w:sz w:val="24"/>
          <w:szCs w:val="24"/>
        </w:rPr>
        <w:softHyphen/>
        <w:t>турная композиция Киевской Софии - главного собора Киев</w:t>
      </w:r>
      <w:r w:rsidRPr="00B62E60">
        <w:rPr>
          <w:spacing w:val="-20"/>
          <w:sz w:val="24"/>
          <w:szCs w:val="24"/>
        </w:rPr>
        <w:softHyphen/>
        <w:t>ской Руси. Монументальность архитектурных памятников Чер</w:t>
      </w:r>
      <w:r w:rsidRPr="00B62E60">
        <w:rPr>
          <w:spacing w:val="-20"/>
          <w:sz w:val="24"/>
          <w:szCs w:val="24"/>
        </w:rPr>
        <w:softHyphen/>
        <w:t>нигова XI - XII вв.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Мозаики и фрески Киевской Софии. Светские бытовые сю</w:t>
      </w:r>
      <w:r w:rsidRPr="00B62E60">
        <w:rPr>
          <w:spacing w:val="-20"/>
          <w:sz w:val="24"/>
          <w:szCs w:val="24"/>
        </w:rPr>
        <w:softHyphen/>
        <w:t xml:space="preserve">жеты </w:t>
      </w:r>
      <w:proofErr w:type="gramStart"/>
      <w:r w:rsidRPr="00B62E60">
        <w:rPr>
          <w:spacing w:val="-20"/>
          <w:sz w:val="24"/>
          <w:szCs w:val="24"/>
        </w:rPr>
        <w:t>в</w:t>
      </w:r>
      <w:proofErr w:type="gramEnd"/>
      <w:r w:rsidRPr="00B62E60">
        <w:rPr>
          <w:spacing w:val="-20"/>
          <w:sz w:val="24"/>
          <w:szCs w:val="24"/>
        </w:rPr>
        <w:t xml:space="preserve"> фресках башен собора. Мозаики церкви Михаила Архан</w:t>
      </w:r>
      <w:r w:rsidRPr="00B62E60">
        <w:rPr>
          <w:spacing w:val="-20"/>
          <w:sz w:val="24"/>
          <w:szCs w:val="24"/>
        </w:rPr>
        <w:softHyphen/>
        <w:t>гела Михайловского монастыря. Одухотворенная человечность, высокое мастерство исполнения иконы "Владимирская богома</w:t>
      </w:r>
      <w:r w:rsidRPr="00B62E60">
        <w:rPr>
          <w:spacing w:val="-20"/>
          <w:sz w:val="24"/>
          <w:szCs w:val="24"/>
        </w:rPr>
        <w:softHyphen/>
        <w:t xml:space="preserve">терь"; </w:t>
      </w:r>
      <w:r w:rsidRPr="00B62E60">
        <w:rPr>
          <w:bCs/>
          <w:spacing w:val="-20"/>
          <w:sz w:val="24"/>
          <w:szCs w:val="24"/>
        </w:rPr>
        <w:t xml:space="preserve">ее </w:t>
      </w:r>
      <w:r w:rsidRPr="00B62E60">
        <w:rPr>
          <w:spacing w:val="-20"/>
          <w:sz w:val="24"/>
          <w:szCs w:val="24"/>
        </w:rPr>
        <w:t>история.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Высокий уровень прикладного искусства и книжной миниа</w:t>
      </w:r>
      <w:r w:rsidRPr="00B62E60">
        <w:rPr>
          <w:spacing w:val="-20"/>
          <w:sz w:val="24"/>
          <w:szCs w:val="24"/>
        </w:rPr>
        <w:softHyphen/>
        <w:t>тюры.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91731A" w:rsidP="00B62E60">
      <w:pPr>
        <w:jc w:val="both"/>
        <w:rPr>
          <w:spacing w:val="-20"/>
          <w:sz w:val="24"/>
          <w:szCs w:val="24"/>
          <w:u w:val="single"/>
        </w:rPr>
      </w:pPr>
      <w:r w:rsidRPr="007244D4">
        <w:rPr>
          <w:spacing w:val="-20"/>
          <w:sz w:val="24"/>
          <w:szCs w:val="24"/>
          <w:u w:val="single"/>
        </w:rPr>
        <w:t xml:space="preserve">Тема </w:t>
      </w:r>
      <w:r w:rsidR="008843F3">
        <w:rPr>
          <w:iCs/>
          <w:spacing w:val="-20"/>
          <w:sz w:val="24"/>
          <w:szCs w:val="24"/>
          <w:u w:val="single"/>
        </w:rPr>
        <w:t>16</w:t>
      </w:r>
      <w:r w:rsidRPr="007244D4">
        <w:rPr>
          <w:iCs/>
          <w:spacing w:val="-20"/>
          <w:sz w:val="24"/>
          <w:szCs w:val="24"/>
          <w:u w:val="single"/>
        </w:rPr>
        <w:t xml:space="preserve">. </w:t>
      </w:r>
      <w:r w:rsidRPr="007244D4">
        <w:rPr>
          <w:spacing w:val="-20"/>
          <w:sz w:val="24"/>
          <w:szCs w:val="24"/>
          <w:u w:val="single"/>
        </w:rPr>
        <w:t>Искусство Владимиро-Суздальского княжества XII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Феодальная раздробленность Древней Руси в XII в. Сложе</w:t>
      </w:r>
      <w:r w:rsidRPr="00B62E60">
        <w:rPr>
          <w:spacing w:val="-20"/>
          <w:sz w:val="24"/>
          <w:szCs w:val="24"/>
        </w:rPr>
        <w:softHyphen/>
        <w:t>ние местных художественных школ. Своеобразие Владимиро-Суздальской художественной школы.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Крепостные и дворцовые сооружения Владимира: Золотые ворота. Дворцовый ансамбль в Боголюбове.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Гармоничная связь русской архитектуры с пейзажем. Цер</w:t>
      </w:r>
      <w:r w:rsidRPr="00B62E60">
        <w:rPr>
          <w:spacing w:val="-20"/>
          <w:sz w:val="24"/>
          <w:szCs w:val="24"/>
        </w:rPr>
        <w:softHyphen/>
        <w:t>ковь Покрова на Нерли. Успенский собор и Дмитриевский собор во Владимире. Символический смысл скульптурного декора Дмитриевского собора.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Монументальность, выразительность, высокое совершенство формы в русской иконописи XII в. Богоматерь Великая Панагия ("Ярославская </w:t>
      </w:r>
      <w:proofErr w:type="spellStart"/>
      <w:r w:rsidRPr="00B62E60">
        <w:rPr>
          <w:spacing w:val="-20"/>
          <w:sz w:val="24"/>
          <w:szCs w:val="24"/>
        </w:rPr>
        <w:t>Оранта</w:t>
      </w:r>
      <w:proofErr w:type="spellEnd"/>
      <w:r w:rsidRPr="00B62E60">
        <w:rPr>
          <w:spacing w:val="-20"/>
          <w:sz w:val="24"/>
          <w:szCs w:val="24"/>
        </w:rPr>
        <w:t>").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Ущерб, нанесенный русской культуре монгольским нашест</w:t>
      </w:r>
      <w:r w:rsidRPr="00B62E60">
        <w:rPr>
          <w:spacing w:val="-20"/>
          <w:sz w:val="24"/>
          <w:szCs w:val="24"/>
        </w:rPr>
        <w:softHyphen/>
        <w:t>вием.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8843F3" w:rsidP="00B62E60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>Тема 17</w:t>
      </w:r>
      <w:r w:rsidR="0091731A" w:rsidRPr="007244D4">
        <w:rPr>
          <w:spacing w:val="-20"/>
          <w:sz w:val="24"/>
          <w:szCs w:val="24"/>
          <w:u w:val="single"/>
        </w:rPr>
        <w:t>. Искусство Новгорода и Пскова XI - XV вв.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Своеобразие общественной жизни в Новгородской феодаль</w:t>
      </w:r>
      <w:r w:rsidRPr="00B62E60">
        <w:rPr>
          <w:spacing w:val="-20"/>
          <w:sz w:val="24"/>
          <w:szCs w:val="24"/>
        </w:rPr>
        <w:softHyphen/>
        <w:t>ной республике. Самобытные черты в архитектуре и живопи</w:t>
      </w:r>
      <w:r w:rsidRPr="00B62E60">
        <w:rPr>
          <w:spacing w:val="-20"/>
          <w:sz w:val="24"/>
          <w:szCs w:val="24"/>
        </w:rPr>
        <w:softHyphen/>
        <w:t>си Пскова.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Лаконизм, суровая простота и богатырская мощь сооруже</w:t>
      </w:r>
      <w:r w:rsidRPr="00B62E60">
        <w:rPr>
          <w:spacing w:val="-20"/>
          <w:sz w:val="24"/>
          <w:szCs w:val="24"/>
        </w:rPr>
        <w:softHyphen/>
        <w:t xml:space="preserve">ний Новгорода в XII в., Новгородский Кремль. Псковский Кремль. Новгородская София. Развитие типа небольшого </w:t>
      </w:r>
      <w:proofErr w:type="spellStart"/>
      <w:r w:rsidRPr="00B62E60">
        <w:rPr>
          <w:spacing w:val="-20"/>
          <w:sz w:val="24"/>
          <w:szCs w:val="24"/>
        </w:rPr>
        <w:t>четырехстолпного</w:t>
      </w:r>
      <w:proofErr w:type="spellEnd"/>
      <w:r w:rsidRPr="00B62E60">
        <w:rPr>
          <w:spacing w:val="-20"/>
          <w:sz w:val="24"/>
          <w:szCs w:val="24"/>
        </w:rPr>
        <w:t xml:space="preserve"> храма. Церковь Спаса </w:t>
      </w:r>
      <w:r w:rsidRPr="00B62E60">
        <w:rPr>
          <w:spacing w:val="-20"/>
          <w:sz w:val="24"/>
          <w:szCs w:val="24"/>
        </w:rPr>
        <w:lastRenderedPageBreak/>
        <w:t xml:space="preserve">на </w:t>
      </w:r>
      <w:proofErr w:type="spellStart"/>
      <w:r w:rsidRPr="00B62E60">
        <w:rPr>
          <w:spacing w:val="-20"/>
          <w:sz w:val="24"/>
          <w:szCs w:val="24"/>
        </w:rPr>
        <w:t>Нередице</w:t>
      </w:r>
      <w:proofErr w:type="spellEnd"/>
      <w:r w:rsidRPr="00B62E60">
        <w:rPr>
          <w:spacing w:val="-20"/>
          <w:sz w:val="24"/>
          <w:szCs w:val="24"/>
        </w:rPr>
        <w:t xml:space="preserve">, Николы на </w:t>
      </w:r>
      <w:proofErr w:type="spellStart"/>
      <w:r w:rsidRPr="00B62E60">
        <w:rPr>
          <w:spacing w:val="-20"/>
          <w:sz w:val="24"/>
          <w:szCs w:val="24"/>
        </w:rPr>
        <w:t>Липне</w:t>
      </w:r>
      <w:proofErr w:type="spellEnd"/>
      <w:r w:rsidRPr="00B62E60">
        <w:rPr>
          <w:spacing w:val="-20"/>
          <w:sz w:val="24"/>
          <w:szCs w:val="24"/>
        </w:rPr>
        <w:t xml:space="preserve">, Федора </w:t>
      </w:r>
      <w:proofErr w:type="spellStart"/>
      <w:r w:rsidRPr="00B62E60">
        <w:rPr>
          <w:spacing w:val="-20"/>
          <w:sz w:val="24"/>
          <w:szCs w:val="24"/>
        </w:rPr>
        <w:t>Стратилата</w:t>
      </w:r>
      <w:proofErr w:type="spellEnd"/>
      <w:r w:rsidRPr="00B62E60">
        <w:rPr>
          <w:spacing w:val="-20"/>
          <w:sz w:val="24"/>
          <w:szCs w:val="24"/>
        </w:rPr>
        <w:t xml:space="preserve"> на Ручье, Спаса Преображения на Ильине улице. Псковская звонница.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Фрески Спаса на </w:t>
      </w:r>
      <w:r w:rsidR="008843F3">
        <w:rPr>
          <w:spacing w:val="-20"/>
          <w:sz w:val="24"/>
          <w:szCs w:val="24"/>
        </w:rPr>
        <w:t xml:space="preserve"> </w:t>
      </w:r>
      <w:proofErr w:type="spellStart"/>
      <w:r w:rsidRPr="00B62E60">
        <w:rPr>
          <w:spacing w:val="-20"/>
          <w:sz w:val="24"/>
          <w:szCs w:val="24"/>
        </w:rPr>
        <w:t>Нередице</w:t>
      </w:r>
      <w:proofErr w:type="spellEnd"/>
      <w:r w:rsidRPr="00B62E60">
        <w:rPr>
          <w:spacing w:val="-20"/>
          <w:sz w:val="24"/>
          <w:szCs w:val="24"/>
        </w:rPr>
        <w:t>. Росписи Феофана Грека в церк</w:t>
      </w:r>
      <w:r w:rsidRPr="00B62E60">
        <w:rPr>
          <w:spacing w:val="-20"/>
          <w:sz w:val="24"/>
          <w:szCs w:val="24"/>
        </w:rPr>
        <w:softHyphen/>
        <w:t>ви Спаса Преображения - шедевр средневековой живописи. Внутренняя экспрессия и драматическая напряженность обра</w:t>
      </w:r>
      <w:r w:rsidRPr="00B62E60">
        <w:rPr>
          <w:spacing w:val="-20"/>
          <w:sz w:val="24"/>
          <w:szCs w:val="24"/>
        </w:rPr>
        <w:softHyphen/>
        <w:t>зов Феофана Грека. Своеобразие новгородской школы иконопи</w:t>
      </w:r>
      <w:r w:rsidRPr="00B62E60">
        <w:rPr>
          <w:spacing w:val="-20"/>
          <w:sz w:val="24"/>
          <w:szCs w:val="24"/>
        </w:rPr>
        <w:softHyphen/>
        <w:t xml:space="preserve">си. "Св. Георгий" ("Чудо Георгия о </w:t>
      </w:r>
      <w:proofErr w:type="spellStart"/>
      <w:r w:rsidRPr="00B62E60">
        <w:rPr>
          <w:spacing w:val="-20"/>
          <w:sz w:val="24"/>
          <w:szCs w:val="24"/>
        </w:rPr>
        <w:t>змие</w:t>
      </w:r>
      <w:proofErr w:type="spellEnd"/>
      <w:r w:rsidRPr="00B62E60">
        <w:rPr>
          <w:spacing w:val="-20"/>
          <w:sz w:val="24"/>
          <w:szCs w:val="24"/>
        </w:rPr>
        <w:t xml:space="preserve">"), XV в., ГТГ; "Битва </w:t>
      </w:r>
      <w:proofErr w:type="spellStart"/>
      <w:r w:rsidRPr="00B62E60">
        <w:rPr>
          <w:spacing w:val="-20"/>
          <w:sz w:val="24"/>
          <w:szCs w:val="24"/>
        </w:rPr>
        <w:t>суздальцев</w:t>
      </w:r>
      <w:proofErr w:type="spellEnd"/>
      <w:r w:rsidRPr="00B62E60">
        <w:rPr>
          <w:spacing w:val="-20"/>
          <w:sz w:val="24"/>
          <w:szCs w:val="24"/>
        </w:rPr>
        <w:t xml:space="preserve"> с новгородцами».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8843F3" w:rsidP="00B62E60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>Тема 18</w:t>
      </w:r>
      <w:r w:rsidR="0091731A" w:rsidRPr="007244D4">
        <w:rPr>
          <w:spacing w:val="-20"/>
          <w:sz w:val="24"/>
          <w:szCs w:val="24"/>
          <w:u w:val="single"/>
        </w:rPr>
        <w:t>. Искусство Москвы XIV - XV вв.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Отражение роста самосознания русского народа, идеи соз</w:t>
      </w:r>
      <w:r w:rsidRPr="00B62E60">
        <w:rPr>
          <w:spacing w:val="-20"/>
          <w:sz w:val="24"/>
          <w:szCs w:val="24"/>
        </w:rPr>
        <w:softHyphen/>
        <w:t>дания централизованного государства в искусстве Московской  Руси.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Перестройка Московского Кремля и укрепление монастырей вокруг Москвы. Новый тип московского храма. Собор Успения Богоматери на Городке в Звенигороде. Спасский собор Андрони</w:t>
      </w:r>
      <w:r w:rsidRPr="00B62E60">
        <w:rPr>
          <w:spacing w:val="-20"/>
          <w:sz w:val="24"/>
          <w:szCs w:val="24"/>
        </w:rPr>
        <w:softHyphen/>
        <w:t xml:space="preserve">кова монастыря, Троицкий собор в </w:t>
      </w:r>
      <w:proofErr w:type="gramStart"/>
      <w:r w:rsidRPr="00B62E60">
        <w:rPr>
          <w:spacing w:val="-20"/>
          <w:sz w:val="24"/>
          <w:szCs w:val="24"/>
        </w:rPr>
        <w:t>Троице-Сергиевом</w:t>
      </w:r>
      <w:proofErr w:type="gramEnd"/>
      <w:r w:rsidRPr="00B62E60">
        <w:rPr>
          <w:spacing w:val="-20"/>
          <w:sz w:val="24"/>
          <w:szCs w:val="24"/>
        </w:rPr>
        <w:t xml:space="preserve"> монасты</w:t>
      </w:r>
      <w:r w:rsidRPr="00B62E60">
        <w:rPr>
          <w:spacing w:val="-20"/>
          <w:sz w:val="24"/>
          <w:szCs w:val="24"/>
        </w:rPr>
        <w:softHyphen/>
        <w:t>ре. Успенский с</w:t>
      </w:r>
      <w:r w:rsidR="009E339E" w:rsidRPr="00B62E60">
        <w:rPr>
          <w:spacing w:val="-20"/>
          <w:sz w:val="24"/>
          <w:szCs w:val="24"/>
        </w:rPr>
        <w:t>о</w:t>
      </w:r>
      <w:r w:rsidR="00EE0C56" w:rsidRPr="00B62E60">
        <w:rPr>
          <w:spacing w:val="-20"/>
          <w:sz w:val="24"/>
          <w:szCs w:val="24"/>
        </w:rPr>
        <w:t xml:space="preserve">бор (архитектор Аристотель </w:t>
      </w:r>
      <w:proofErr w:type="spellStart"/>
      <w:r w:rsidR="00EE0C56" w:rsidRPr="00B62E60">
        <w:rPr>
          <w:spacing w:val="-20"/>
          <w:sz w:val="24"/>
          <w:szCs w:val="24"/>
        </w:rPr>
        <w:t>Фио</w:t>
      </w:r>
      <w:r w:rsidR="009E339E" w:rsidRPr="00B62E60">
        <w:rPr>
          <w:spacing w:val="-20"/>
          <w:sz w:val="24"/>
          <w:szCs w:val="24"/>
        </w:rPr>
        <w:t>р</w:t>
      </w:r>
      <w:r w:rsidRPr="00B62E60">
        <w:rPr>
          <w:spacing w:val="-20"/>
          <w:sz w:val="24"/>
          <w:szCs w:val="24"/>
        </w:rPr>
        <w:t>а</w:t>
      </w:r>
      <w:r w:rsidR="00EE0C56" w:rsidRPr="00B62E60">
        <w:rPr>
          <w:spacing w:val="-20"/>
          <w:sz w:val="24"/>
          <w:szCs w:val="24"/>
        </w:rPr>
        <w:t>ва</w:t>
      </w:r>
      <w:r w:rsidRPr="00B62E60">
        <w:rPr>
          <w:spacing w:val="-20"/>
          <w:sz w:val="24"/>
          <w:szCs w:val="24"/>
        </w:rPr>
        <w:t>нти</w:t>
      </w:r>
      <w:proofErr w:type="spellEnd"/>
      <w:r w:rsidRPr="00B62E60">
        <w:rPr>
          <w:spacing w:val="-20"/>
          <w:sz w:val="24"/>
          <w:szCs w:val="24"/>
        </w:rPr>
        <w:t>) - цен</w:t>
      </w:r>
      <w:r w:rsidRPr="00B62E60">
        <w:rPr>
          <w:spacing w:val="-20"/>
          <w:sz w:val="24"/>
          <w:szCs w:val="24"/>
        </w:rPr>
        <w:softHyphen/>
        <w:t>тральное сооружение Московского Кремля. Архангельский со</w:t>
      </w:r>
      <w:r w:rsidRPr="00B62E60">
        <w:rPr>
          <w:spacing w:val="-20"/>
          <w:sz w:val="24"/>
          <w:szCs w:val="24"/>
        </w:rPr>
        <w:softHyphen/>
        <w:t xml:space="preserve">бор (архитектор </w:t>
      </w:r>
      <w:proofErr w:type="spellStart"/>
      <w:r w:rsidRPr="00B62E60">
        <w:rPr>
          <w:spacing w:val="-20"/>
          <w:sz w:val="24"/>
          <w:szCs w:val="24"/>
        </w:rPr>
        <w:t>Алевиз</w:t>
      </w:r>
      <w:proofErr w:type="spellEnd"/>
      <w:r w:rsidRPr="00B62E60">
        <w:rPr>
          <w:spacing w:val="-20"/>
          <w:sz w:val="24"/>
          <w:szCs w:val="24"/>
        </w:rPr>
        <w:t xml:space="preserve"> Новый), Благовещенский собор, </w:t>
      </w:r>
      <w:proofErr w:type="spellStart"/>
      <w:r w:rsidRPr="00B62E60">
        <w:rPr>
          <w:spacing w:val="-20"/>
          <w:sz w:val="24"/>
          <w:szCs w:val="24"/>
        </w:rPr>
        <w:t>Грано</w:t>
      </w:r>
      <w:r w:rsidRPr="00B62E60">
        <w:rPr>
          <w:spacing w:val="-20"/>
          <w:sz w:val="24"/>
          <w:szCs w:val="24"/>
        </w:rPr>
        <w:softHyphen/>
        <w:t>витая</w:t>
      </w:r>
      <w:proofErr w:type="spellEnd"/>
      <w:r w:rsidRPr="00B62E60">
        <w:rPr>
          <w:spacing w:val="-20"/>
          <w:sz w:val="24"/>
          <w:szCs w:val="24"/>
        </w:rPr>
        <w:t xml:space="preserve"> палата, Колокольня Ивана Великого в Московском Крем</w:t>
      </w:r>
      <w:r w:rsidRPr="00B62E60">
        <w:rPr>
          <w:spacing w:val="-20"/>
          <w:sz w:val="24"/>
          <w:szCs w:val="24"/>
        </w:rPr>
        <w:softHyphen/>
        <w:t>ле. Воплощение традиций владимирского, новгородского и псковского зодчества в постройках Московского Кремля.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Значение творчества А. Рублева для древнерусской живопи</w:t>
      </w:r>
      <w:r w:rsidRPr="00B62E60">
        <w:rPr>
          <w:spacing w:val="-20"/>
          <w:sz w:val="24"/>
          <w:szCs w:val="24"/>
        </w:rPr>
        <w:softHyphen/>
        <w:t>си. Мир душевного согласия и взаимной любви - мир произведе</w:t>
      </w:r>
      <w:r w:rsidRPr="00B62E60">
        <w:rPr>
          <w:spacing w:val="-20"/>
          <w:sz w:val="24"/>
          <w:szCs w:val="24"/>
        </w:rPr>
        <w:softHyphen/>
        <w:t xml:space="preserve">ний          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Рублева. Одухотворенность и философская глубина его творчества. Иконостас Благовещенского собора в Москве и рос</w:t>
      </w:r>
      <w:r w:rsidRPr="00B62E60">
        <w:rPr>
          <w:spacing w:val="-20"/>
          <w:sz w:val="24"/>
          <w:szCs w:val="24"/>
        </w:rPr>
        <w:softHyphen/>
        <w:t>пись Успенского собора во Владимире (совместно с Даниилом Черным). "Спас Звенигородский". Совершенство композиции и цветового строя "Троицы".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Творчество Дионисия. Фрески Ферапонтова монастыря.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Особенности изобразительной системы древнерусской жи</w:t>
      </w:r>
      <w:r w:rsidRPr="00B62E60">
        <w:rPr>
          <w:spacing w:val="-20"/>
          <w:sz w:val="24"/>
          <w:szCs w:val="24"/>
        </w:rPr>
        <w:softHyphen/>
        <w:t>вописи.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Книжная миниатюра и декоративно-прикладное искусство Московской Руси.</w:t>
      </w:r>
    </w:p>
    <w:p w:rsidR="007244D4" w:rsidRDefault="007244D4" w:rsidP="00B62E60">
      <w:pPr>
        <w:jc w:val="both"/>
        <w:rPr>
          <w:spacing w:val="-20"/>
          <w:sz w:val="24"/>
          <w:szCs w:val="24"/>
        </w:rPr>
      </w:pPr>
    </w:p>
    <w:p w:rsidR="0091731A" w:rsidRPr="007244D4" w:rsidRDefault="008843F3" w:rsidP="00B62E60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>Тема 19</w:t>
      </w:r>
      <w:r w:rsidR="0091731A" w:rsidRPr="007244D4">
        <w:rPr>
          <w:spacing w:val="-20"/>
          <w:sz w:val="24"/>
          <w:szCs w:val="24"/>
          <w:u w:val="single"/>
        </w:rPr>
        <w:t>. Искусство Москвы XVI - XVII вв.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Завершение образования единого централизованного госу</w:t>
      </w:r>
      <w:r w:rsidRPr="00B62E60">
        <w:rPr>
          <w:spacing w:val="-20"/>
          <w:sz w:val="24"/>
          <w:szCs w:val="24"/>
        </w:rPr>
        <w:softHyphen/>
        <w:t>дарства. Возникновение книгопечатания и оживление культур</w:t>
      </w:r>
      <w:r w:rsidRPr="00B62E60">
        <w:rPr>
          <w:spacing w:val="-20"/>
          <w:sz w:val="24"/>
          <w:szCs w:val="24"/>
        </w:rPr>
        <w:softHyphen/>
        <w:t xml:space="preserve">ной жизни. Разнообразие конструктивных решений и декора в русской архитектуре XVI - XVII вв. Создание шатровых храмов. Церковь Вознесения в селе  Коломенском. Совершенство ее форм и связь с окружающим пейзажем. Собор Василия Блаженного (Покрова "на рву"), возведенный </w:t>
      </w:r>
      <w:proofErr w:type="spellStart"/>
      <w:r w:rsidRPr="00B62E60">
        <w:rPr>
          <w:spacing w:val="-20"/>
          <w:sz w:val="24"/>
          <w:szCs w:val="24"/>
        </w:rPr>
        <w:t>Бармой</w:t>
      </w:r>
      <w:proofErr w:type="spellEnd"/>
      <w:r w:rsidRPr="00B62E60">
        <w:rPr>
          <w:spacing w:val="-20"/>
          <w:sz w:val="24"/>
          <w:szCs w:val="24"/>
        </w:rPr>
        <w:t xml:space="preserve"> и </w:t>
      </w:r>
      <w:proofErr w:type="spellStart"/>
      <w:r w:rsidRPr="00B62E60">
        <w:rPr>
          <w:spacing w:val="-20"/>
          <w:sz w:val="24"/>
          <w:szCs w:val="24"/>
        </w:rPr>
        <w:t>Посником</w:t>
      </w:r>
      <w:proofErr w:type="spellEnd"/>
      <w:r w:rsidRPr="00B62E60">
        <w:rPr>
          <w:spacing w:val="-20"/>
          <w:sz w:val="24"/>
          <w:szCs w:val="24"/>
        </w:rPr>
        <w:t>. Его план, композиция, декоративное решение.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Семнадцатый век - время острых социальных конфликтов в России. Возрастающее значение светского начала в искусстве; жизнеутверждающий характер, декоративное великолепие рус</w:t>
      </w:r>
      <w:r w:rsidRPr="00B62E60">
        <w:rPr>
          <w:spacing w:val="-20"/>
          <w:sz w:val="24"/>
          <w:szCs w:val="24"/>
        </w:rPr>
        <w:softHyphen/>
        <w:t>ского искусства XVII в. Ростовский Кремль. Теремной дворец Московского Кремля. "</w:t>
      </w:r>
      <w:proofErr w:type="spellStart"/>
      <w:r w:rsidRPr="00B62E60">
        <w:rPr>
          <w:spacing w:val="-20"/>
          <w:sz w:val="24"/>
          <w:szCs w:val="24"/>
        </w:rPr>
        <w:t>Крутицкий</w:t>
      </w:r>
      <w:proofErr w:type="spellEnd"/>
      <w:r w:rsidRPr="00B62E60">
        <w:rPr>
          <w:spacing w:val="-20"/>
          <w:sz w:val="24"/>
          <w:szCs w:val="24"/>
        </w:rPr>
        <w:t xml:space="preserve"> теремок". Дворец в селе Коло</w:t>
      </w:r>
      <w:r w:rsidRPr="00B62E60">
        <w:rPr>
          <w:spacing w:val="-20"/>
          <w:sz w:val="24"/>
          <w:szCs w:val="24"/>
        </w:rPr>
        <w:softHyphen/>
        <w:t xml:space="preserve">менском. Особенности русского деревянного зодчества. Церкви: Никольская в </w:t>
      </w:r>
      <w:proofErr w:type="spellStart"/>
      <w:r w:rsidRPr="00B62E60">
        <w:rPr>
          <w:spacing w:val="-20"/>
          <w:sz w:val="24"/>
          <w:szCs w:val="24"/>
        </w:rPr>
        <w:t>Панилове</w:t>
      </w:r>
      <w:proofErr w:type="spellEnd"/>
      <w:r w:rsidRPr="00B62E60">
        <w:rPr>
          <w:spacing w:val="-20"/>
          <w:sz w:val="24"/>
          <w:szCs w:val="24"/>
        </w:rPr>
        <w:t>, Преображения в Кижах, Покрова в Фи</w:t>
      </w:r>
      <w:r w:rsidRPr="00B62E60">
        <w:rPr>
          <w:spacing w:val="-20"/>
          <w:sz w:val="24"/>
          <w:szCs w:val="24"/>
        </w:rPr>
        <w:softHyphen/>
        <w:t xml:space="preserve">лях, Знамения в </w:t>
      </w:r>
      <w:proofErr w:type="spellStart"/>
      <w:r w:rsidRPr="00B62E60">
        <w:rPr>
          <w:spacing w:val="-20"/>
          <w:sz w:val="24"/>
          <w:szCs w:val="24"/>
        </w:rPr>
        <w:t>Дубровицах</w:t>
      </w:r>
      <w:proofErr w:type="spellEnd"/>
      <w:r w:rsidRPr="00B62E60">
        <w:rPr>
          <w:spacing w:val="-20"/>
          <w:sz w:val="24"/>
          <w:szCs w:val="24"/>
        </w:rPr>
        <w:t>. Барочные тенденции в русской архитектуре конца XVII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Новый характер изображения в иконах XVII в. Строганов</w:t>
      </w:r>
      <w:r w:rsidRPr="00B62E60">
        <w:rPr>
          <w:spacing w:val="-20"/>
          <w:sz w:val="24"/>
          <w:szCs w:val="24"/>
        </w:rPr>
        <w:softHyphen/>
        <w:t>ская школа. Значение Симона Ушакова как художника переход</w:t>
      </w:r>
      <w:r w:rsidRPr="00B62E60">
        <w:rPr>
          <w:spacing w:val="-20"/>
          <w:sz w:val="24"/>
          <w:szCs w:val="24"/>
        </w:rPr>
        <w:softHyphen/>
        <w:t>ного времени. Парсуна как отражение светских и реалистиче</w:t>
      </w:r>
      <w:r w:rsidRPr="00B62E60">
        <w:rPr>
          <w:spacing w:val="-20"/>
          <w:sz w:val="24"/>
          <w:szCs w:val="24"/>
        </w:rPr>
        <w:softHyphen/>
        <w:t>ских тенденций в русской живописи XVII 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Народная роспись по дереву. Народная картинка.</w:t>
      </w:r>
    </w:p>
    <w:p w:rsidR="00B249B3" w:rsidRPr="00B62E60" w:rsidRDefault="007244D4" w:rsidP="00B62E60">
      <w:pPr>
        <w:jc w:val="both"/>
        <w:rPr>
          <w:b/>
          <w:spacing w:val="-20"/>
          <w:sz w:val="24"/>
          <w:szCs w:val="24"/>
        </w:rPr>
      </w:pPr>
      <w:r>
        <w:rPr>
          <w:spacing w:val="-20"/>
          <w:sz w:val="24"/>
          <w:szCs w:val="24"/>
        </w:rPr>
        <w:t xml:space="preserve"> </w:t>
      </w:r>
    </w:p>
    <w:p w:rsidR="0091731A" w:rsidRPr="00B62E60" w:rsidRDefault="008843F3" w:rsidP="00B62E60">
      <w:pPr>
        <w:jc w:val="both"/>
        <w:rPr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 xml:space="preserve">Контрольная </w:t>
      </w:r>
      <w:r w:rsidR="0091731A" w:rsidRPr="00B62E60">
        <w:rPr>
          <w:b/>
          <w:spacing w:val="-20"/>
          <w:sz w:val="24"/>
          <w:szCs w:val="24"/>
        </w:rPr>
        <w:t xml:space="preserve"> работ</w:t>
      </w:r>
      <w:r>
        <w:rPr>
          <w:b/>
          <w:spacing w:val="-20"/>
          <w:sz w:val="24"/>
          <w:szCs w:val="24"/>
        </w:rPr>
        <w:t>а</w:t>
      </w:r>
      <w:r w:rsidR="0091731A" w:rsidRPr="00B62E60">
        <w:rPr>
          <w:spacing w:val="-20"/>
          <w:sz w:val="24"/>
          <w:szCs w:val="24"/>
        </w:rPr>
        <w:t>:</w:t>
      </w:r>
    </w:p>
    <w:p w:rsidR="0091731A" w:rsidRPr="00B62E60" w:rsidRDefault="0091731A" w:rsidP="00B62E60">
      <w:pPr>
        <w:jc w:val="both"/>
        <w:rPr>
          <w:bCs/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Раздел 4. Искусство Западной Европы XIV-XX вв.</w:t>
      </w:r>
    </w:p>
    <w:p w:rsidR="0091731A" w:rsidRPr="00B62E60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Раздел 5. Древнерусское искусство</w:t>
      </w:r>
    </w:p>
    <w:p w:rsidR="00CB4A48" w:rsidRPr="00B62E60" w:rsidRDefault="00E47253" w:rsidP="00B62E60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(письменная работа в виде </w:t>
      </w:r>
      <w:r w:rsidR="0055170C" w:rsidRPr="00B62E60">
        <w:rPr>
          <w:spacing w:val="-20"/>
          <w:sz w:val="24"/>
          <w:szCs w:val="24"/>
        </w:rPr>
        <w:t xml:space="preserve"> в</w:t>
      </w:r>
      <w:r w:rsidRPr="00B62E60">
        <w:rPr>
          <w:spacing w:val="-20"/>
          <w:sz w:val="24"/>
          <w:szCs w:val="24"/>
        </w:rPr>
        <w:t>опросника</w:t>
      </w:r>
      <w:r w:rsidR="0055170C" w:rsidRPr="00B62E60">
        <w:rPr>
          <w:spacing w:val="-20"/>
          <w:sz w:val="24"/>
          <w:szCs w:val="24"/>
        </w:rPr>
        <w:t>,  сочинения или выполнения задания на классификацию</w:t>
      </w:r>
      <w:r w:rsidRPr="00B62E60">
        <w:rPr>
          <w:spacing w:val="-20"/>
          <w:sz w:val="24"/>
          <w:szCs w:val="24"/>
        </w:rPr>
        <w:t>)</w:t>
      </w:r>
    </w:p>
    <w:p w:rsidR="00CB4A48" w:rsidRPr="00B62E60" w:rsidRDefault="00CB4A48" w:rsidP="00B62E60">
      <w:pPr>
        <w:jc w:val="both"/>
        <w:rPr>
          <w:spacing w:val="-20"/>
          <w:sz w:val="24"/>
          <w:szCs w:val="24"/>
        </w:rPr>
      </w:pPr>
    </w:p>
    <w:p w:rsidR="0091731A" w:rsidRDefault="0091731A" w:rsidP="00B62E60">
      <w:pPr>
        <w:jc w:val="both"/>
        <w:rPr>
          <w:spacing w:val="-20"/>
          <w:sz w:val="24"/>
          <w:szCs w:val="24"/>
        </w:rPr>
      </w:pPr>
      <w:r w:rsidRPr="00B62E60">
        <w:rPr>
          <w:b/>
          <w:spacing w:val="-20"/>
          <w:sz w:val="24"/>
          <w:szCs w:val="24"/>
        </w:rPr>
        <w:t>Основные требования к знаниям и</w:t>
      </w:r>
      <w:r w:rsidR="007244D4">
        <w:rPr>
          <w:b/>
          <w:spacing w:val="-20"/>
          <w:sz w:val="24"/>
          <w:szCs w:val="24"/>
        </w:rPr>
        <w:t xml:space="preserve"> умениям учащихся второго года обучения</w:t>
      </w:r>
      <w:r w:rsidRPr="00B62E60">
        <w:rPr>
          <w:spacing w:val="-20"/>
          <w:sz w:val="24"/>
          <w:szCs w:val="24"/>
        </w:rPr>
        <w:t>:</w:t>
      </w:r>
    </w:p>
    <w:p w:rsidR="00D808CD" w:rsidRPr="00B62E60" w:rsidRDefault="00D808CD" w:rsidP="00D808CD">
      <w:pPr>
        <w:widowControl/>
        <w:suppressAutoHyphens w:val="0"/>
        <w:autoSpaceDN w:val="0"/>
        <w:adjustRightInd w:val="0"/>
        <w:ind w:right="2372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К концу года  учащиеся  демонстрируют следующие результаты</w:t>
      </w:r>
      <w:proofErr w:type="gramStart"/>
      <w:r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:</w:t>
      </w:r>
      <w:proofErr w:type="gramEnd"/>
    </w:p>
    <w:p w:rsidR="0091731A" w:rsidRPr="00B62E60" w:rsidRDefault="00D808CD" w:rsidP="00B62E60">
      <w:pPr>
        <w:jc w:val="both"/>
        <w:rPr>
          <w:spacing w:val="-20"/>
          <w:sz w:val="24"/>
          <w:szCs w:val="24"/>
        </w:rPr>
      </w:pPr>
      <w:r>
        <w:rPr>
          <w:spacing w:val="-20"/>
          <w:sz w:val="24"/>
          <w:szCs w:val="24"/>
        </w:rPr>
        <w:t>-имеют</w:t>
      </w:r>
      <w:r w:rsidR="0091731A" w:rsidRPr="00B62E60">
        <w:rPr>
          <w:spacing w:val="-20"/>
          <w:sz w:val="24"/>
          <w:szCs w:val="24"/>
        </w:rPr>
        <w:t xml:space="preserve"> представление об основных художественных школах ев</w:t>
      </w:r>
      <w:r w:rsidR="0091731A" w:rsidRPr="00B62E60">
        <w:rPr>
          <w:spacing w:val="-20"/>
          <w:sz w:val="24"/>
          <w:szCs w:val="24"/>
        </w:rPr>
        <w:softHyphen/>
        <w:t xml:space="preserve">ропейского искусства </w:t>
      </w:r>
      <w:proofErr w:type="gramStart"/>
      <w:r w:rsidR="0091731A" w:rsidRPr="00B62E60">
        <w:rPr>
          <w:spacing w:val="-20"/>
          <w:sz w:val="24"/>
          <w:szCs w:val="24"/>
        </w:rPr>
        <w:t>Х</w:t>
      </w:r>
      <w:proofErr w:type="gramEnd"/>
      <w:r w:rsidR="0091731A" w:rsidRPr="00B62E60">
        <w:rPr>
          <w:spacing w:val="-20"/>
          <w:sz w:val="24"/>
          <w:szCs w:val="24"/>
          <w:lang w:val="en-US"/>
        </w:rPr>
        <w:t>VII</w:t>
      </w:r>
      <w:r w:rsidR="0091731A" w:rsidRPr="00B62E60">
        <w:rPr>
          <w:spacing w:val="-20"/>
          <w:sz w:val="24"/>
          <w:szCs w:val="24"/>
        </w:rPr>
        <w:t>в.;</w:t>
      </w:r>
    </w:p>
    <w:p w:rsidR="0091731A" w:rsidRPr="00B62E60" w:rsidRDefault="00D808CD" w:rsidP="00B62E60">
      <w:pPr>
        <w:jc w:val="both"/>
        <w:rPr>
          <w:spacing w:val="-20"/>
          <w:sz w:val="24"/>
          <w:szCs w:val="24"/>
        </w:rPr>
      </w:pPr>
      <w:r>
        <w:rPr>
          <w:spacing w:val="-20"/>
          <w:sz w:val="24"/>
          <w:szCs w:val="24"/>
        </w:rPr>
        <w:t xml:space="preserve">-знают </w:t>
      </w:r>
      <w:r w:rsidR="0091731A" w:rsidRPr="00B62E60">
        <w:rPr>
          <w:spacing w:val="-20"/>
          <w:sz w:val="24"/>
          <w:szCs w:val="24"/>
        </w:rPr>
        <w:t xml:space="preserve">творческий путь П.П. Рубенса и Рембрандта </w:t>
      </w:r>
      <w:proofErr w:type="spellStart"/>
      <w:r w:rsidR="0091731A" w:rsidRPr="00B62E60">
        <w:rPr>
          <w:spacing w:val="-20"/>
          <w:sz w:val="24"/>
          <w:szCs w:val="24"/>
        </w:rPr>
        <w:t>ван</w:t>
      </w:r>
      <w:proofErr w:type="spellEnd"/>
      <w:r w:rsidR="0091731A" w:rsidRPr="00B62E60">
        <w:rPr>
          <w:spacing w:val="-20"/>
          <w:sz w:val="24"/>
          <w:szCs w:val="24"/>
        </w:rPr>
        <w:t xml:space="preserve"> Рейна;</w:t>
      </w:r>
    </w:p>
    <w:p w:rsidR="0091731A" w:rsidRPr="00B62E60" w:rsidRDefault="00D808CD" w:rsidP="00B62E60">
      <w:pPr>
        <w:jc w:val="both"/>
        <w:rPr>
          <w:spacing w:val="-20"/>
          <w:sz w:val="24"/>
          <w:szCs w:val="24"/>
        </w:rPr>
      </w:pPr>
      <w:r>
        <w:rPr>
          <w:spacing w:val="-20"/>
          <w:sz w:val="24"/>
          <w:szCs w:val="24"/>
        </w:rPr>
        <w:t>-усваивают</w:t>
      </w:r>
      <w:r w:rsidR="0091731A" w:rsidRPr="00B62E60">
        <w:rPr>
          <w:spacing w:val="-20"/>
          <w:sz w:val="24"/>
          <w:szCs w:val="24"/>
        </w:rPr>
        <w:t xml:space="preserve"> начала сравнительного анализа произведений П.П. Рубенса и Рембрандта </w:t>
      </w:r>
      <w:proofErr w:type="spellStart"/>
      <w:r w:rsidR="0091731A" w:rsidRPr="00B62E60">
        <w:rPr>
          <w:spacing w:val="-20"/>
          <w:sz w:val="24"/>
          <w:szCs w:val="24"/>
        </w:rPr>
        <w:t>ван</w:t>
      </w:r>
      <w:proofErr w:type="spellEnd"/>
      <w:r w:rsidR="0091731A" w:rsidRPr="00B62E60">
        <w:rPr>
          <w:spacing w:val="-20"/>
          <w:sz w:val="24"/>
          <w:szCs w:val="24"/>
        </w:rPr>
        <w:t xml:space="preserve"> Рейна;</w:t>
      </w:r>
    </w:p>
    <w:p w:rsidR="0091731A" w:rsidRPr="00B62E60" w:rsidRDefault="009F0F74" w:rsidP="00B62E60">
      <w:pPr>
        <w:widowControl/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-</w:t>
      </w:r>
      <w:r w:rsidR="00D808CD">
        <w:rPr>
          <w:spacing w:val="-20"/>
          <w:sz w:val="24"/>
          <w:szCs w:val="24"/>
        </w:rPr>
        <w:t xml:space="preserve">  могут</w:t>
      </w:r>
      <w:r w:rsidR="0091731A" w:rsidRPr="00B62E60">
        <w:rPr>
          <w:spacing w:val="-20"/>
          <w:sz w:val="24"/>
          <w:szCs w:val="24"/>
        </w:rPr>
        <w:t xml:space="preserve"> понимать психологическую глубину произведений великих художников XVII в.;</w:t>
      </w:r>
    </w:p>
    <w:p w:rsidR="0091731A" w:rsidRPr="00B62E60" w:rsidRDefault="009F0F74" w:rsidP="00B62E60">
      <w:pPr>
        <w:widowControl/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lastRenderedPageBreak/>
        <w:t>-</w:t>
      </w:r>
      <w:r w:rsidR="00D808CD">
        <w:rPr>
          <w:spacing w:val="-20"/>
          <w:sz w:val="24"/>
          <w:szCs w:val="24"/>
        </w:rPr>
        <w:t>умеют</w:t>
      </w:r>
      <w:r w:rsidR="0091731A" w:rsidRPr="00B62E60">
        <w:rPr>
          <w:spacing w:val="-20"/>
          <w:sz w:val="24"/>
          <w:szCs w:val="24"/>
        </w:rPr>
        <w:t xml:space="preserve"> выявлять поэтичность произведений "малых гол</w:t>
      </w:r>
      <w:r w:rsidR="0091731A" w:rsidRPr="00B62E60">
        <w:rPr>
          <w:spacing w:val="-20"/>
          <w:sz w:val="24"/>
          <w:szCs w:val="24"/>
        </w:rPr>
        <w:softHyphen/>
        <w:t>ландцев";</w:t>
      </w:r>
    </w:p>
    <w:p w:rsidR="0091731A" w:rsidRPr="00B62E60" w:rsidRDefault="009F0F74" w:rsidP="00B62E60">
      <w:pPr>
        <w:widowControl/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-</w:t>
      </w:r>
      <w:r w:rsidR="00D808CD">
        <w:rPr>
          <w:spacing w:val="-20"/>
          <w:sz w:val="24"/>
          <w:szCs w:val="24"/>
        </w:rPr>
        <w:t>умеют</w:t>
      </w:r>
      <w:r w:rsidR="0091731A" w:rsidRPr="00B62E60">
        <w:rPr>
          <w:spacing w:val="-20"/>
          <w:sz w:val="24"/>
          <w:szCs w:val="24"/>
        </w:rPr>
        <w:t xml:space="preserve"> выделять основные черты искусства барокко;</w:t>
      </w:r>
    </w:p>
    <w:p w:rsidR="0091731A" w:rsidRPr="00B62E60" w:rsidRDefault="00D808CD" w:rsidP="00B62E60">
      <w:pPr>
        <w:jc w:val="both"/>
        <w:rPr>
          <w:spacing w:val="-20"/>
          <w:sz w:val="24"/>
          <w:szCs w:val="24"/>
        </w:rPr>
      </w:pPr>
      <w:r>
        <w:rPr>
          <w:spacing w:val="-20"/>
          <w:sz w:val="24"/>
          <w:szCs w:val="24"/>
        </w:rPr>
        <w:t>-могут</w:t>
      </w:r>
      <w:r w:rsidR="0091731A" w:rsidRPr="00B62E60">
        <w:rPr>
          <w:spacing w:val="-20"/>
          <w:sz w:val="24"/>
          <w:szCs w:val="24"/>
        </w:rPr>
        <w:t xml:space="preserve"> чувствовать образное своеобразие архитектуры классицизма;</w:t>
      </w:r>
    </w:p>
    <w:p w:rsidR="0091731A" w:rsidRPr="00B62E60" w:rsidRDefault="009F0F74" w:rsidP="00B62E60">
      <w:pPr>
        <w:widowControl/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-з</w:t>
      </w:r>
      <w:r w:rsidR="00D808CD">
        <w:rPr>
          <w:spacing w:val="-20"/>
          <w:sz w:val="24"/>
          <w:szCs w:val="24"/>
        </w:rPr>
        <w:t>нают</w:t>
      </w:r>
      <w:r w:rsidR="0091731A" w:rsidRPr="00B62E60">
        <w:rPr>
          <w:spacing w:val="-20"/>
          <w:sz w:val="24"/>
          <w:szCs w:val="24"/>
        </w:rPr>
        <w:t xml:space="preserve"> основные этапы развития европейского искусства Х</w:t>
      </w:r>
      <w:r w:rsidR="0091731A" w:rsidRPr="00B62E60">
        <w:rPr>
          <w:spacing w:val="-20"/>
          <w:sz w:val="24"/>
          <w:szCs w:val="24"/>
          <w:lang w:val="en-US"/>
        </w:rPr>
        <w:t>I</w:t>
      </w:r>
      <w:r w:rsidR="0091731A" w:rsidRPr="00B62E60">
        <w:rPr>
          <w:spacing w:val="-20"/>
          <w:sz w:val="24"/>
          <w:szCs w:val="24"/>
        </w:rPr>
        <w:t xml:space="preserve">Х </w:t>
      </w:r>
      <w:proofErr w:type="gramStart"/>
      <w:r w:rsidR="0091731A" w:rsidRPr="00B62E60">
        <w:rPr>
          <w:spacing w:val="-20"/>
          <w:sz w:val="24"/>
          <w:szCs w:val="24"/>
        </w:rPr>
        <w:t>в</w:t>
      </w:r>
      <w:proofErr w:type="gramEnd"/>
      <w:r w:rsidR="0091731A" w:rsidRPr="00B62E60">
        <w:rPr>
          <w:spacing w:val="-20"/>
          <w:sz w:val="24"/>
          <w:szCs w:val="24"/>
        </w:rPr>
        <w:t>.;</w:t>
      </w:r>
    </w:p>
    <w:p w:rsidR="0091731A" w:rsidRPr="00B62E60" w:rsidRDefault="009F0F74" w:rsidP="00B62E60">
      <w:pPr>
        <w:widowControl/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-</w:t>
      </w:r>
      <w:r w:rsidR="00D808CD">
        <w:rPr>
          <w:spacing w:val="-20"/>
          <w:sz w:val="24"/>
          <w:szCs w:val="24"/>
        </w:rPr>
        <w:t>знают</w:t>
      </w:r>
      <w:r w:rsidR="0091731A" w:rsidRPr="00B62E60">
        <w:rPr>
          <w:spacing w:val="-20"/>
          <w:sz w:val="24"/>
          <w:szCs w:val="24"/>
        </w:rPr>
        <w:t xml:space="preserve"> об основных завоеваниях живописи второй половины XIX в.;</w:t>
      </w:r>
    </w:p>
    <w:p w:rsidR="0091731A" w:rsidRPr="00B62E60" w:rsidRDefault="009F0F74" w:rsidP="00B62E60">
      <w:pPr>
        <w:widowControl/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-</w:t>
      </w:r>
      <w:r w:rsidR="00D808CD">
        <w:rPr>
          <w:spacing w:val="-20"/>
          <w:sz w:val="24"/>
          <w:szCs w:val="24"/>
        </w:rPr>
        <w:t>могут</w:t>
      </w:r>
      <w:r w:rsidR="0091731A" w:rsidRPr="00B62E60">
        <w:rPr>
          <w:spacing w:val="-20"/>
          <w:sz w:val="24"/>
          <w:szCs w:val="24"/>
        </w:rPr>
        <w:t xml:space="preserve"> чувствовать в пейзаже состояние световоздушной среды, настроение, переходное состояние природы, выделяя эле</w:t>
      </w:r>
      <w:r w:rsidR="0091731A" w:rsidRPr="00B62E60">
        <w:rPr>
          <w:spacing w:val="-20"/>
          <w:sz w:val="24"/>
          <w:szCs w:val="24"/>
        </w:rPr>
        <w:softHyphen/>
        <w:t>менты формы, которые использует художник для их передачи;</w:t>
      </w:r>
    </w:p>
    <w:p w:rsidR="0091731A" w:rsidRPr="00B62E60" w:rsidRDefault="009F0F74" w:rsidP="00B62E60">
      <w:pPr>
        <w:widowControl/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-</w:t>
      </w:r>
      <w:r w:rsidR="00D808CD">
        <w:rPr>
          <w:spacing w:val="-20"/>
          <w:sz w:val="24"/>
          <w:szCs w:val="24"/>
        </w:rPr>
        <w:t>имеют</w:t>
      </w:r>
      <w:r w:rsidR="0091731A" w:rsidRPr="00B62E60">
        <w:rPr>
          <w:spacing w:val="-20"/>
          <w:sz w:val="24"/>
          <w:szCs w:val="24"/>
        </w:rPr>
        <w:t xml:space="preserve"> представление о некоторых художественных течениях и направлениях в искусстве XX в.;</w:t>
      </w:r>
    </w:p>
    <w:p w:rsidR="0091731A" w:rsidRPr="00B62E60" w:rsidRDefault="009F0F74" w:rsidP="00B62E60">
      <w:pPr>
        <w:widowControl/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-</w:t>
      </w:r>
      <w:r w:rsidR="00D808CD">
        <w:rPr>
          <w:spacing w:val="-20"/>
          <w:sz w:val="24"/>
          <w:szCs w:val="24"/>
        </w:rPr>
        <w:t xml:space="preserve">умеют </w:t>
      </w:r>
      <w:r w:rsidR="0091731A" w:rsidRPr="00B62E60">
        <w:rPr>
          <w:spacing w:val="-20"/>
          <w:sz w:val="24"/>
          <w:szCs w:val="24"/>
        </w:rPr>
        <w:t>видеть противоречия в творчестве отдельных художни</w:t>
      </w:r>
      <w:r w:rsidR="0091731A" w:rsidRPr="00B62E60">
        <w:rPr>
          <w:spacing w:val="-20"/>
          <w:sz w:val="24"/>
          <w:szCs w:val="24"/>
        </w:rPr>
        <w:softHyphen/>
        <w:t>ков XX в.;</w:t>
      </w:r>
    </w:p>
    <w:p w:rsidR="0091731A" w:rsidRPr="00B62E60" w:rsidRDefault="009F0F74" w:rsidP="00B62E60">
      <w:pPr>
        <w:widowControl/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-</w:t>
      </w:r>
      <w:r w:rsidR="00D808CD">
        <w:rPr>
          <w:spacing w:val="-20"/>
          <w:sz w:val="24"/>
          <w:szCs w:val="24"/>
        </w:rPr>
        <w:t>имеют</w:t>
      </w:r>
      <w:r w:rsidR="0091731A" w:rsidRPr="00B62E60">
        <w:rPr>
          <w:spacing w:val="-20"/>
          <w:sz w:val="24"/>
          <w:szCs w:val="24"/>
        </w:rPr>
        <w:t xml:space="preserve"> представление о конструктивных и образных особенно</w:t>
      </w:r>
      <w:r w:rsidR="0091731A" w:rsidRPr="00B62E60">
        <w:rPr>
          <w:spacing w:val="-20"/>
          <w:sz w:val="24"/>
          <w:szCs w:val="24"/>
        </w:rPr>
        <w:softHyphen/>
        <w:t>стях современной архитектуры;</w:t>
      </w:r>
    </w:p>
    <w:p w:rsidR="0091731A" w:rsidRPr="00B62E60" w:rsidRDefault="009F0F74" w:rsidP="00B62E60">
      <w:pPr>
        <w:widowControl/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-</w:t>
      </w:r>
      <w:r w:rsidR="00D808CD">
        <w:rPr>
          <w:spacing w:val="-20"/>
          <w:sz w:val="24"/>
          <w:szCs w:val="24"/>
        </w:rPr>
        <w:t xml:space="preserve">знают </w:t>
      </w:r>
      <w:r w:rsidR="0091731A" w:rsidRPr="00B62E60">
        <w:rPr>
          <w:spacing w:val="-20"/>
          <w:sz w:val="24"/>
          <w:szCs w:val="24"/>
        </w:rPr>
        <w:t>об общественных проблемах, к которым приковано вни</w:t>
      </w:r>
      <w:r w:rsidR="0091731A" w:rsidRPr="00B62E60">
        <w:rPr>
          <w:spacing w:val="-20"/>
          <w:sz w:val="24"/>
          <w:szCs w:val="24"/>
        </w:rPr>
        <w:softHyphen/>
        <w:t>мание прогрессивных художников XX в.</w:t>
      </w:r>
    </w:p>
    <w:p w:rsidR="0091731A" w:rsidRPr="00B62E60" w:rsidRDefault="009F0F74" w:rsidP="00B62E60">
      <w:pPr>
        <w:widowControl/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-</w:t>
      </w:r>
      <w:r w:rsidR="00D808CD">
        <w:rPr>
          <w:spacing w:val="-20"/>
          <w:sz w:val="24"/>
          <w:szCs w:val="24"/>
        </w:rPr>
        <w:t>знают</w:t>
      </w:r>
      <w:r w:rsidR="0091731A" w:rsidRPr="00B62E60">
        <w:rPr>
          <w:spacing w:val="-20"/>
          <w:sz w:val="24"/>
          <w:szCs w:val="24"/>
        </w:rPr>
        <w:t xml:space="preserve"> основные этапы развития древнерусского искусства; - иметь навыки анализа отличительных особенностей древне</w:t>
      </w:r>
      <w:r w:rsidR="0091731A" w:rsidRPr="00B62E60">
        <w:rPr>
          <w:spacing w:val="-20"/>
          <w:sz w:val="24"/>
          <w:szCs w:val="24"/>
        </w:rPr>
        <w:softHyphen/>
        <w:t>русской архитектуры и живописи разных эпох, школ.</w:t>
      </w:r>
    </w:p>
    <w:p w:rsidR="00470B5E" w:rsidRDefault="00470B5E" w:rsidP="00B62E60">
      <w:pPr>
        <w:jc w:val="both"/>
        <w:rPr>
          <w:b/>
          <w:spacing w:val="-20"/>
          <w:sz w:val="24"/>
          <w:szCs w:val="24"/>
        </w:rPr>
      </w:pPr>
    </w:p>
    <w:p w:rsidR="00470B5E" w:rsidRPr="00AA44F3" w:rsidRDefault="00470B5E" w:rsidP="00AA44F3">
      <w:pPr>
        <w:jc w:val="center"/>
        <w:rPr>
          <w:b/>
          <w:spacing w:val="-20"/>
          <w:sz w:val="28"/>
          <w:szCs w:val="28"/>
        </w:rPr>
      </w:pPr>
      <w:r w:rsidRPr="00AA44F3">
        <w:rPr>
          <w:b/>
          <w:spacing w:val="-20"/>
          <w:sz w:val="28"/>
          <w:szCs w:val="28"/>
        </w:rPr>
        <w:t>3 год обучения</w:t>
      </w:r>
    </w:p>
    <w:p w:rsidR="0091731A" w:rsidRPr="00AA44F3" w:rsidRDefault="00D6345B" w:rsidP="00AA44F3">
      <w:pPr>
        <w:jc w:val="center"/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</w:pPr>
      <w:r w:rsidRPr="00AA44F3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Р</w:t>
      </w:r>
      <w:r w:rsidR="00AA44F3" w:rsidRPr="00AA44F3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аздел</w:t>
      </w:r>
      <w:proofErr w:type="gramStart"/>
      <w:r w:rsidR="00AA44F3" w:rsidRPr="00AA44F3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1</w:t>
      </w:r>
      <w:proofErr w:type="gramEnd"/>
      <w:r w:rsidR="0091731A" w:rsidRPr="00AA44F3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 xml:space="preserve">. </w:t>
      </w:r>
      <w:r w:rsidR="00AA44F3" w:rsidRPr="00AA44F3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r w:rsidR="0091731A" w:rsidRPr="00AA44F3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 xml:space="preserve">РУССКОЕ ИСКУССТВО </w:t>
      </w:r>
      <w:r w:rsidR="0091731A" w:rsidRPr="00F447B4">
        <w:rPr>
          <w:rStyle w:val="FontStyle93"/>
          <w:rFonts w:ascii="Times New Roman" w:hAnsi="Times New Roman" w:cs="Times New Roman"/>
          <w:spacing w:val="-20"/>
          <w:sz w:val="24"/>
          <w:szCs w:val="24"/>
          <w:lang w:val="en-US"/>
        </w:rPr>
        <w:t>XVIII</w:t>
      </w:r>
      <w:r w:rsidR="0091731A"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</w:t>
      </w:r>
      <w:r w:rsidR="0091731A" w:rsidRPr="00AA44F3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 xml:space="preserve"> НАЧАЛА XIX вв.</w:t>
      </w:r>
    </w:p>
    <w:p w:rsidR="0091731A" w:rsidRPr="00AA44F3" w:rsidRDefault="0091731A" w:rsidP="00B62E60">
      <w:pPr>
        <w:pStyle w:val="Style50"/>
        <w:widowControl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AA44F3">
        <w:rPr>
          <w:rStyle w:val="FontStyle110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Тема 1. </w:t>
      </w:r>
      <w:r w:rsidRPr="00AA44F3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 xml:space="preserve">Архитектура первой половины </w:t>
      </w:r>
      <w:r w:rsidRPr="00AA44F3">
        <w:rPr>
          <w:rStyle w:val="FontStyle93"/>
          <w:rFonts w:ascii="Times New Roman" w:hAnsi="Times New Roman" w:cs="Times New Roman"/>
          <w:b w:val="0"/>
          <w:spacing w:val="-20"/>
          <w:sz w:val="24"/>
          <w:szCs w:val="24"/>
          <w:u w:val="single"/>
        </w:rPr>
        <w:t>XVIII</w:t>
      </w:r>
      <w:r w:rsidR="00565CE6" w:rsidRPr="00AA44F3">
        <w:rPr>
          <w:rStyle w:val="FontStyle93"/>
          <w:rFonts w:ascii="Times New Roman" w:hAnsi="Times New Roman" w:cs="Times New Roman"/>
          <w:b w:val="0"/>
          <w:spacing w:val="-20"/>
          <w:sz w:val="24"/>
          <w:szCs w:val="24"/>
          <w:u w:val="single"/>
        </w:rPr>
        <w:t xml:space="preserve"> </w:t>
      </w:r>
      <w:r w:rsidR="002E572A" w:rsidRPr="00AA44F3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в.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Экономический и политический расцвет России. Историче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ское значение реформ Петра I, ускоривших переход от средневе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ковых религиозных форм духовной жизни к светской культуре и науке. Развитие международных культурных связей.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Нарышкинское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барокко - переходный период в русской архи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тектуре. Цельность архитектурного облика Петербурга. Работы иностранных мастеров в России и определяющая роль русских национальных традиций в их творчестве. Д.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Трезини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</w:p>
    <w:p w:rsidR="0091731A" w:rsidRPr="00B62E60" w:rsidRDefault="0091731A" w:rsidP="00B62E60">
      <w:pPr>
        <w:pStyle w:val="Style57"/>
        <w:widowControl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Национальное своеобразие русского барокко. Творчество Ф.В. Растрелли - расцвет русского барокко. Екатерининский дворец в Царском Селе. Зимний дворец и Смольный монастырь в Петербурге. Развитие паркового искусства.</w:t>
      </w:r>
    </w:p>
    <w:p w:rsidR="00AA44F3" w:rsidRDefault="00AA44F3" w:rsidP="00B62E60">
      <w:pPr>
        <w:pStyle w:val="Style57"/>
        <w:widowControl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</w:p>
    <w:p w:rsidR="0091731A" w:rsidRPr="00AA44F3" w:rsidRDefault="0091731A" w:rsidP="00B62E60">
      <w:pPr>
        <w:pStyle w:val="Style57"/>
        <w:widowControl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AA44F3">
        <w:rPr>
          <w:rStyle w:val="FontStyle110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Тема </w:t>
      </w:r>
      <w:r w:rsidRPr="00AA44F3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 xml:space="preserve">2. Скульптура и живопись первой половины </w:t>
      </w:r>
      <w:r w:rsidRPr="00AA44F3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  <w:lang w:val="en-US"/>
        </w:rPr>
        <w:t>XVIII</w:t>
      </w:r>
      <w:r w:rsidRPr="00AA44F3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 xml:space="preserve"> в.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Развитие реалистического портрета в русской скульптуре и</w:t>
      </w:r>
    </w:p>
    <w:p w:rsidR="0091731A" w:rsidRPr="00B62E60" w:rsidRDefault="0091731A" w:rsidP="00B62E60">
      <w:pPr>
        <w:pStyle w:val="Style3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живописи XVIII в. Образ Петра I в творчестве </w:t>
      </w: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Б.К.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Растрелли. Творчество </w:t>
      </w: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  <w:lang w:val="en-US"/>
        </w:rPr>
        <w:t>A</w:t>
      </w: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.</w:t>
      </w: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  <w:lang w:val="en-US"/>
        </w:rPr>
        <w:t>M</w:t>
      </w: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.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Матвеева, И.Н. Никитина, А.П. Антропова. Ти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пичность портрета, перерастающая в социальную характери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стику. Возникновение русского натюрморта.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Роль М.В. Ломоносова в русской культуре и искусстве.</w:t>
      </w:r>
    </w:p>
    <w:p w:rsidR="00F447B4" w:rsidRDefault="00F447B4" w:rsidP="00B62E60">
      <w:pPr>
        <w:pStyle w:val="Style57"/>
        <w:widowControl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</w:p>
    <w:p w:rsidR="0091731A" w:rsidRPr="00F447B4" w:rsidRDefault="0091731A" w:rsidP="00B62E60">
      <w:pPr>
        <w:pStyle w:val="Style57"/>
        <w:widowControl/>
        <w:jc w:val="both"/>
        <w:rPr>
          <w:rStyle w:val="FontStyle110"/>
          <w:rFonts w:ascii="Times New Roman" w:hAnsi="Times New Roman" w:cs="Times New Roman"/>
          <w:b/>
          <w:spacing w:val="-20"/>
          <w:sz w:val="24"/>
          <w:szCs w:val="24"/>
          <w:u w:val="single"/>
        </w:rPr>
      </w:pPr>
      <w:r w:rsidRPr="00F447B4">
        <w:rPr>
          <w:rStyle w:val="FontStyle110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Тема </w:t>
      </w:r>
      <w:r w:rsidRPr="00F447B4">
        <w:rPr>
          <w:rStyle w:val="FontStyle74"/>
          <w:rFonts w:ascii="Times New Roman" w:hAnsi="Times New Roman" w:cs="Times New Roman"/>
          <w:sz w:val="24"/>
          <w:szCs w:val="24"/>
          <w:u w:val="single"/>
        </w:rPr>
        <w:t>3.</w:t>
      </w: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 xml:space="preserve">Архитектура и декоративно-прикладное искусство второй половины </w:t>
      </w:r>
      <w:r w:rsidRPr="00F447B4">
        <w:rPr>
          <w:rStyle w:val="FontStyle108"/>
          <w:rFonts w:ascii="Times New Roman" w:hAnsi="Times New Roman" w:cs="Times New Roman"/>
          <w:b w:val="0"/>
          <w:spacing w:val="-20"/>
          <w:sz w:val="24"/>
          <w:szCs w:val="24"/>
          <w:u w:val="single"/>
        </w:rPr>
        <w:t>XV</w:t>
      </w: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  <w:lang w:val="en-US"/>
        </w:rPr>
        <w:t>III</w:t>
      </w: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 xml:space="preserve"> в.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Выражение идей просветительства, гражданственности, представлений об идеальном государстве в эстетике класси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цизма. Критика крепостничества и формирование революци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онных идей.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Значение образования Петербургской Академии художеств в развитии русского искусства.</w:t>
      </w:r>
    </w:p>
    <w:p w:rsidR="00782F8D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Формирование в архитектуре стиля русского классицизма. Творчество крупнейших архитекторов России XVIII в.: В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.И.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Ба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женова, М.Ф. Казакова,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И.Е.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Стасова. Расцвет таланта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Ч.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Каме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рона, Д. Кваренги в России.</w:t>
      </w:r>
      <w:r w:rsidR="00782F8D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Декоративно-прикладное искусство: роспись интерьеров, ме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бель, фарфор, шпалеры, бронза, стекло. Костюм.</w:t>
      </w:r>
    </w:p>
    <w:p w:rsidR="00F447B4" w:rsidRDefault="00F447B4" w:rsidP="00B62E60">
      <w:pPr>
        <w:pStyle w:val="Style2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</w:p>
    <w:p w:rsidR="0091731A" w:rsidRPr="00F447B4" w:rsidRDefault="0091731A" w:rsidP="00B62E60">
      <w:pPr>
        <w:pStyle w:val="Style2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F447B4">
        <w:rPr>
          <w:rStyle w:val="FontStyle110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Тема </w:t>
      </w: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4. Скульптура и живопись второй половины XVIII в.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Возвышенный пафос русской скульптуры XVIII в. как отра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жение торжества человеческого разума, нравственного челове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ческого достоинства. Памятник Петру I </w:t>
      </w:r>
      <w:r w:rsidRPr="00B62E60">
        <w:rPr>
          <w:rStyle w:val="FontStyle84"/>
          <w:rFonts w:ascii="Times New Roman" w:hAnsi="Times New Roman" w:cs="Times New Roman"/>
          <w:spacing w:val="-20"/>
          <w:sz w:val="24"/>
          <w:szCs w:val="24"/>
        </w:rPr>
        <w:t xml:space="preserve">Э.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Фальконе, раскрыва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ющий не только образ самого Петра, но и смысл его деятельно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сти, его роли в исторической судьбе России.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Острота и объективность социальных характеристик обра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зов Ф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.И.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Шубина - мастера реалистического скульптурного портрета: портреты М.В. Ломоносова, </w:t>
      </w:r>
      <w:r w:rsidR="00700A39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  <w:lang w:val="en-US"/>
        </w:rPr>
        <w:t>A</w:t>
      </w:r>
      <w:r w:rsidR="00700A39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.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  <w:lang w:val="en-US"/>
        </w:rPr>
        <w:t>M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Голицына, </w:t>
      </w:r>
      <w:proofErr w:type="gram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Павла</w:t>
      </w:r>
      <w:r w:rsidR="00700A39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 I</w:t>
      </w:r>
      <w:proofErr w:type="gramEnd"/>
      <w:r w:rsidR="00700A39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Патриотический пафос монументальных скульптур М.И. Козловского - яркого представителя классицизма: "Памятник А.В. Суворову", "Самсон".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Становление классицизма в русской живописи. Понятие "академическая живопись" и "академизм". Система обучения в старой Академии художеств. Творчество А.П. Лосенко - мастера исторической картины.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lastRenderedPageBreak/>
        <w:t xml:space="preserve">Развитие реалистического портрета в русской живописи XVII в. - проявление внимания к личности, внутреннему миру человека: творчество Ф.С.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Рокотова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, Д.Г. Левицкого, В.Л.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Боро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виковского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Становление бытового жанра и пейзажа как самостоятель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ных жанров в русской живописи.</w:t>
      </w:r>
    </w:p>
    <w:p w:rsidR="0091731A" w:rsidRPr="00B62E60" w:rsidRDefault="0091731A" w:rsidP="00B62E60">
      <w:pPr>
        <w:pStyle w:val="Style4"/>
        <w:widowControl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Зависимое положение крепостных художников и их роль в развитии русского искусства.</w:t>
      </w:r>
    </w:p>
    <w:p w:rsidR="00F447B4" w:rsidRDefault="00F447B4" w:rsidP="00B62E60">
      <w:pPr>
        <w:pStyle w:val="Style4"/>
        <w:widowControl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</w:p>
    <w:p w:rsidR="0091731A" w:rsidRPr="00F447B4" w:rsidRDefault="0091731A" w:rsidP="00B62E60">
      <w:pPr>
        <w:pStyle w:val="Style4"/>
        <w:widowControl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Тема 5. Архитектура первой половины Х</w:t>
      </w: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  <w:lang w:val="en-US"/>
        </w:rPr>
        <w:t>I</w:t>
      </w: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Х </w:t>
      </w:r>
      <w:proofErr w:type="gramStart"/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в</w:t>
      </w:r>
      <w:proofErr w:type="gramEnd"/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Общенародный патриотический подъем, вызванный Отече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ственной войной 1812 г. Восстание декабристов.</w:t>
      </w:r>
      <w:r w:rsidR="008843F3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Архитектура первой половины Х</w:t>
      </w:r>
      <w:proofErr w:type="gram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I</w:t>
      </w:r>
      <w:proofErr w:type="gram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Х в., как высшее достиже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ние русского классицизма: В.Н. Воронихин - Казанский собор, АД.</w:t>
      </w:r>
      <w:r w:rsidR="00C6782B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Захаров - Адмиралтейство, Т.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де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Томон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- Биржа. Крупней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ший мастер архитектурных ансамблей К.И. Росси. Деятельность </w:t>
      </w:r>
      <w:r w:rsidRPr="008843F3">
        <w:rPr>
          <w:rStyle w:val="FontStyle110"/>
          <w:rFonts w:ascii="Times New Roman" w:hAnsi="Times New Roman" w:cs="Times New Roman"/>
          <w:i/>
          <w:spacing w:val="-20"/>
          <w:sz w:val="24"/>
          <w:szCs w:val="24"/>
        </w:rPr>
        <w:t xml:space="preserve">О.И. </w:t>
      </w:r>
      <w:r w:rsidRPr="008843F3">
        <w:rPr>
          <w:rStyle w:val="FontStyle78"/>
          <w:rFonts w:ascii="Times New Roman" w:hAnsi="Times New Roman" w:cs="Times New Roman"/>
          <w:i/>
          <w:spacing w:val="-20"/>
          <w:sz w:val="24"/>
          <w:szCs w:val="24"/>
        </w:rPr>
        <w:t>Бове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843F3">
        <w:rPr>
          <w:rStyle w:val="FontStyle78"/>
          <w:rFonts w:ascii="Times New Roman" w:hAnsi="Times New Roman" w:cs="Times New Roman"/>
          <w:i/>
          <w:spacing w:val="-20"/>
          <w:sz w:val="24"/>
          <w:szCs w:val="24"/>
        </w:rPr>
        <w:t>и Д.И. Жилярди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по восстановлению Москвы после Отечественной войны 1812 г. </w:t>
      </w:r>
      <w:r w:rsidR="00DA6D79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Исаакиевск</w:t>
      </w:r>
      <w:r w:rsidR="004D790C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ий собор А.А. </w:t>
      </w:r>
      <w:proofErr w:type="spellStart"/>
      <w:r w:rsidR="004D790C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Монфер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рана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- памятник русской архитектуры позднего классицизма.</w:t>
      </w:r>
    </w:p>
    <w:p w:rsidR="00F447B4" w:rsidRDefault="00F447B4" w:rsidP="00B62E60">
      <w:pPr>
        <w:pStyle w:val="Style4"/>
        <w:widowControl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</w:p>
    <w:p w:rsidR="0091731A" w:rsidRPr="00F447B4" w:rsidRDefault="0091731A" w:rsidP="00B62E60">
      <w:pPr>
        <w:pStyle w:val="Style4"/>
        <w:widowControl/>
        <w:jc w:val="both"/>
        <w:rPr>
          <w:rStyle w:val="FontStyle78"/>
          <w:rFonts w:ascii="Times New Roman" w:hAnsi="Times New Roman" w:cs="Times New Roman"/>
          <w:b/>
          <w:spacing w:val="-20"/>
          <w:sz w:val="24"/>
          <w:szCs w:val="24"/>
          <w:u w:val="single"/>
        </w:rPr>
      </w:pP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Тема 6. Скульптура и живопись первой половины Х</w:t>
      </w: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  <w:lang w:val="en-US"/>
        </w:rPr>
        <w:t>I</w:t>
      </w: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Х </w:t>
      </w:r>
      <w:proofErr w:type="gramStart"/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в</w:t>
      </w:r>
      <w:proofErr w:type="gramEnd"/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Расцвет скульптуры зрелого классицизма. Творчество </w:t>
      </w:r>
      <w:r w:rsidRPr="008843F3">
        <w:rPr>
          <w:rStyle w:val="FontStyle78"/>
          <w:rFonts w:ascii="Times New Roman" w:hAnsi="Times New Roman" w:cs="Times New Roman"/>
          <w:i/>
          <w:spacing w:val="-20"/>
          <w:sz w:val="24"/>
          <w:szCs w:val="24"/>
        </w:rPr>
        <w:t xml:space="preserve">И.П. </w:t>
      </w:r>
      <w:proofErr w:type="spellStart"/>
      <w:r w:rsidRPr="008843F3">
        <w:rPr>
          <w:rStyle w:val="FontStyle78"/>
          <w:rFonts w:ascii="Times New Roman" w:hAnsi="Times New Roman" w:cs="Times New Roman"/>
          <w:i/>
          <w:spacing w:val="-20"/>
          <w:sz w:val="24"/>
          <w:szCs w:val="24"/>
        </w:rPr>
        <w:t>Мартоса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: патриотизм и гражданственность памятника Минину и Пожарскому. Малая скульптура. Надгробная пластика: И.П.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Мартос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- надгробие С.С. Волконской. Медальоны Ф.П. Толстого, посвященные Отечественной войне 1812 г. Скульптурные груп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пы на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Аничковом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мосту П.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К.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Клодта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Классические, романтические и реалистические</w:t>
      </w:r>
      <w:r w:rsidR="008843F3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тенденции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в русской живописи первой половины XIX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в.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Новые черты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живо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писи начала XIX в. Интерес к жизни народа и национальн</w:t>
      </w:r>
      <w:proofErr w:type="gram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о</w:t>
      </w:r>
      <w:r w:rsidR="0026708D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</w:t>
      </w:r>
      <w:proofErr w:type="gram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ха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рактерному.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8843F3">
        <w:rPr>
          <w:rStyle w:val="FontStyle78"/>
          <w:rFonts w:ascii="Times New Roman" w:hAnsi="Times New Roman" w:cs="Times New Roman"/>
          <w:i/>
          <w:spacing w:val="-20"/>
          <w:sz w:val="24"/>
          <w:szCs w:val="24"/>
        </w:rPr>
        <w:t>О.А. Кипренский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. Черты романтизма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в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творчестве художни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ка, реалистический характер его портретов: А.А. Челищева, Б. В. Давыдова, АС Пушкина. "Автопортрет".</w:t>
      </w:r>
    </w:p>
    <w:p w:rsidR="0091731A" w:rsidRPr="00B62E60" w:rsidRDefault="00036241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8843F3">
        <w:rPr>
          <w:rStyle w:val="FontStyle78"/>
          <w:rFonts w:ascii="Times New Roman" w:hAnsi="Times New Roman" w:cs="Times New Roman"/>
          <w:i/>
          <w:spacing w:val="-20"/>
          <w:sz w:val="24"/>
          <w:szCs w:val="24"/>
        </w:rPr>
        <w:t>В</w:t>
      </w:r>
      <w:r w:rsidR="0091731A" w:rsidRPr="008843F3">
        <w:rPr>
          <w:rStyle w:val="FontStyle78"/>
          <w:rFonts w:ascii="Times New Roman" w:hAnsi="Times New Roman" w:cs="Times New Roman"/>
          <w:i/>
          <w:spacing w:val="-20"/>
          <w:sz w:val="24"/>
          <w:szCs w:val="24"/>
        </w:rPr>
        <w:t>.А Тропинин</w:t>
      </w:r>
      <w:r w:rsidR="0091731A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 Его роль в формировании московской школы живописи. Тропинин - мастер камерных, интимных портретов: "Портрет сына", "Портрет А.С. Пушкина", "Кружевница".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Жанровая живопись. А.С. Венецианов. Его роль в развитии русской реалистической живописи. Образы русских крестьян и русской природы. Работы с натуры. Гуманизм, демократизм творчества. "Гумно", "Весна. На пашне", "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Захарка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", "Автопорт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рет".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Венециановская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школа, Г.В. Сорока - его творчество и тя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желая судьба.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Искусство пейзажа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в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русской живописи. Творчество Сильв.</w:t>
      </w:r>
      <w:r w:rsidR="00ED193D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Ф. Щедрина - сплав черт классицизма и романтизма. Ин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терес к проблемам пленэра.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8843F3">
        <w:rPr>
          <w:rStyle w:val="FontStyle78"/>
          <w:rFonts w:ascii="Times New Roman" w:hAnsi="Times New Roman" w:cs="Times New Roman"/>
          <w:i/>
          <w:spacing w:val="-20"/>
          <w:sz w:val="24"/>
          <w:szCs w:val="24"/>
        </w:rPr>
        <w:t>К.П. Брюллов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 Академические традиции и черты романтиз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ма и реализма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в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его творчестве. Историческая и портретная жи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вопись Брюллова: "Последний день Помпеи", "Всадница", "Порт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рет АН. Струговщикова", "Автопортрет".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Творчество великого русского художника </w:t>
      </w:r>
      <w:r w:rsidRPr="008843F3">
        <w:rPr>
          <w:rStyle w:val="FontStyle78"/>
          <w:rFonts w:ascii="Times New Roman" w:hAnsi="Times New Roman" w:cs="Times New Roman"/>
          <w:i/>
          <w:spacing w:val="-20"/>
          <w:sz w:val="24"/>
          <w:szCs w:val="24"/>
        </w:rPr>
        <w:t>А.А. Иванова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 Ра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бота над картиной "Явление Христа народу", Новаторство и зна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чительность ее идейно-нравственного смысла и выразитель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ность средств живописи. Значение творчества Иванова для рус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ского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искусства</w:t>
      </w:r>
      <w:proofErr w:type="gram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.Т</w:t>
      </w:r>
      <w:proofErr w:type="gram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ворчество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ПА. Федотова - предшественника критического реализма в русской живописи второй половины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XIX в.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Бытовые картины как сатирическое изображение различных слоев обще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ства: "Свежий кавалер", "Сватовство ма</w:t>
      </w:r>
      <w:r w:rsidR="004F62C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йора", "Завтрак аристо</w:t>
      </w:r>
      <w:r w:rsidR="004F62C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крата", «</w:t>
      </w:r>
      <w:r w:rsidR="00F367C8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Анкор, еще 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нкор» Портреты кисти Федотова.</w:t>
      </w:r>
    </w:p>
    <w:p w:rsidR="00F447B4" w:rsidRDefault="00F447B4" w:rsidP="00B62E60">
      <w:pPr>
        <w:pStyle w:val="Style16"/>
        <w:widowControl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</w:p>
    <w:p w:rsidR="0091731A" w:rsidRPr="00F447B4" w:rsidRDefault="0091731A" w:rsidP="00B62E60">
      <w:pPr>
        <w:pStyle w:val="Style16"/>
        <w:widowControl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Тема 7. Жанровая живопись второй половины Х</w:t>
      </w:r>
      <w:proofErr w:type="gramStart"/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  <w:lang w:val="en-US"/>
        </w:rPr>
        <w:t>I</w:t>
      </w:r>
      <w:proofErr w:type="gramEnd"/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Х в. Творчество передвижников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Общественное движение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в </w:t>
      </w:r>
      <w:r w:rsidRPr="00B62E60">
        <w:rPr>
          <w:rStyle w:val="FontStyle76"/>
          <w:rFonts w:ascii="Times New Roman" w:hAnsi="Times New Roman" w:cs="Times New Roman"/>
          <w:b w:val="0"/>
          <w:i w:val="0"/>
          <w:spacing w:val="-20"/>
          <w:sz w:val="24"/>
          <w:szCs w:val="24"/>
        </w:rPr>
        <w:t>России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60-70-х годов, его отраже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ние в русской публицистике и искусстве. Изобразительное ис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кусство и литература. Ведущее положение бытового жанра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в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живописи второй половины Х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I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Х </w:t>
      </w:r>
      <w:proofErr w:type="gramStart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в</w:t>
      </w:r>
      <w:proofErr w:type="gramEnd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Протест против академического искусства. "Бунт четырнад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цати" - борьба за демократическое искусство. Организация Пе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тербургской артели художников. Возникновение Товарищества передвижных художественных выставок - объединения передо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вых сил русского искусства.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Творчество одного из основоположников критического реа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лизма в русской живописи - </w:t>
      </w:r>
      <w:r w:rsidRPr="008843F3">
        <w:rPr>
          <w:rStyle w:val="FontStyle78"/>
          <w:rFonts w:ascii="Times New Roman" w:hAnsi="Times New Roman" w:cs="Times New Roman"/>
          <w:i/>
          <w:spacing w:val="-20"/>
          <w:sz w:val="24"/>
          <w:szCs w:val="24"/>
        </w:rPr>
        <w:t>В.Г. Перова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 Обличение духовенст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ва; </w:t>
      </w:r>
      <w:r w:rsidRPr="00B62E60">
        <w:rPr>
          <w:rStyle w:val="FontStyle76"/>
          <w:rFonts w:ascii="Times New Roman" w:hAnsi="Times New Roman" w:cs="Times New Roman"/>
          <w:spacing w:val="-20"/>
          <w:sz w:val="24"/>
          <w:szCs w:val="24"/>
        </w:rPr>
        <w:t>"</w:t>
      </w:r>
      <w:r w:rsidRPr="00B62E60">
        <w:rPr>
          <w:rStyle w:val="FontStyle76"/>
          <w:rFonts w:ascii="Times New Roman" w:hAnsi="Times New Roman" w:cs="Times New Roman"/>
          <w:b w:val="0"/>
          <w:i w:val="0"/>
          <w:spacing w:val="-20"/>
          <w:sz w:val="24"/>
          <w:szCs w:val="24"/>
        </w:rPr>
        <w:t>Сельскийкрестный</w:t>
      </w:r>
      <w:r w:rsidRPr="00B62E60">
        <w:rPr>
          <w:rStyle w:val="FontStyle77"/>
          <w:rFonts w:ascii="Times New Roman" w:hAnsi="Times New Roman" w:cs="Times New Roman"/>
          <w:i w:val="0"/>
          <w:spacing w:val="-20"/>
          <w:sz w:val="24"/>
          <w:szCs w:val="24"/>
        </w:rPr>
        <w:t xml:space="preserve">ход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на пасхе", "Чаепитие в Мытищах". Изображение тяжелейшей доли русского народа: "Проводы по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койника", "Тройка". Портреты Перова как пример психологиче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ского социального портрета: "Портрет Ф.М. Достоевского".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8843F3">
        <w:rPr>
          <w:rStyle w:val="FontStyle74"/>
          <w:rFonts w:ascii="Times New Roman" w:hAnsi="Times New Roman" w:cs="Times New Roman"/>
          <w:b w:val="0"/>
          <w:i/>
          <w:sz w:val="24"/>
          <w:szCs w:val="24"/>
        </w:rPr>
        <w:lastRenderedPageBreak/>
        <w:t>И.Н</w:t>
      </w:r>
      <w:r w:rsidRPr="008843F3">
        <w:rPr>
          <w:rStyle w:val="FontStyle74"/>
          <w:rFonts w:ascii="Times New Roman" w:hAnsi="Times New Roman" w:cs="Times New Roman"/>
          <w:i/>
          <w:sz w:val="24"/>
          <w:szCs w:val="24"/>
        </w:rPr>
        <w:t>.</w:t>
      </w:r>
      <w:r w:rsidRPr="008843F3">
        <w:rPr>
          <w:rStyle w:val="FontStyle78"/>
          <w:rFonts w:ascii="Times New Roman" w:hAnsi="Times New Roman" w:cs="Times New Roman"/>
          <w:i/>
          <w:spacing w:val="-20"/>
          <w:sz w:val="24"/>
          <w:szCs w:val="24"/>
        </w:rPr>
        <w:t>Крамской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- организатор, теоретик и идейный вождь пе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редвижников. Портреты передовых деятелей русской литерату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ры: </w:t>
      </w:r>
      <w:r w:rsidRPr="00B62E60">
        <w:rPr>
          <w:rStyle w:val="FontStyle74"/>
          <w:rFonts w:ascii="Times New Roman" w:hAnsi="Times New Roman" w:cs="Times New Roman"/>
          <w:b w:val="0"/>
          <w:sz w:val="24"/>
          <w:szCs w:val="24"/>
        </w:rPr>
        <w:t>Л.Н</w:t>
      </w:r>
      <w:r w:rsidRPr="00B62E60">
        <w:rPr>
          <w:rStyle w:val="FontStyle74"/>
          <w:rFonts w:ascii="Times New Roman" w:hAnsi="Times New Roman" w:cs="Times New Roman"/>
          <w:sz w:val="24"/>
          <w:szCs w:val="24"/>
        </w:rPr>
        <w:t>.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Толстого, Н.А. Некрасова. Тематическая картина "Хри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стос в пустыне". Образы крестьян: "Полесовщик".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Социальные проблемы, затронутые в произведениях худож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ников-передвижников: Г</w:t>
      </w:r>
      <w:r w:rsidR="005E6329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Г. Мясоедов - "Земство обедает".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К.А. Савицкий - "Ремон</w:t>
      </w:r>
      <w:r w:rsidR="005E6329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тные работы на железной дороге".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В.Б. Ма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ковский - "Крах банка", "Свидание"; Н</w:t>
      </w:r>
      <w:r w:rsidR="005E6329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А. Ярошенко - "Кочегар", "Портрет артистки П.А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Стрепетовой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", "Всюду жизнь".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Роль выдающегося критика </w:t>
      </w:r>
      <w:r w:rsidRPr="00B62E60">
        <w:rPr>
          <w:rStyle w:val="FontStyle84"/>
          <w:rFonts w:ascii="Times New Roman" w:hAnsi="Times New Roman" w:cs="Times New Roman"/>
          <w:spacing w:val="-20"/>
          <w:sz w:val="24"/>
          <w:szCs w:val="24"/>
        </w:rPr>
        <w:t xml:space="preserve">В.В.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Стасова, художника-педа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гога П.П. Чистякова и основателя картинной галереи П.М. Третьякова в становлении русского реалистического искусства второй половины Х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I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Х </w:t>
      </w:r>
      <w:proofErr w:type="gram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</w:t>
      </w:r>
      <w:proofErr w:type="gram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Мировое значение творчества русских художников второй половины XIX в.</w:t>
      </w:r>
    </w:p>
    <w:p w:rsidR="00F447B4" w:rsidRDefault="00F447B4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</w:p>
    <w:p w:rsidR="0091731A" w:rsidRPr="00F447B4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Тема 8. Творчество И.Е. Репина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И.</w:t>
      </w:r>
      <w:r w:rsidR="00056F3F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Е. Репин - великий русский художник-реалист. Этапы творческого пути. Отображение тяжелой жизни народа: "Бурла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ки на Волге", "Крестный ход в Курской губернии". Историко-ре</w:t>
      </w:r>
      <w:r w:rsidRPr="00B62E60">
        <w:rPr>
          <w:rStyle w:val="FontStyle94"/>
          <w:rFonts w:ascii="Times New Roman" w:hAnsi="Times New Roman" w:cs="Times New Roman"/>
          <w:i w:val="0"/>
          <w:spacing w:val="-20"/>
          <w:sz w:val="24"/>
          <w:szCs w:val="24"/>
        </w:rPr>
        <w:t>волюционная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тема: "Арест пропагандиста», "Не ждали". Анализ композиции картины "Не ждали". Исторические картины: "Иван Грозный и сын его Иван 16 ноября 1581 года", "Запорож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цы пишут письмо турецкому султану». Портреты Л.Н. Толстого, П.А.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Стрепетовой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, "Протодьякон". Эскизы портретов к картине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"Торжественное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заседание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Государственного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Совета".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Широкое историческое обобщение жизни России. Яркость ти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пов, социальная значимость, особенности композиционного ре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шения. Мировое значение творчества Репина.</w:t>
      </w:r>
    </w:p>
    <w:p w:rsidR="00F447B4" w:rsidRDefault="00F447B4" w:rsidP="00B62E60">
      <w:pPr>
        <w:pStyle w:val="Style63"/>
        <w:widowControl/>
        <w:spacing w:line="240" w:lineRule="auto"/>
        <w:ind w:firstLine="0"/>
        <w:jc w:val="both"/>
        <w:rPr>
          <w:rStyle w:val="FontStyle91"/>
          <w:rFonts w:ascii="Times New Roman" w:hAnsi="Times New Roman" w:cs="Times New Roman"/>
          <w:b w:val="0"/>
          <w:i w:val="0"/>
          <w:spacing w:val="-20"/>
          <w:sz w:val="24"/>
          <w:szCs w:val="24"/>
        </w:rPr>
      </w:pPr>
    </w:p>
    <w:p w:rsidR="0091731A" w:rsidRPr="00F447B4" w:rsidRDefault="0091731A" w:rsidP="00B62E60">
      <w:pPr>
        <w:pStyle w:val="Style63"/>
        <w:widowControl/>
        <w:spacing w:line="240" w:lineRule="auto"/>
        <w:ind w:firstLine="0"/>
        <w:jc w:val="both"/>
        <w:rPr>
          <w:rStyle w:val="FontStyle78"/>
          <w:rFonts w:ascii="Times New Roman" w:hAnsi="Times New Roman" w:cs="Times New Roman"/>
          <w:b/>
          <w:spacing w:val="-20"/>
          <w:sz w:val="24"/>
          <w:szCs w:val="24"/>
          <w:u w:val="single"/>
        </w:rPr>
      </w:pPr>
      <w:r w:rsidRPr="00F447B4">
        <w:rPr>
          <w:rStyle w:val="FontStyle91"/>
          <w:rFonts w:ascii="Times New Roman" w:hAnsi="Times New Roman" w:cs="Times New Roman"/>
          <w:b w:val="0"/>
          <w:i w:val="0"/>
          <w:spacing w:val="-20"/>
          <w:sz w:val="24"/>
          <w:szCs w:val="24"/>
          <w:u w:val="single"/>
        </w:rPr>
        <w:t xml:space="preserve">Тема </w:t>
      </w: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9. Пейзажная живопись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Обращение художников к русскому национальному пейза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жу. Раскрытие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в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образах природы настроений и переживаний человека. Романтизм произведений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И.К.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Айвазовского: "Девя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тый вал". Особенности пейзажей А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.К. </w:t>
      </w:r>
      <w:proofErr w:type="spellStart"/>
      <w:r w:rsidR="00ED193D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Саврасова</w:t>
      </w:r>
      <w:proofErr w:type="spellEnd"/>
      <w:r w:rsidR="00ED193D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- "Грачи приле</w:t>
      </w:r>
      <w:r w:rsidR="00ED193D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тели"</w:t>
      </w:r>
      <w:r w:rsidR="00A173E0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, "Просё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лок". Величавость и эпическая широта пейзажей И.И. Шишкина: "Рожь", "Корабельная роща", "Лесные дали". Ри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сунок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в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творчестве Шишкина. Лиризм и тонкие нюансы настро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ения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в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пейзажах Ф.А. Васильева: "Оттепель", "Мокрый луг". Ко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лористические решения пейзажей А.И. Куинджи: "Ночь на Дне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пре". Камерность пейзажа, разработка пленэра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в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творчестве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В.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Д. Поленова: "Московский дворик".</w:t>
      </w:r>
    </w:p>
    <w:p w:rsidR="0091731A" w:rsidRPr="00B62E60" w:rsidRDefault="0091731A" w:rsidP="00B62E60">
      <w:pPr>
        <w:pStyle w:val="Style3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Творчество И.И. Левитана - вершина развития русского на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ционального пейзажа. Передача настроения и чувств человека в характере изображаемой природы: "Осенний день. Сокольники", "Березовая роща". Поиски монументального обобщения и философски осмысленного образа русской природы: "Март", "Золотая осень", "Вечер. Золотой плес", "Над вечным покоем". Идейная значимость картины "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Владимирка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". Обобщающий образ Родины - "Озеро. Русь". Композиция и колорит произведений. Значение творчества Левитана для развития русского искусства.</w:t>
      </w:r>
    </w:p>
    <w:p w:rsidR="00F447B4" w:rsidRDefault="00F447B4" w:rsidP="00B62E60">
      <w:pPr>
        <w:pStyle w:val="Style3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</w:p>
    <w:p w:rsidR="0091731A" w:rsidRPr="00F447B4" w:rsidRDefault="0091731A" w:rsidP="00B62E60">
      <w:pPr>
        <w:pStyle w:val="Style3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Тема </w:t>
      </w:r>
      <w:r w:rsidRPr="00F447B4">
        <w:rPr>
          <w:rStyle w:val="FontStyle73"/>
          <w:rFonts w:ascii="Times New Roman" w:hAnsi="Times New Roman" w:cs="Times New Roman"/>
          <w:spacing w:val="-20"/>
          <w:sz w:val="24"/>
          <w:szCs w:val="24"/>
          <w:u w:val="single"/>
        </w:rPr>
        <w:t xml:space="preserve">10. </w:t>
      </w: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Историческая и батальная живопись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Выявление конфликта прогрессивных и реакционных исто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рических сил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в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картине Н.Н. Ге "Петр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I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допрашивает царевича Алексея".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Антивоенный, обличительный характер картин В.В. Вере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щагина "Смертельно раненый", "Апофеоз войны". Прославление героизма русского народа: "Не замай, дай подойти".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Былинно-сказочный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характер образов В.М. Васнецова: "Алёнушка", "Богатыри". Обращение к эпосу и истории: "После побо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ища Игоря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Святославича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с половцами".</w:t>
      </w:r>
    </w:p>
    <w:p w:rsidR="00F447B4" w:rsidRPr="00F447B4" w:rsidRDefault="00F447B4" w:rsidP="00B62E60">
      <w:pPr>
        <w:pStyle w:val="Style16"/>
        <w:widowControl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</w:pPr>
    </w:p>
    <w:p w:rsidR="0091731A" w:rsidRPr="00F447B4" w:rsidRDefault="0091731A" w:rsidP="00B62E60">
      <w:pPr>
        <w:pStyle w:val="Style16"/>
        <w:widowControl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Тема 11. Творчество В.</w:t>
      </w:r>
      <w:r w:rsidRPr="00F447B4">
        <w:rPr>
          <w:rStyle w:val="FontStyle110"/>
          <w:rFonts w:ascii="Times New Roman" w:hAnsi="Times New Roman" w:cs="Times New Roman"/>
          <w:spacing w:val="-20"/>
          <w:sz w:val="24"/>
          <w:szCs w:val="24"/>
          <w:u w:val="single"/>
        </w:rPr>
        <w:t xml:space="preserve">И. </w:t>
      </w: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Сурикова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В.И. Суриков - великий русский исторический живописец. Новое понимание исторического процесса. Раскрытие активного участия народа в исторических событиях - основная идея исто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рических полотен Сурикова: "Утро стрелецкой казни", "Бояры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ня Морозова", "Меншиков в Березове". Прославление героизма русского народа: "Переход Суворова через Альпы". Композици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онное и колористическое мастерство художника.</w:t>
      </w:r>
    </w:p>
    <w:p w:rsidR="0091731A" w:rsidRPr="00B62E60" w:rsidRDefault="0091731A" w:rsidP="00B62E60">
      <w:pPr>
        <w:pStyle w:val="Style3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Историческое значение творчества Сурикова.</w:t>
      </w:r>
    </w:p>
    <w:p w:rsidR="00F447B4" w:rsidRDefault="00F447B4" w:rsidP="00B62E60">
      <w:pPr>
        <w:pStyle w:val="Style3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</w:p>
    <w:p w:rsidR="0091731A" w:rsidRPr="00F447B4" w:rsidRDefault="0091731A" w:rsidP="00B62E60">
      <w:pPr>
        <w:pStyle w:val="Style3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b/>
          <w:spacing w:val="-20"/>
          <w:sz w:val="24"/>
          <w:szCs w:val="24"/>
          <w:u w:val="single"/>
        </w:rPr>
      </w:pPr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Тема 12. Русское искусство конца Х</w:t>
      </w:r>
      <w:proofErr w:type="gramStart"/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  <w:lang w:val="en-US"/>
        </w:rPr>
        <w:t>I</w:t>
      </w:r>
      <w:proofErr w:type="gramEnd"/>
      <w:r w:rsidRPr="00F447B4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Х - начала XX вв.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lastRenderedPageBreak/>
        <w:t>Рост революционного сознания народных масс Революция 1905 года и ее значение для русской культуры. Интенсивность и многогранность художественной жизни России в этот период.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Творчество В.А. Серова - великого русского портретиста. Ко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лористическое мастерство и новаторство живописных приемов в ранних работах: "Девочка с персиками", "Девушка, освещен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ная солнцем". Острота психологических и социальных характе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ристик в портретах ПЛ.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Гиршман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, В.О.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Гиршмана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,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O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K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 Орло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вой, Мики Морозова, М.Н. Ермоловой. Историческое полотно: "Петр Г'. Пейзаж: "Заросший пруд.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Домотканово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", Серов - ху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дожник-график.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К.Л. Коровин: "Северная идиллия", "Зимой". Натюрморты Коровина. Импрессионистические тенденции в его творчестве.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Творчество </w:t>
      </w: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М.А.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Врубеля. Живописное мастерство, повышен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ная эмоциональность образов, индивидуальная трактовка объе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ма и красочная гамма. Фантастически</w:t>
      </w:r>
      <w:r w:rsidR="00B81569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е образы Врубеля: "Де</w:t>
      </w:r>
      <w:r w:rsidR="00B81569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мон", "Ца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ревна-Лебедь", "Пан". Развитие реалистических тради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ций </w:t>
      </w:r>
      <w:proofErr w:type="gramStart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в</w:t>
      </w:r>
      <w:proofErr w:type="gramEnd"/>
      <w:r w:rsidR="002240C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gramStart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творчеств</w:t>
      </w:r>
      <w:proofErr w:type="gramEnd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Б.М. </w:t>
      </w:r>
      <w:proofErr w:type="spellStart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Кустодиева</w:t>
      </w:r>
      <w:proofErr w:type="spellEnd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; создание портрета "русских типов». Реалистические традиции в пейзажах К.Ф. </w:t>
      </w:r>
      <w:proofErr w:type="spellStart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Юона</w:t>
      </w:r>
      <w:proofErr w:type="spellEnd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.</w:t>
      </w:r>
    </w:p>
    <w:p w:rsidR="0091731A" w:rsidRPr="00B62E60" w:rsidRDefault="0091731A" w:rsidP="00B62E60">
      <w:pPr>
        <w:pStyle w:val="Style56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Объединение художников "Мир искусства". Обращение к ис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 xml:space="preserve">тории русского искусства. Работы А.Н. Бенуа, М.В. </w:t>
      </w:r>
      <w:proofErr w:type="spellStart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Добужинского</w:t>
      </w:r>
      <w:proofErr w:type="spellEnd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, Л.С. </w:t>
      </w:r>
      <w:proofErr w:type="spellStart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Бакста</w:t>
      </w:r>
      <w:proofErr w:type="spellEnd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как художников сцены и графиков. Творче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ство Н.К. Рериха. Вклад "Мира искусства" в развитие русской культуры.</w:t>
      </w:r>
    </w:p>
    <w:p w:rsidR="0091731A" w:rsidRPr="00B62E60" w:rsidRDefault="0091731A" w:rsidP="00B62E60">
      <w:pPr>
        <w:pStyle w:val="Style56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Борьба художников-реалистов с формалистическими груп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пировками в предреволюционные годы. Объединения "Бубно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вый валет" и "Голубая роза". Новое в живописной системе их ху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 xml:space="preserve">дожников. Раннее творчество И. И. Машкова, П.П. </w:t>
      </w:r>
      <w:proofErr w:type="spellStart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Кончаловского</w:t>
      </w:r>
      <w:proofErr w:type="spellEnd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, П.В. Кузнецова и М.С. Сарьяна.</w:t>
      </w:r>
    </w:p>
    <w:p w:rsidR="0091731A" w:rsidRPr="00B62E60" w:rsidRDefault="0091731A" w:rsidP="00B62E60">
      <w:pPr>
        <w:pStyle w:val="Style56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Продолжение идейно-политических традиций передвижни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чества. "Союз русских художников».</w:t>
      </w:r>
    </w:p>
    <w:p w:rsidR="0091731A" w:rsidRPr="00B62E60" w:rsidRDefault="0091731A" w:rsidP="00B62E60">
      <w:pPr>
        <w:pStyle w:val="Style56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Творчество Н.А. Касаткина. Отражение в его картинах жизни и революционной борьбы русского пролетариата: "Смена", "Шах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терка". Творчество А.Е. Архипова. Острота социальных характе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ристик в его произведениях: "Прачки». Социальные темы в твор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честве СВ. Иванова: "Смерть переселенца", "Расстрел, 1905 г</w:t>
      </w:r>
      <w:proofErr w:type="gramStart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."</w:t>
      </w:r>
      <w:proofErr w:type="gramEnd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.Расцвет политической сатиры в графике 1905 - 1907 гг.</w:t>
      </w:r>
    </w:p>
    <w:p w:rsidR="0091731A" w:rsidRPr="00B62E60" w:rsidRDefault="0091731A" w:rsidP="00B62E60">
      <w:pPr>
        <w:pStyle w:val="Style56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Историческая скульптура: М.М. </w:t>
      </w:r>
      <w:proofErr w:type="spellStart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Антокольский</w:t>
      </w:r>
      <w:proofErr w:type="spellEnd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.</w:t>
      </w:r>
    </w:p>
    <w:p w:rsidR="0091731A" w:rsidRPr="00B62E60" w:rsidRDefault="0091731A" w:rsidP="00B62E60">
      <w:pPr>
        <w:pStyle w:val="Style56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Революционная тема в творчестве скульпторов А.С. </w:t>
      </w:r>
      <w:proofErr w:type="spellStart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Голубки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ной</w:t>
      </w:r>
      <w:proofErr w:type="spellEnd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и СТ. Коненкова.</w:t>
      </w:r>
    </w:p>
    <w:p w:rsidR="0091731A" w:rsidRPr="00B62E60" w:rsidRDefault="0091731A" w:rsidP="00B62E60">
      <w:pPr>
        <w:pStyle w:val="Style56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Стиль "модерн" в русской архитектуре начала XX века.</w:t>
      </w:r>
      <w:r w:rsidR="006A1B33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Значение русского реалистического искусства для формиро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вания и развития искусства социалистического реализма.</w:t>
      </w:r>
    </w:p>
    <w:p w:rsidR="007F0B2B" w:rsidRPr="00B62E60" w:rsidRDefault="007F0B2B" w:rsidP="00B62E60">
      <w:pPr>
        <w:pStyle w:val="Style56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</w:pPr>
    </w:p>
    <w:p w:rsidR="00931D26" w:rsidRPr="00B62E60" w:rsidRDefault="00F447B4" w:rsidP="00B62E60">
      <w:pPr>
        <w:pStyle w:val="Style56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</w:pPr>
      <w:r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  <w:t>Контрольная работа</w:t>
      </w:r>
      <w:r w:rsidR="0091731A" w:rsidRPr="00B62E60"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  <w:t>:</w:t>
      </w:r>
    </w:p>
    <w:p w:rsidR="005764FD" w:rsidRPr="00B62E60" w:rsidRDefault="0091731A" w:rsidP="00B62E60">
      <w:pPr>
        <w:pStyle w:val="Style56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РУССКОЕ ИСКУССТВО </w:t>
      </w:r>
      <w:r w:rsidRPr="00B62E60">
        <w:rPr>
          <w:rStyle w:val="FontStyle93"/>
          <w:rFonts w:ascii="Times New Roman" w:hAnsi="Times New Roman" w:cs="Times New Roman"/>
          <w:b w:val="0"/>
          <w:spacing w:val="-20"/>
          <w:sz w:val="24"/>
          <w:szCs w:val="24"/>
          <w:lang w:val="en-US"/>
        </w:rPr>
        <w:t>XVIII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 НАЧАЛА X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I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X вв.</w:t>
      </w:r>
    </w:p>
    <w:p w:rsidR="00CD41CF" w:rsidRPr="00B62E60" w:rsidRDefault="00CD41CF" w:rsidP="00B62E60">
      <w:pPr>
        <w:pStyle w:val="Style56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(письменная работа в виде </w:t>
      </w:r>
      <w:r w:rsidR="00925678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в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опросника</w:t>
      </w:r>
      <w:r w:rsidR="00BA703B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, </w:t>
      </w:r>
      <w:r w:rsidR="00925678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теста</w:t>
      </w:r>
      <w:r w:rsidR="00BA703B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или сочинения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)</w:t>
      </w:r>
    </w:p>
    <w:p w:rsidR="005F642E" w:rsidRPr="00B62E60" w:rsidRDefault="005F642E" w:rsidP="00B62E60">
      <w:pPr>
        <w:pStyle w:val="Style56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</w:pPr>
    </w:p>
    <w:p w:rsidR="0091731A" w:rsidRDefault="0091731A" w:rsidP="00B62E60">
      <w:pPr>
        <w:pStyle w:val="Style56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  <w:t>Основные требования к знаниям и у</w:t>
      </w:r>
      <w:r w:rsidR="00F447B4"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  <w:t>мениям учащихся третьего года обучения</w:t>
      </w:r>
    </w:p>
    <w:p w:rsidR="00D808CD" w:rsidRPr="00B62E60" w:rsidRDefault="00D808CD" w:rsidP="00D808CD">
      <w:pPr>
        <w:widowControl/>
        <w:suppressAutoHyphens w:val="0"/>
        <w:autoSpaceDN w:val="0"/>
        <w:adjustRightInd w:val="0"/>
        <w:ind w:right="2372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К концу года  учащиеся  демонстрируют следующие результаты</w:t>
      </w:r>
      <w:proofErr w:type="gramStart"/>
      <w:r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:</w:t>
      </w:r>
      <w:proofErr w:type="gramEnd"/>
    </w:p>
    <w:p w:rsidR="0091731A" w:rsidRPr="00B62E60" w:rsidRDefault="00732BD1" w:rsidP="00B62E60">
      <w:pPr>
        <w:pStyle w:val="Style52"/>
        <w:widowControl/>
        <w:tabs>
          <w:tab w:val="left" w:pos="127"/>
        </w:tabs>
        <w:spacing w:line="240" w:lineRule="auto"/>
        <w:ind w:left="127" w:hanging="127"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-</w:t>
      </w:r>
      <w:r w:rsidR="00D808CD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знают  о 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коренных изменениях, происшедших в искусстве Рос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сии XVIII в.;</w:t>
      </w:r>
    </w:p>
    <w:p w:rsidR="0091731A" w:rsidRPr="00B62E60" w:rsidRDefault="00D808CD" w:rsidP="00B62E60">
      <w:pPr>
        <w:pStyle w:val="Style53"/>
        <w:widowControl/>
        <w:numPr>
          <w:ilvl w:val="0"/>
          <w:numId w:val="17"/>
        </w:numPr>
        <w:tabs>
          <w:tab w:val="left" w:pos="127"/>
        </w:tabs>
        <w:spacing w:line="240" w:lineRule="auto"/>
        <w:ind w:left="127" w:hanging="127"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понимают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образное своеобразие архитектуры барокко и клас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сицизма;</w:t>
      </w:r>
    </w:p>
    <w:p w:rsidR="0091731A" w:rsidRPr="00B62E60" w:rsidRDefault="00D808CD" w:rsidP="00B62E60">
      <w:pPr>
        <w:pStyle w:val="Style53"/>
        <w:widowControl/>
        <w:numPr>
          <w:ilvl w:val="0"/>
          <w:numId w:val="17"/>
        </w:numPr>
        <w:tabs>
          <w:tab w:val="left" w:pos="127"/>
        </w:tabs>
        <w:spacing w:line="240" w:lineRule="auto"/>
        <w:ind w:left="127" w:hanging="127"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умеют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выявить черты романтизма и классицизма в русском ис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кусстве первой половины Х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  <w:lang w:val="en-US"/>
        </w:rPr>
        <w:t>I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Х </w:t>
      </w:r>
      <w:proofErr w:type="gramStart"/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в</w:t>
      </w:r>
      <w:proofErr w:type="gramEnd"/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.;</w:t>
      </w:r>
    </w:p>
    <w:p w:rsidR="0091731A" w:rsidRPr="00B62E60" w:rsidRDefault="00D808CD" w:rsidP="00B62E60">
      <w:pPr>
        <w:pStyle w:val="Style53"/>
        <w:widowControl/>
        <w:numPr>
          <w:ilvl w:val="0"/>
          <w:numId w:val="17"/>
        </w:numPr>
        <w:tabs>
          <w:tab w:val="left" w:pos="127"/>
        </w:tabs>
        <w:spacing w:line="240" w:lineRule="auto"/>
        <w:ind w:left="127" w:hanging="127"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знают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основные общественные проблемы, которые были в цен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тре внимания русского искусства XIX в.;</w:t>
      </w:r>
    </w:p>
    <w:p w:rsidR="0091731A" w:rsidRPr="00B62E60" w:rsidRDefault="00732BD1" w:rsidP="00B62E60">
      <w:pPr>
        <w:pStyle w:val="Style52"/>
        <w:widowControl/>
        <w:tabs>
          <w:tab w:val="left" w:pos="127"/>
        </w:tabs>
        <w:spacing w:line="240" w:lineRule="auto"/>
        <w:ind w:left="127" w:hanging="127"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-</w:t>
      </w:r>
      <w:r w:rsidR="00D808CD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умеют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оценить высокую идейную направленность русского ис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softHyphen/>
        <w:t>кусства второй половины Х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  <w:lang w:val="en-US"/>
        </w:rPr>
        <w:t>I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Х </w:t>
      </w:r>
      <w:proofErr w:type="gramStart"/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в</w:t>
      </w:r>
      <w:proofErr w:type="gramEnd"/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.;</w:t>
      </w:r>
    </w:p>
    <w:p w:rsidR="0091731A" w:rsidRPr="00B62E60" w:rsidRDefault="00D808CD" w:rsidP="00B62E60">
      <w:pPr>
        <w:pStyle w:val="Style53"/>
        <w:widowControl/>
        <w:numPr>
          <w:ilvl w:val="0"/>
          <w:numId w:val="17"/>
        </w:numPr>
        <w:tabs>
          <w:tab w:val="left" w:pos="127"/>
        </w:tabs>
        <w:spacing w:line="240" w:lineRule="auto"/>
        <w:ind w:left="127" w:hanging="127"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знают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некоторые группиро</w:t>
      </w:r>
      <w:r w:rsidR="00344235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вки художников в России в 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XX в.;</w:t>
      </w:r>
    </w:p>
    <w:p w:rsidR="0091731A" w:rsidRPr="00B62E60" w:rsidRDefault="00D808CD" w:rsidP="00B62E60">
      <w:pPr>
        <w:pStyle w:val="Style53"/>
        <w:widowControl/>
        <w:numPr>
          <w:ilvl w:val="0"/>
          <w:numId w:val="17"/>
        </w:numPr>
        <w:tabs>
          <w:tab w:val="left" w:pos="127"/>
        </w:tabs>
        <w:spacing w:line="240" w:lineRule="auto"/>
        <w:ind w:left="127" w:hanging="127"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знают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о реалистических и формалистических тенденциях </w:t>
      </w:r>
      <w:r w:rsidR="003536F9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в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русском искусстве начала XX в.;</w:t>
      </w:r>
    </w:p>
    <w:p w:rsidR="0091731A" w:rsidRPr="00B62E60" w:rsidRDefault="0091731A" w:rsidP="00B62E60">
      <w:pPr>
        <w:pStyle w:val="Style53"/>
        <w:widowControl/>
        <w:numPr>
          <w:ilvl w:val="0"/>
          <w:numId w:val="17"/>
        </w:numPr>
        <w:tabs>
          <w:tab w:val="left" w:pos="127"/>
        </w:tabs>
        <w:spacing w:line="240" w:lineRule="auto"/>
        <w:ind w:left="127" w:hanging="127"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понима</w:t>
      </w:r>
      <w:r w:rsidR="00D808CD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ют</w:t>
      </w:r>
      <w:proofErr w:type="gramStart"/>
      <w:r w:rsidR="00721091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D808CD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,</w:t>
      </w:r>
      <w:proofErr w:type="gramEnd"/>
      <w:r w:rsidR="00D808CD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721091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что противоречивый характер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развития ру</w:t>
      </w:r>
      <w:r w:rsidR="002C619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сского искусства в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XX в.</w:t>
      </w:r>
      <w:r w:rsidR="00721091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, был связан с социальным кризисом в стране;</w:t>
      </w:r>
    </w:p>
    <w:p w:rsidR="0091731A" w:rsidRPr="00B62E60" w:rsidRDefault="0091731A" w:rsidP="00B62E60">
      <w:pPr>
        <w:pStyle w:val="Style53"/>
        <w:widowControl/>
        <w:numPr>
          <w:ilvl w:val="0"/>
          <w:numId w:val="17"/>
        </w:numPr>
        <w:tabs>
          <w:tab w:val="left" w:pos="127"/>
        </w:tabs>
        <w:spacing w:line="240" w:lineRule="auto"/>
        <w:ind w:left="127" w:hanging="127"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понима</w:t>
      </w:r>
      <w:r w:rsidR="00D808CD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ют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, насколько поиски новой формы в русском искусстве начала XX в. отражали новое содержание эпохи;</w:t>
      </w:r>
    </w:p>
    <w:p w:rsidR="0091731A" w:rsidRPr="00B62E60" w:rsidRDefault="00D808CD" w:rsidP="00B62E60">
      <w:pPr>
        <w:pStyle w:val="Style53"/>
        <w:widowControl/>
        <w:numPr>
          <w:ilvl w:val="0"/>
          <w:numId w:val="17"/>
        </w:numPr>
        <w:tabs>
          <w:tab w:val="left" w:pos="127"/>
        </w:tabs>
        <w:spacing w:line="240" w:lineRule="auto"/>
        <w:ind w:firstLine="0"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понимают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значение русского реалистического искусства;</w:t>
      </w:r>
    </w:p>
    <w:p w:rsidR="0091731A" w:rsidRPr="00B62E60" w:rsidRDefault="00D808CD" w:rsidP="00B62E60">
      <w:pPr>
        <w:pStyle w:val="Style53"/>
        <w:widowControl/>
        <w:numPr>
          <w:ilvl w:val="0"/>
          <w:numId w:val="17"/>
        </w:numPr>
        <w:tabs>
          <w:tab w:val="left" w:pos="127"/>
        </w:tabs>
        <w:spacing w:line="240" w:lineRule="auto"/>
        <w:ind w:left="127" w:hanging="127"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имеют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 начальные навыки анализа творческих направлений и творчества отдельного художника.</w:t>
      </w:r>
    </w:p>
    <w:p w:rsidR="003A2891" w:rsidRDefault="003A2891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lang w:eastAsia="ru-RU"/>
        </w:rPr>
      </w:pPr>
    </w:p>
    <w:p w:rsidR="00F447B4" w:rsidRPr="00B62E60" w:rsidRDefault="00F447B4" w:rsidP="00B62E60">
      <w:pPr>
        <w:widowControl/>
        <w:suppressAutoHyphens w:val="0"/>
        <w:autoSpaceDE/>
        <w:jc w:val="both"/>
        <w:rPr>
          <w:b/>
          <w:spacing w:val="-20"/>
          <w:sz w:val="24"/>
          <w:szCs w:val="24"/>
          <w:lang w:eastAsia="ru-RU"/>
        </w:rPr>
      </w:pPr>
    </w:p>
    <w:p w:rsidR="00AF661F" w:rsidRPr="00F447B4" w:rsidRDefault="00AC6737" w:rsidP="00F447B4">
      <w:pPr>
        <w:widowControl/>
        <w:suppressAutoHyphens w:val="0"/>
        <w:autoSpaceDE/>
        <w:jc w:val="center"/>
        <w:rPr>
          <w:b/>
          <w:spacing w:val="-20"/>
          <w:sz w:val="28"/>
          <w:szCs w:val="28"/>
          <w:lang w:eastAsia="ru-RU"/>
        </w:rPr>
      </w:pPr>
      <w:r w:rsidRPr="00F447B4">
        <w:rPr>
          <w:b/>
          <w:spacing w:val="-20"/>
          <w:sz w:val="28"/>
          <w:szCs w:val="28"/>
          <w:lang w:eastAsia="ru-RU"/>
        </w:rPr>
        <w:t>4 год обучения</w:t>
      </w:r>
    </w:p>
    <w:p w:rsidR="008843F3" w:rsidRDefault="00980793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b/>
          <w:spacing w:val="-20"/>
          <w:sz w:val="24"/>
          <w:szCs w:val="24"/>
          <w:lang w:eastAsia="ru-RU"/>
        </w:rPr>
        <w:t xml:space="preserve">        </w:t>
      </w:r>
      <w:r w:rsidR="00AF661F" w:rsidRPr="00B62E60">
        <w:rPr>
          <w:b/>
          <w:spacing w:val="-20"/>
          <w:sz w:val="24"/>
          <w:szCs w:val="24"/>
          <w:lang w:eastAsia="ru-RU"/>
        </w:rPr>
        <w:t xml:space="preserve">Часть </w:t>
      </w:r>
      <w:r w:rsidR="00F447B4">
        <w:rPr>
          <w:b/>
          <w:spacing w:val="-20"/>
          <w:sz w:val="24"/>
          <w:szCs w:val="24"/>
          <w:lang w:val="en-US" w:eastAsia="ru-RU"/>
        </w:rPr>
        <w:t>I</w:t>
      </w:r>
      <w:r w:rsidR="00AF661F" w:rsidRPr="00B62E60">
        <w:rPr>
          <w:b/>
          <w:spacing w:val="-20"/>
          <w:sz w:val="24"/>
          <w:szCs w:val="24"/>
          <w:lang w:eastAsia="ru-RU"/>
        </w:rPr>
        <w:t xml:space="preserve">. История изобразительного искусства советского периода. </w:t>
      </w:r>
      <w:r w:rsidR="00AF661F" w:rsidRPr="00B62E60">
        <w:rPr>
          <w:spacing w:val="-20"/>
          <w:sz w:val="24"/>
          <w:szCs w:val="24"/>
          <w:lang w:eastAsia="ru-RU"/>
        </w:rPr>
        <w:t xml:space="preserve">                                                                        </w:t>
      </w:r>
      <w:r w:rsidRPr="00B62E60">
        <w:rPr>
          <w:spacing w:val="-20"/>
          <w:sz w:val="24"/>
          <w:szCs w:val="24"/>
          <w:lang w:eastAsia="ru-RU"/>
        </w:rPr>
        <w:t xml:space="preserve">           </w:t>
      </w:r>
    </w:p>
    <w:p w:rsidR="00AF661F" w:rsidRPr="008843F3" w:rsidRDefault="008843F3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8843F3">
        <w:rPr>
          <w:spacing w:val="-20"/>
          <w:sz w:val="24"/>
          <w:szCs w:val="24"/>
          <w:u w:val="single"/>
          <w:lang w:eastAsia="ru-RU"/>
        </w:rPr>
        <w:lastRenderedPageBreak/>
        <w:t>Тема 1</w:t>
      </w:r>
      <w:r w:rsidR="00AF661F" w:rsidRPr="008843F3">
        <w:rPr>
          <w:spacing w:val="-20"/>
          <w:sz w:val="24"/>
          <w:szCs w:val="24"/>
          <w:u w:val="single"/>
          <w:lang w:eastAsia="ru-RU"/>
        </w:rPr>
        <w:t>. Искусство периода Октябрьской революции и гражданской войны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Октябрьская революция - начало нового этапа в развитии культуры и искусства. Первые мероприятия советской власти в области искусства и сохранения художественного наследия про</w:t>
      </w:r>
      <w:r w:rsidRPr="00B62E60">
        <w:rPr>
          <w:spacing w:val="-20"/>
          <w:sz w:val="24"/>
          <w:szCs w:val="24"/>
          <w:lang w:eastAsia="ru-RU"/>
        </w:rPr>
        <w:softHyphen/>
        <w:t>шлого.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Расцвет агитационного массового искусства. "Окна сатиры РОСТА". Плакаты М.М. Черемных и В.В. Маяковского. Творче</w:t>
      </w:r>
      <w:r w:rsidRPr="00B62E60">
        <w:rPr>
          <w:spacing w:val="-20"/>
          <w:sz w:val="24"/>
          <w:szCs w:val="24"/>
          <w:lang w:eastAsia="ru-RU"/>
        </w:rPr>
        <w:softHyphen/>
        <w:t>ство Д. С</w:t>
      </w:r>
      <w:r w:rsidRPr="00B62E60">
        <w:rPr>
          <w:b/>
          <w:i/>
          <w:spacing w:val="-20"/>
          <w:sz w:val="24"/>
          <w:szCs w:val="24"/>
          <w:lang w:eastAsia="ru-RU"/>
        </w:rPr>
        <w:t xml:space="preserve">. </w:t>
      </w:r>
      <w:proofErr w:type="spellStart"/>
      <w:r w:rsidRPr="00B62E60">
        <w:rPr>
          <w:bCs/>
          <w:iCs/>
          <w:spacing w:val="-20"/>
          <w:sz w:val="24"/>
          <w:szCs w:val="24"/>
          <w:lang w:eastAsia="ru-RU"/>
        </w:rPr>
        <w:t>Моора</w:t>
      </w:r>
      <w:proofErr w:type="spellEnd"/>
      <w:r w:rsidR="008A06E2" w:rsidRPr="00B62E60">
        <w:rPr>
          <w:bCs/>
          <w:iCs/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и В.Н. Дени. Агитационный фарфор.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Революционный пафос произведений Б.М. </w:t>
      </w:r>
      <w:proofErr w:type="spellStart"/>
      <w:r w:rsidRPr="00B62E60">
        <w:rPr>
          <w:spacing w:val="-20"/>
          <w:sz w:val="24"/>
          <w:szCs w:val="24"/>
          <w:lang w:eastAsia="ru-RU"/>
        </w:rPr>
        <w:t>Кустодиева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К.Ф. </w:t>
      </w:r>
      <w:proofErr w:type="spellStart"/>
      <w:r w:rsidRPr="00B62E60">
        <w:rPr>
          <w:spacing w:val="-20"/>
          <w:sz w:val="24"/>
          <w:szCs w:val="24"/>
          <w:lang w:eastAsia="ru-RU"/>
        </w:rPr>
        <w:t>Юона</w:t>
      </w:r>
      <w:proofErr w:type="spellEnd"/>
      <w:r w:rsidRPr="00B62E60">
        <w:rPr>
          <w:spacing w:val="-20"/>
          <w:sz w:val="24"/>
          <w:szCs w:val="24"/>
          <w:lang w:eastAsia="ru-RU"/>
        </w:rPr>
        <w:t>, А. А. Рылова.</w:t>
      </w:r>
    </w:p>
    <w:p w:rsidR="00AF661F" w:rsidRPr="008843F3" w:rsidRDefault="008843F3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>
        <w:rPr>
          <w:spacing w:val="-20"/>
          <w:sz w:val="24"/>
          <w:szCs w:val="24"/>
          <w:u w:val="single"/>
          <w:lang w:eastAsia="ru-RU"/>
        </w:rPr>
        <w:t>Тема 2</w:t>
      </w:r>
      <w:r w:rsidR="00AF661F" w:rsidRPr="008843F3">
        <w:rPr>
          <w:spacing w:val="-20"/>
          <w:sz w:val="24"/>
          <w:szCs w:val="24"/>
          <w:u w:val="single"/>
          <w:lang w:eastAsia="ru-RU"/>
        </w:rPr>
        <w:t>. Искусство 20-х годов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Соревнование творческих групп и направлений (АХРР, ОСТ, "Четыре искусства", ОМХ и др.). Многообразие творческих иска</w:t>
      </w:r>
      <w:r w:rsidRPr="00B62E60">
        <w:rPr>
          <w:spacing w:val="-20"/>
          <w:sz w:val="24"/>
          <w:szCs w:val="24"/>
          <w:lang w:eastAsia="ru-RU"/>
        </w:rPr>
        <w:softHyphen/>
        <w:t>ний.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Изучение художниками АХРР советской действительности. Борьба АХРР за возрождение реалистической живописи.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Значение станковой картины. Творчество М. Б. </w:t>
      </w:r>
      <w:proofErr w:type="spellStart"/>
      <w:r w:rsidRPr="00B62E60">
        <w:rPr>
          <w:spacing w:val="-20"/>
          <w:sz w:val="24"/>
          <w:szCs w:val="24"/>
          <w:lang w:eastAsia="ru-RU"/>
        </w:rPr>
        <w:t>Грекова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</w:t>
      </w:r>
      <w:r w:rsidRPr="00B62E60">
        <w:rPr>
          <w:bCs/>
          <w:iCs/>
          <w:spacing w:val="-20"/>
          <w:sz w:val="24"/>
          <w:szCs w:val="24"/>
          <w:lang w:eastAsia="ru-RU"/>
        </w:rPr>
        <w:t>Картины</w:t>
      </w:r>
      <w:r w:rsidR="00A52A83" w:rsidRPr="00B62E60">
        <w:rPr>
          <w:bCs/>
          <w:iCs/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К</w:t>
      </w:r>
      <w:r w:rsidR="00A52A83" w:rsidRPr="00B62E60">
        <w:rPr>
          <w:spacing w:val="-20"/>
          <w:sz w:val="24"/>
          <w:szCs w:val="24"/>
          <w:lang w:eastAsia="ru-RU"/>
        </w:rPr>
        <w:t>.</w:t>
      </w:r>
      <w:r w:rsidRPr="00B62E60">
        <w:rPr>
          <w:spacing w:val="-20"/>
          <w:sz w:val="24"/>
          <w:szCs w:val="24"/>
          <w:lang w:eastAsia="ru-RU"/>
        </w:rPr>
        <w:t>С. Петрова-Водкина "После боя", "Смерть комисса</w:t>
      </w:r>
      <w:r w:rsidRPr="00B62E60">
        <w:rPr>
          <w:spacing w:val="-20"/>
          <w:sz w:val="24"/>
          <w:szCs w:val="24"/>
          <w:lang w:eastAsia="ru-RU"/>
        </w:rPr>
        <w:softHyphen/>
        <w:t>ра", А.А. Дейнеки "Оборона Петрограда".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Обращение к образу В.И. Ленина в творчестве И.И. Бродско</w:t>
      </w:r>
      <w:r w:rsidRPr="00B62E60">
        <w:rPr>
          <w:spacing w:val="-20"/>
          <w:sz w:val="24"/>
          <w:szCs w:val="24"/>
          <w:lang w:eastAsia="ru-RU"/>
        </w:rPr>
        <w:softHyphen/>
        <w:t>го, А.М Герасимова.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Черты нового в советской действительности и их отражение в бытово</w:t>
      </w:r>
      <w:r w:rsidR="00A52A83" w:rsidRPr="00B62E60">
        <w:rPr>
          <w:spacing w:val="-20"/>
          <w:sz w:val="24"/>
          <w:szCs w:val="24"/>
          <w:lang w:eastAsia="ru-RU"/>
        </w:rPr>
        <w:t>й живописи 20-х годов. Картины Е</w:t>
      </w:r>
      <w:r w:rsidRPr="00B62E60">
        <w:rPr>
          <w:spacing w:val="-20"/>
          <w:sz w:val="24"/>
          <w:szCs w:val="24"/>
          <w:lang w:eastAsia="ru-RU"/>
        </w:rPr>
        <w:t xml:space="preserve">.М. </w:t>
      </w:r>
      <w:proofErr w:type="spellStart"/>
      <w:r w:rsidRPr="00B62E60">
        <w:rPr>
          <w:spacing w:val="-20"/>
          <w:sz w:val="24"/>
          <w:szCs w:val="24"/>
          <w:lang w:eastAsia="ru-RU"/>
        </w:rPr>
        <w:t>Чепцова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"Заседа</w:t>
      </w:r>
      <w:r w:rsidRPr="00B62E60">
        <w:rPr>
          <w:spacing w:val="-20"/>
          <w:sz w:val="24"/>
          <w:szCs w:val="24"/>
          <w:lang w:eastAsia="ru-RU"/>
        </w:rPr>
        <w:softHyphen/>
        <w:t>ние сельской ячейки", В.В. Иогансона "Рабфак идет", В.Н. Яков</w:t>
      </w:r>
      <w:r w:rsidRPr="00B62E60">
        <w:rPr>
          <w:spacing w:val="-20"/>
          <w:sz w:val="24"/>
          <w:szCs w:val="24"/>
          <w:lang w:eastAsia="ru-RU"/>
        </w:rPr>
        <w:softHyphen/>
        <w:t>лева "Транспорт налаживается".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Образ советского человека в портретной живописи 20-х го</w:t>
      </w:r>
      <w:r w:rsidRPr="00B62E60">
        <w:rPr>
          <w:spacing w:val="-20"/>
          <w:sz w:val="24"/>
          <w:szCs w:val="24"/>
          <w:lang w:eastAsia="ru-RU"/>
        </w:rPr>
        <w:softHyphen/>
        <w:t xml:space="preserve">дов: СВ. </w:t>
      </w:r>
      <w:r w:rsidRPr="00B62E60">
        <w:rPr>
          <w:bCs/>
          <w:iCs/>
          <w:spacing w:val="-20"/>
          <w:sz w:val="24"/>
          <w:szCs w:val="24"/>
          <w:lang w:eastAsia="ru-RU"/>
        </w:rPr>
        <w:t>Малютин</w:t>
      </w:r>
      <w:proofErr w:type="gramStart"/>
      <w:r w:rsidRPr="00B62E60">
        <w:rPr>
          <w:b/>
          <w:i/>
          <w:spacing w:val="-20"/>
          <w:sz w:val="24"/>
          <w:szCs w:val="24"/>
          <w:lang w:eastAsia="ru-RU"/>
        </w:rPr>
        <w:t>"</w:t>
      </w:r>
      <w:r w:rsidRPr="00B62E60">
        <w:rPr>
          <w:spacing w:val="-20"/>
          <w:sz w:val="24"/>
          <w:szCs w:val="24"/>
          <w:lang w:eastAsia="ru-RU"/>
        </w:rPr>
        <w:t>П</w:t>
      </w:r>
      <w:proofErr w:type="gramEnd"/>
      <w:r w:rsidRPr="00B62E60">
        <w:rPr>
          <w:spacing w:val="-20"/>
          <w:sz w:val="24"/>
          <w:szCs w:val="24"/>
          <w:lang w:eastAsia="ru-RU"/>
        </w:rPr>
        <w:t>ортрет Д.А. Фурманова", Г.Г. Ряжский "Де</w:t>
      </w:r>
      <w:r w:rsidRPr="00B62E60">
        <w:rPr>
          <w:spacing w:val="-20"/>
          <w:sz w:val="24"/>
          <w:szCs w:val="24"/>
          <w:lang w:eastAsia="ru-RU"/>
        </w:rPr>
        <w:softHyphen/>
        <w:t>легатка", "Председательница".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Развитие пейзажного жанра: А.А. Рылов, А-А. Осмеркин. Зарождение советского индустриального пейзажа. Натюрмор</w:t>
      </w:r>
      <w:r w:rsidRPr="00B62E60">
        <w:rPr>
          <w:spacing w:val="-20"/>
          <w:sz w:val="24"/>
          <w:szCs w:val="24"/>
          <w:lang w:eastAsia="ru-RU"/>
        </w:rPr>
        <w:softHyphen/>
        <w:t>ты И.И. Машкова, К.С. Петрова-Водкина.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Развитие живописи в национальных республиках. Книжная и станковая гра</w:t>
      </w:r>
      <w:r w:rsidR="00BE34EF" w:rsidRPr="00B62E60">
        <w:rPr>
          <w:spacing w:val="-20"/>
          <w:sz w:val="24"/>
          <w:szCs w:val="24"/>
          <w:lang w:eastAsia="ru-RU"/>
        </w:rPr>
        <w:t xml:space="preserve">вюра 20-х годов. Работы М.В. </w:t>
      </w:r>
      <w:proofErr w:type="spellStart"/>
      <w:r w:rsidR="00BE34EF" w:rsidRPr="00B62E60">
        <w:rPr>
          <w:spacing w:val="-20"/>
          <w:sz w:val="24"/>
          <w:szCs w:val="24"/>
          <w:lang w:eastAsia="ru-RU"/>
        </w:rPr>
        <w:t>До</w:t>
      </w:r>
      <w:r w:rsidRPr="00B62E60">
        <w:rPr>
          <w:spacing w:val="-20"/>
          <w:sz w:val="24"/>
          <w:szCs w:val="24"/>
          <w:lang w:eastAsia="ru-RU"/>
        </w:rPr>
        <w:t>бужинского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В.А. Фаворского, А.П. Остроумовой-Лебедевой, А.И. Кравченко, П. В. </w:t>
      </w:r>
      <w:proofErr w:type="spellStart"/>
      <w:r w:rsidRPr="00B62E60">
        <w:rPr>
          <w:spacing w:val="-20"/>
          <w:sz w:val="24"/>
          <w:szCs w:val="24"/>
          <w:lang w:eastAsia="ru-RU"/>
        </w:rPr>
        <w:t>Митурича</w:t>
      </w:r>
      <w:proofErr w:type="spellEnd"/>
      <w:r w:rsidRPr="00B62E60">
        <w:rPr>
          <w:spacing w:val="-20"/>
          <w:sz w:val="24"/>
          <w:szCs w:val="24"/>
          <w:lang w:eastAsia="ru-RU"/>
        </w:rPr>
        <w:t>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Историческое и художественное значение </w:t>
      </w:r>
      <w:proofErr w:type="gramStart"/>
      <w:r w:rsidRPr="00B62E60">
        <w:rPr>
          <w:spacing w:val="-20"/>
          <w:sz w:val="24"/>
          <w:szCs w:val="24"/>
          <w:lang w:eastAsia="ru-RU"/>
        </w:rPr>
        <w:t>скульптурной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«</w:t>
      </w:r>
      <w:proofErr w:type="spellStart"/>
      <w:r w:rsidRPr="00B62E60">
        <w:rPr>
          <w:spacing w:val="-20"/>
          <w:sz w:val="24"/>
          <w:szCs w:val="24"/>
          <w:lang w:eastAsia="ru-RU"/>
        </w:rPr>
        <w:t>Ленинианы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» Н.А. Андреева. Обращение советской скульптуры к образам </w:t>
      </w:r>
      <w:r w:rsidRPr="00B62E60">
        <w:rPr>
          <w:bCs/>
          <w:iCs/>
          <w:spacing w:val="-20"/>
          <w:sz w:val="24"/>
          <w:szCs w:val="24"/>
          <w:lang w:eastAsia="ru-RU"/>
        </w:rPr>
        <w:t>людей</w:t>
      </w:r>
      <w:r w:rsidR="003A6771" w:rsidRPr="00B62E60">
        <w:rPr>
          <w:bCs/>
          <w:iCs/>
          <w:spacing w:val="-20"/>
          <w:sz w:val="24"/>
          <w:szCs w:val="24"/>
          <w:lang w:eastAsia="ru-RU"/>
        </w:rPr>
        <w:t xml:space="preserve"> </w:t>
      </w:r>
      <w:r w:rsidRPr="00B62E60">
        <w:rPr>
          <w:bCs/>
          <w:iCs/>
          <w:spacing w:val="-20"/>
          <w:sz w:val="24"/>
          <w:szCs w:val="24"/>
          <w:lang w:eastAsia="ru-RU"/>
        </w:rPr>
        <w:t>труда:</w:t>
      </w:r>
      <w:r w:rsidR="003A6771" w:rsidRPr="00B62E60">
        <w:rPr>
          <w:bCs/>
          <w:iCs/>
          <w:spacing w:val="-20"/>
          <w:sz w:val="24"/>
          <w:szCs w:val="24"/>
          <w:lang w:eastAsia="ru-RU"/>
        </w:rPr>
        <w:t xml:space="preserve"> </w:t>
      </w:r>
      <w:r w:rsidRPr="00B62E60">
        <w:rPr>
          <w:bCs/>
          <w:iCs/>
          <w:spacing w:val="-20"/>
          <w:sz w:val="24"/>
          <w:szCs w:val="24"/>
          <w:lang w:eastAsia="ru-RU"/>
        </w:rPr>
        <w:t>работы</w:t>
      </w:r>
      <w:r w:rsidR="003A6771" w:rsidRPr="00B62E60">
        <w:rPr>
          <w:bCs/>
          <w:iCs/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 xml:space="preserve">И.Д. </w:t>
      </w:r>
      <w:proofErr w:type="spellStart"/>
      <w:r w:rsidRPr="00B62E60">
        <w:rPr>
          <w:spacing w:val="-20"/>
          <w:sz w:val="24"/>
          <w:szCs w:val="24"/>
          <w:lang w:eastAsia="ru-RU"/>
        </w:rPr>
        <w:t>Шадра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Монументальная скульптура: И.Д. </w:t>
      </w:r>
      <w:proofErr w:type="spellStart"/>
      <w:r w:rsidRPr="00B62E60">
        <w:rPr>
          <w:spacing w:val="-20"/>
          <w:sz w:val="24"/>
          <w:szCs w:val="24"/>
          <w:lang w:eastAsia="ru-RU"/>
        </w:rPr>
        <w:t>Шадр</w:t>
      </w:r>
      <w:proofErr w:type="spellEnd"/>
      <w:r w:rsidRPr="00B62E60">
        <w:rPr>
          <w:spacing w:val="-20"/>
          <w:sz w:val="24"/>
          <w:szCs w:val="24"/>
          <w:lang w:eastAsia="ru-RU"/>
        </w:rPr>
        <w:t>, А.Т. Матвеев, С.Д. Меркуров.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Выдающееся произведение советской архитектуры - Мавзо</w:t>
      </w:r>
      <w:r w:rsidRPr="00B62E60">
        <w:rPr>
          <w:spacing w:val="-20"/>
          <w:sz w:val="24"/>
          <w:szCs w:val="24"/>
          <w:lang w:eastAsia="ru-RU"/>
        </w:rPr>
        <w:softHyphen/>
        <w:t>лей В.И. Ленина (арх. А.В. Щусев).</w:t>
      </w:r>
    </w:p>
    <w:p w:rsidR="008843F3" w:rsidRDefault="008843F3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5A74D2" w:rsidRPr="008843F3" w:rsidRDefault="008843F3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>
        <w:rPr>
          <w:spacing w:val="-20"/>
          <w:sz w:val="24"/>
          <w:szCs w:val="24"/>
          <w:u w:val="single"/>
          <w:lang w:eastAsia="ru-RU"/>
        </w:rPr>
        <w:t>Тема 3</w:t>
      </w:r>
      <w:r w:rsidR="00AF661F" w:rsidRPr="008843F3">
        <w:rPr>
          <w:spacing w:val="-20"/>
          <w:sz w:val="24"/>
          <w:szCs w:val="24"/>
          <w:u w:val="single"/>
          <w:lang w:eastAsia="ru-RU"/>
        </w:rPr>
        <w:t>. Искусство 30-х годов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Новое преломление ленинской темы в картинах И.Э. Граба</w:t>
      </w:r>
      <w:r w:rsidRPr="00B62E60">
        <w:rPr>
          <w:spacing w:val="-20"/>
          <w:sz w:val="24"/>
          <w:szCs w:val="24"/>
          <w:lang w:eastAsia="ru-RU"/>
        </w:rPr>
        <w:softHyphen/>
        <w:t>ря - "В.И. Ленин у прямого провода", А.А. Рылова - "В.И. Ленин в Разливе".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Историко-революционная тема в творчестве Б.В. Иогансона: "На старом уральском заводе", "Допрос коммунистов".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Отражение жизни советского народа в творчестве А.А. Дей</w:t>
      </w:r>
      <w:r w:rsidRPr="00B62E60">
        <w:rPr>
          <w:spacing w:val="-20"/>
          <w:sz w:val="24"/>
          <w:szCs w:val="24"/>
          <w:lang w:eastAsia="ru-RU"/>
        </w:rPr>
        <w:softHyphen/>
        <w:t xml:space="preserve">неки, А.А. </w:t>
      </w:r>
      <w:proofErr w:type="spellStart"/>
      <w:r w:rsidRPr="00B62E60">
        <w:rPr>
          <w:spacing w:val="-20"/>
          <w:sz w:val="24"/>
          <w:szCs w:val="24"/>
          <w:lang w:eastAsia="ru-RU"/>
        </w:rPr>
        <w:t>Пластова</w:t>
      </w:r>
      <w:proofErr w:type="spellEnd"/>
      <w:r w:rsidRPr="00B62E60">
        <w:rPr>
          <w:spacing w:val="-20"/>
          <w:sz w:val="24"/>
          <w:szCs w:val="24"/>
          <w:lang w:eastAsia="ru-RU"/>
        </w:rPr>
        <w:t>, К.Н. Истомина.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Тема спорта в творчестве А.А. Дейнеки, А</w:t>
      </w:r>
      <w:r w:rsidR="006C40EF" w:rsidRPr="00B62E60">
        <w:rPr>
          <w:spacing w:val="-20"/>
          <w:sz w:val="24"/>
          <w:szCs w:val="24"/>
          <w:lang w:eastAsia="ru-RU"/>
        </w:rPr>
        <w:t xml:space="preserve">. </w:t>
      </w:r>
      <w:r w:rsidRPr="00B62E60">
        <w:rPr>
          <w:spacing w:val="-20"/>
          <w:sz w:val="24"/>
          <w:szCs w:val="24"/>
          <w:lang w:eastAsia="ru-RU"/>
        </w:rPr>
        <w:t xml:space="preserve">Л. </w:t>
      </w:r>
      <w:proofErr w:type="spellStart"/>
      <w:r w:rsidRPr="00B62E60">
        <w:rPr>
          <w:spacing w:val="-20"/>
          <w:sz w:val="24"/>
          <w:szCs w:val="24"/>
          <w:lang w:eastAsia="ru-RU"/>
        </w:rPr>
        <w:t>Самохвалова</w:t>
      </w:r>
      <w:proofErr w:type="spellEnd"/>
      <w:r w:rsidRPr="00B62E60">
        <w:rPr>
          <w:spacing w:val="-20"/>
          <w:sz w:val="24"/>
          <w:szCs w:val="24"/>
          <w:lang w:eastAsia="ru-RU"/>
        </w:rPr>
        <w:t>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Расцвет портретной живописи. Создание М.В. Нестеровым галереи портретов советской интеллигенции. Портретные рабо</w:t>
      </w:r>
      <w:r w:rsidRPr="00B62E60">
        <w:rPr>
          <w:spacing w:val="-20"/>
          <w:sz w:val="24"/>
          <w:szCs w:val="24"/>
          <w:lang w:eastAsia="ru-RU"/>
        </w:rPr>
        <w:softHyphen/>
        <w:t xml:space="preserve">ты П.Д. </w:t>
      </w:r>
      <w:proofErr w:type="spellStart"/>
      <w:r w:rsidRPr="00B62E60">
        <w:rPr>
          <w:spacing w:val="-20"/>
          <w:sz w:val="24"/>
          <w:szCs w:val="24"/>
          <w:lang w:eastAsia="ru-RU"/>
        </w:rPr>
        <w:t>Корина</w:t>
      </w:r>
      <w:proofErr w:type="spellEnd"/>
      <w:r w:rsidRPr="00B62E60">
        <w:rPr>
          <w:spacing w:val="-20"/>
          <w:sz w:val="24"/>
          <w:szCs w:val="24"/>
          <w:lang w:eastAsia="ru-RU"/>
        </w:rPr>
        <w:t>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Развитие пейзажной </w:t>
      </w:r>
      <w:proofErr w:type="spellStart"/>
      <w:r w:rsidRPr="00B62E60">
        <w:rPr>
          <w:bCs/>
          <w:iCs/>
          <w:spacing w:val="-20"/>
          <w:sz w:val="24"/>
          <w:szCs w:val="24"/>
          <w:lang w:eastAsia="ru-RU"/>
        </w:rPr>
        <w:t>живописи</w:t>
      </w:r>
      <w:proofErr w:type="gramStart"/>
      <w:r w:rsidRPr="00B62E60">
        <w:rPr>
          <w:bCs/>
          <w:iCs/>
          <w:spacing w:val="-20"/>
          <w:sz w:val="24"/>
          <w:szCs w:val="24"/>
          <w:lang w:eastAsia="ru-RU"/>
        </w:rPr>
        <w:t>.Г</w:t>
      </w:r>
      <w:proofErr w:type="gramEnd"/>
      <w:r w:rsidRPr="00B62E60">
        <w:rPr>
          <w:bCs/>
          <w:iCs/>
          <w:spacing w:val="-20"/>
          <w:sz w:val="24"/>
          <w:szCs w:val="24"/>
          <w:lang w:eastAsia="ru-RU"/>
        </w:rPr>
        <w:t>ородскойпейзаж</w:t>
      </w:r>
      <w:r w:rsidRPr="00B62E60">
        <w:rPr>
          <w:spacing w:val="-20"/>
          <w:sz w:val="24"/>
          <w:szCs w:val="24"/>
          <w:lang w:eastAsia="ru-RU"/>
        </w:rPr>
        <w:t>Ю.И</w:t>
      </w:r>
      <w:proofErr w:type="spellEnd"/>
      <w:r w:rsidRPr="00B62E60">
        <w:rPr>
          <w:spacing w:val="-20"/>
          <w:sz w:val="24"/>
          <w:szCs w:val="24"/>
          <w:lang w:eastAsia="ru-RU"/>
        </w:rPr>
        <w:t>. Пименова.</w:t>
      </w:r>
      <w:r w:rsidR="00814442" w:rsidRPr="00B62E60">
        <w:rPr>
          <w:spacing w:val="-20"/>
          <w:sz w:val="24"/>
          <w:szCs w:val="24"/>
          <w:lang w:eastAsia="ru-RU"/>
        </w:rPr>
        <w:t xml:space="preserve"> Пейзажи В.К. </w:t>
      </w:r>
      <w:proofErr w:type="spellStart"/>
      <w:r w:rsidR="00814442" w:rsidRPr="00B62E60">
        <w:rPr>
          <w:spacing w:val="-20"/>
          <w:sz w:val="24"/>
          <w:szCs w:val="24"/>
          <w:lang w:eastAsia="ru-RU"/>
        </w:rPr>
        <w:t>Бялыницкого-Бируля</w:t>
      </w:r>
      <w:proofErr w:type="spellEnd"/>
      <w:r w:rsidRPr="00B62E60">
        <w:rPr>
          <w:spacing w:val="-20"/>
          <w:sz w:val="24"/>
          <w:szCs w:val="24"/>
          <w:lang w:eastAsia="ru-RU"/>
        </w:rPr>
        <w:t>, Н</w:t>
      </w:r>
      <w:r w:rsidR="00F70D36" w:rsidRPr="00B62E60">
        <w:rPr>
          <w:spacing w:val="-20"/>
          <w:sz w:val="24"/>
          <w:szCs w:val="24"/>
          <w:lang w:eastAsia="ru-RU"/>
        </w:rPr>
        <w:t xml:space="preserve">.П. Крымова. Натюрморт </w:t>
      </w:r>
      <w:r w:rsidRPr="00B62E60">
        <w:rPr>
          <w:spacing w:val="-20"/>
          <w:sz w:val="24"/>
          <w:szCs w:val="24"/>
          <w:lang w:eastAsia="ru-RU"/>
        </w:rPr>
        <w:t xml:space="preserve"> И.И. Машкова, П.П. </w:t>
      </w:r>
      <w:proofErr w:type="spellStart"/>
      <w:r w:rsidRPr="00B62E60">
        <w:rPr>
          <w:spacing w:val="-20"/>
          <w:sz w:val="24"/>
          <w:szCs w:val="24"/>
          <w:lang w:eastAsia="ru-RU"/>
        </w:rPr>
        <w:t>Кончаловского</w:t>
      </w:r>
      <w:proofErr w:type="spellEnd"/>
      <w:r w:rsidRPr="00B62E60">
        <w:rPr>
          <w:spacing w:val="-20"/>
          <w:sz w:val="24"/>
          <w:szCs w:val="24"/>
          <w:lang w:eastAsia="ru-RU"/>
        </w:rPr>
        <w:t>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Ведущее значение реалистической книжной иллюстрации. В.А. Фаворский, Е.А. </w:t>
      </w:r>
      <w:proofErr w:type="spellStart"/>
      <w:r w:rsidRPr="00B62E60">
        <w:rPr>
          <w:spacing w:val="-20"/>
          <w:sz w:val="24"/>
          <w:szCs w:val="24"/>
          <w:lang w:eastAsia="ru-RU"/>
        </w:rPr>
        <w:t>Кибрик</w:t>
      </w:r>
      <w:proofErr w:type="spellEnd"/>
      <w:r w:rsidRPr="00B62E60">
        <w:rPr>
          <w:spacing w:val="-20"/>
          <w:sz w:val="24"/>
          <w:szCs w:val="24"/>
          <w:lang w:eastAsia="ru-RU"/>
        </w:rPr>
        <w:t>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Расцвет монументальной скульптуры Скульптурная группа В.И. Мухиной "Рабочий и колхозница'' для Советского павильо</w:t>
      </w:r>
      <w:r w:rsidRPr="00B62E60">
        <w:rPr>
          <w:spacing w:val="-20"/>
          <w:sz w:val="24"/>
          <w:szCs w:val="24"/>
          <w:lang w:eastAsia="ru-RU"/>
        </w:rPr>
        <w:softHyphen/>
        <w:t>на наВсемирной выставке в Париже (1937). Портретные рабо</w:t>
      </w:r>
      <w:r w:rsidRPr="00B62E60">
        <w:rPr>
          <w:spacing w:val="-20"/>
          <w:sz w:val="24"/>
          <w:szCs w:val="24"/>
          <w:lang w:eastAsia="ru-RU"/>
        </w:rPr>
        <w:softHyphen/>
        <w:t>ты В.И. Мухиной, С.Д. Лебедевой.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Строительство Московского метрополитена. Городская архи</w:t>
      </w:r>
      <w:r w:rsidRPr="00B62E60">
        <w:rPr>
          <w:spacing w:val="-20"/>
          <w:sz w:val="24"/>
          <w:szCs w:val="24"/>
          <w:lang w:eastAsia="ru-RU"/>
        </w:rPr>
        <w:softHyphen/>
        <w:t>тектура столицы.</w:t>
      </w:r>
    </w:p>
    <w:p w:rsidR="008843F3" w:rsidRDefault="008843F3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1C431E" w:rsidRPr="008843F3" w:rsidRDefault="008843F3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>
        <w:rPr>
          <w:spacing w:val="-20"/>
          <w:sz w:val="24"/>
          <w:szCs w:val="24"/>
          <w:u w:val="single"/>
          <w:lang w:eastAsia="ru-RU"/>
        </w:rPr>
        <w:t>Тема 4</w:t>
      </w:r>
      <w:r w:rsidR="00AF661F" w:rsidRPr="008843F3">
        <w:rPr>
          <w:spacing w:val="-20"/>
          <w:sz w:val="24"/>
          <w:szCs w:val="24"/>
          <w:u w:val="single"/>
          <w:lang w:eastAsia="ru-RU"/>
        </w:rPr>
        <w:t>. Искусство в период Великой Отечественной войны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Образ героического советского народа в искусстве. Гуманизм советского искусства. Разоблачение человеконенавистнической сущности фашизма. Утверждение стойкости и несгибаемого му</w:t>
      </w:r>
      <w:r w:rsidRPr="00B62E60">
        <w:rPr>
          <w:spacing w:val="-20"/>
          <w:sz w:val="24"/>
          <w:szCs w:val="24"/>
          <w:lang w:eastAsia="ru-RU"/>
        </w:rPr>
        <w:softHyphen/>
        <w:t>жества советского человека.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Большая мобилизующая роль плаката и политической кари</w:t>
      </w:r>
      <w:r w:rsidRPr="00B62E60">
        <w:rPr>
          <w:spacing w:val="-20"/>
          <w:sz w:val="24"/>
          <w:szCs w:val="24"/>
          <w:lang w:eastAsia="ru-RU"/>
        </w:rPr>
        <w:softHyphen/>
        <w:t xml:space="preserve">катуры. Плакаты И.М. </w:t>
      </w:r>
      <w:proofErr w:type="spellStart"/>
      <w:r w:rsidRPr="00B62E60">
        <w:rPr>
          <w:spacing w:val="-20"/>
          <w:sz w:val="24"/>
          <w:szCs w:val="24"/>
          <w:lang w:eastAsia="ru-RU"/>
        </w:rPr>
        <w:t>Тоидзе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В.Б. Корецкого. "Окна ТАСС". Работы </w:t>
      </w:r>
      <w:proofErr w:type="spellStart"/>
      <w:r w:rsidRPr="00B62E60">
        <w:rPr>
          <w:spacing w:val="-20"/>
          <w:sz w:val="24"/>
          <w:szCs w:val="24"/>
          <w:lang w:eastAsia="ru-RU"/>
        </w:rPr>
        <w:t>Кукрыниксов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Графические серии Д.А. </w:t>
      </w:r>
      <w:proofErr w:type="spellStart"/>
      <w:r w:rsidRPr="00B62E60">
        <w:rPr>
          <w:spacing w:val="-20"/>
          <w:sz w:val="24"/>
          <w:szCs w:val="24"/>
          <w:lang w:eastAsia="ru-RU"/>
        </w:rPr>
        <w:t>Шмаринова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 А.Ф. Пахомова.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lastRenderedPageBreak/>
        <w:t>Отражение массового героизма народа в живописи. А.А. Дейнека - "Оборона Севастополя". А.А. Пластов - "Фашист про</w:t>
      </w:r>
      <w:r w:rsidRPr="00B62E60">
        <w:rPr>
          <w:spacing w:val="-20"/>
          <w:sz w:val="24"/>
          <w:szCs w:val="24"/>
          <w:lang w:eastAsia="ru-RU"/>
        </w:rPr>
        <w:softHyphen/>
        <w:t>летел", С.В. Герасимов - "Мать партизана". Патриотическая роль исторической живописи. П.Д. Корин - триптих «Александр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Невский». Военный пейзаж в творчестве А.А. Дейнеки и Г.Г. </w:t>
      </w:r>
      <w:proofErr w:type="spellStart"/>
      <w:r w:rsidRPr="00B62E60">
        <w:rPr>
          <w:spacing w:val="-20"/>
          <w:sz w:val="24"/>
          <w:szCs w:val="24"/>
          <w:lang w:eastAsia="ru-RU"/>
        </w:rPr>
        <w:t>Нисского</w:t>
      </w:r>
      <w:proofErr w:type="spellEnd"/>
      <w:r w:rsidRPr="00B62E60">
        <w:rPr>
          <w:spacing w:val="-20"/>
          <w:sz w:val="24"/>
          <w:szCs w:val="24"/>
          <w:lang w:eastAsia="ru-RU"/>
        </w:rPr>
        <w:t>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Скульптурные портреты героев войны в творчестве В.И. Му</w:t>
      </w:r>
      <w:r w:rsidRPr="00B62E60">
        <w:rPr>
          <w:spacing w:val="-20"/>
          <w:sz w:val="24"/>
          <w:szCs w:val="24"/>
          <w:lang w:eastAsia="ru-RU"/>
        </w:rPr>
        <w:softHyphen/>
        <w:t xml:space="preserve">хиной, ЕВ. Вучетича. Образы народных героев в творчестве М.Г. </w:t>
      </w:r>
      <w:proofErr w:type="spellStart"/>
      <w:r w:rsidRPr="00B62E60">
        <w:rPr>
          <w:spacing w:val="-20"/>
          <w:sz w:val="24"/>
          <w:szCs w:val="24"/>
          <w:lang w:eastAsia="ru-RU"/>
        </w:rPr>
        <w:t>Манизера</w:t>
      </w:r>
      <w:proofErr w:type="spellEnd"/>
      <w:r w:rsidRPr="00B62E60">
        <w:rPr>
          <w:spacing w:val="-20"/>
          <w:sz w:val="24"/>
          <w:szCs w:val="24"/>
          <w:lang w:eastAsia="ru-RU"/>
        </w:rPr>
        <w:t>: «Народные мстители», "Зоя",</w:t>
      </w:r>
    </w:p>
    <w:p w:rsidR="008843F3" w:rsidRDefault="008843F3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AF661F" w:rsidRPr="008843F3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8843F3">
        <w:rPr>
          <w:spacing w:val="-20"/>
          <w:sz w:val="24"/>
          <w:szCs w:val="24"/>
          <w:u w:val="single"/>
          <w:lang w:eastAsia="ru-RU"/>
        </w:rPr>
        <w:t xml:space="preserve">Тема </w:t>
      </w:r>
      <w:r w:rsidR="008843F3" w:rsidRPr="008843F3">
        <w:rPr>
          <w:spacing w:val="-20"/>
          <w:sz w:val="24"/>
          <w:szCs w:val="24"/>
          <w:u w:val="single"/>
          <w:lang w:eastAsia="ru-RU"/>
        </w:rPr>
        <w:t>5</w:t>
      </w:r>
      <w:r w:rsidRPr="008843F3">
        <w:rPr>
          <w:spacing w:val="-20"/>
          <w:sz w:val="24"/>
          <w:szCs w:val="24"/>
          <w:u w:val="single"/>
          <w:lang w:eastAsia="ru-RU"/>
        </w:rPr>
        <w:t>. Искусство конца 40-х - начала 80-х годов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Обращение к темам прошедшей войны: философское осмыс</w:t>
      </w:r>
      <w:r w:rsidRPr="00B62E60">
        <w:rPr>
          <w:spacing w:val="-20"/>
          <w:sz w:val="24"/>
          <w:szCs w:val="24"/>
          <w:lang w:eastAsia="ru-RU"/>
        </w:rPr>
        <w:softHyphen/>
        <w:t>ление "</w:t>
      </w:r>
      <w:proofErr w:type="spellStart"/>
      <w:r w:rsidRPr="00B62E60">
        <w:rPr>
          <w:spacing w:val="-20"/>
          <w:sz w:val="24"/>
          <w:szCs w:val="24"/>
          <w:lang w:eastAsia="ru-RU"/>
        </w:rPr>
        <w:t>Кукрыниксы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- "Конец"), прославление мужества и силы духа советского воина (П.А. Кривоногов - "Защитники Брест</w:t>
      </w:r>
      <w:r w:rsidRPr="00B62E60">
        <w:rPr>
          <w:spacing w:val="-20"/>
          <w:sz w:val="24"/>
          <w:szCs w:val="24"/>
          <w:lang w:eastAsia="ru-RU"/>
        </w:rPr>
        <w:softHyphen/>
        <w:t xml:space="preserve">ской крепости", </w:t>
      </w:r>
      <w:proofErr w:type="gramStart"/>
      <w:r w:rsidRPr="00B62E60">
        <w:rPr>
          <w:spacing w:val="-20"/>
          <w:sz w:val="24"/>
          <w:szCs w:val="24"/>
          <w:lang w:eastAsia="ru-RU"/>
        </w:rPr>
        <w:t>М-А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Савицкий - "Партизанская мадонна"), рас</w:t>
      </w:r>
      <w:r w:rsidRPr="00B62E60">
        <w:rPr>
          <w:spacing w:val="-20"/>
          <w:sz w:val="24"/>
          <w:szCs w:val="24"/>
          <w:lang w:eastAsia="ru-RU"/>
        </w:rPr>
        <w:softHyphen/>
        <w:t>крытие</w:t>
      </w:r>
      <w:r w:rsidR="00F200E3" w:rsidRPr="00B62E60">
        <w:rPr>
          <w:spacing w:val="-20"/>
          <w:sz w:val="24"/>
          <w:szCs w:val="24"/>
          <w:lang w:eastAsia="ru-RU"/>
        </w:rPr>
        <w:t xml:space="preserve"> его характера (Ю.М. </w:t>
      </w:r>
      <w:proofErr w:type="spellStart"/>
      <w:r w:rsidR="00F200E3" w:rsidRPr="00B62E60">
        <w:rPr>
          <w:spacing w:val="-20"/>
          <w:sz w:val="24"/>
          <w:szCs w:val="24"/>
          <w:lang w:eastAsia="ru-RU"/>
        </w:rPr>
        <w:t>Непринцев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"Отдых после боя"), воспоминания и размышления (АИ. Лактионов - "Пись</w:t>
      </w:r>
      <w:r w:rsidR="00F200E3" w:rsidRPr="00B62E60">
        <w:rPr>
          <w:spacing w:val="-20"/>
          <w:sz w:val="24"/>
          <w:szCs w:val="24"/>
          <w:lang w:eastAsia="ru-RU"/>
        </w:rPr>
        <w:t xml:space="preserve">мо с фронта", АЛ и СП. </w:t>
      </w:r>
      <w:proofErr w:type="gramStart"/>
      <w:r w:rsidR="00F200E3" w:rsidRPr="00B62E60">
        <w:rPr>
          <w:spacing w:val="-20"/>
          <w:sz w:val="24"/>
          <w:szCs w:val="24"/>
          <w:lang w:eastAsia="ru-RU"/>
        </w:rPr>
        <w:t xml:space="preserve">Ткачевы </w:t>
      </w:r>
      <w:r w:rsidRPr="00B62E60">
        <w:rPr>
          <w:spacing w:val="-20"/>
          <w:sz w:val="24"/>
          <w:szCs w:val="24"/>
          <w:lang w:eastAsia="ru-RU"/>
        </w:rPr>
        <w:t xml:space="preserve"> "Между боями", В.Н. </w:t>
      </w:r>
      <w:proofErr w:type="spellStart"/>
      <w:r w:rsidRPr="00B62E60">
        <w:rPr>
          <w:spacing w:val="-20"/>
          <w:sz w:val="24"/>
          <w:szCs w:val="24"/>
          <w:lang w:eastAsia="ru-RU"/>
        </w:rPr>
        <w:t>Костецкий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- "Возвращение", </w:t>
      </w:r>
      <w:r w:rsidR="007076FD" w:rsidRPr="00B62E60"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В.Е. Попков - "Шинель отца").</w:t>
      </w:r>
      <w:proofErr w:type="gramEnd"/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Тема борьбы за мир как одна из центральных в советском искусстве. Графическая серия Б.И. </w:t>
      </w:r>
      <w:proofErr w:type="spellStart"/>
      <w:r w:rsidRPr="00B62E60">
        <w:rPr>
          <w:spacing w:val="-20"/>
          <w:sz w:val="24"/>
          <w:szCs w:val="24"/>
          <w:lang w:eastAsia="ru-RU"/>
        </w:rPr>
        <w:t>Проро</w:t>
      </w:r>
      <w:r w:rsidR="00356DB2" w:rsidRPr="00B62E60">
        <w:rPr>
          <w:spacing w:val="-20"/>
          <w:sz w:val="24"/>
          <w:szCs w:val="24"/>
          <w:lang w:eastAsia="ru-RU"/>
        </w:rPr>
        <w:t>кова</w:t>
      </w:r>
      <w:proofErr w:type="spellEnd"/>
      <w:r w:rsidR="00356DB2" w:rsidRPr="00B62E60">
        <w:rPr>
          <w:spacing w:val="-20"/>
          <w:sz w:val="24"/>
          <w:szCs w:val="24"/>
          <w:lang w:eastAsia="ru-RU"/>
        </w:rPr>
        <w:t xml:space="preserve"> "Это не должно повториться!</w:t>
      </w:r>
      <w:r w:rsidRPr="00B62E60">
        <w:rPr>
          <w:spacing w:val="-20"/>
          <w:sz w:val="24"/>
          <w:szCs w:val="24"/>
          <w:lang w:eastAsia="ru-RU"/>
        </w:rPr>
        <w:t>", «Испанский триптих» А.А. Мыльникова.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Отражение созидательного труда советских людей. Т.Н. Яб</w:t>
      </w:r>
      <w:r w:rsidRPr="00B62E60">
        <w:rPr>
          <w:spacing w:val="-20"/>
          <w:sz w:val="24"/>
          <w:szCs w:val="24"/>
          <w:lang w:eastAsia="ru-RU"/>
        </w:rPr>
        <w:softHyphen/>
        <w:t>лонская - "Хлеб", А.А Пластов - "Ужин трактористов", С А. Чуй</w:t>
      </w:r>
      <w:r w:rsidRPr="00B62E60">
        <w:rPr>
          <w:spacing w:val="-20"/>
          <w:sz w:val="24"/>
          <w:szCs w:val="24"/>
          <w:lang w:eastAsia="ru-RU"/>
        </w:rPr>
        <w:softHyphen/>
        <w:t>ков - "Дочь Советской Кир</w:t>
      </w:r>
      <w:r w:rsidR="00BD5E6D" w:rsidRPr="00B62E60">
        <w:rPr>
          <w:spacing w:val="-20"/>
          <w:sz w:val="24"/>
          <w:szCs w:val="24"/>
          <w:lang w:eastAsia="ru-RU"/>
        </w:rPr>
        <w:t>гизии", П.Ф. Никонов – «Геологи»</w:t>
      </w:r>
      <w:r w:rsidRPr="00B62E60">
        <w:rPr>
          <w:spacing w:val="-20"/>
          <w:sz w:val="24"/>
          <w:szCs w:val="24"/>
          <w:lang w:eastAsia="ru-RU"/>
        </w:rPr>
        <w:t>. Творчество В.Е. Попкова. ТТ. Салахова.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Портрет как создание обобщающего образа современника. П.П. Кончаловский - "Автопортрет в желтой рубашке", П.Д. Ко</w:t>
      </w:r>
      <w:r w:rsidR="00B83C76" w:rsidRPr="00B62E60">
        <w:rPr>
          <w:spacing w:val="-20"/>
          <w:sz w:val="24"/>
          <w:szCs w:val="24"/>
          <w:lang w:eastAsia="ru-RU"/>
        </w:rPr>
        <w:softHyphen/>
        <w:t xml:space="preserve">рин - "Портрет </w:t>
      </w:r>
      <w:proofErr w:type="spellStart"/>
      <w:r w:rsidR="00B83C76" w:rsidRPr="00B62E60">
        <w:rPr>
          <w:spacing w:val="-20"/>
          <w:sz w:val="24"/>
          <w:szCs w:val="24"/>
          <w:lang w:eastAsia="ru-RU"/>
        </w:rPr>
        <w:t>Кукрыниксов</w:t>
      </w:r>
      <w:proofErr w:type="spellEnd"/>
      <w:r w:rsidR="00B83C76" w:rsidRPr="00B62E60">
        <w:rPr>
          <w:spacing w:val="-20"/>
          <w:sz w:val="24"/>
          <w:szCs w:val="24"/>
          <w:lang w:eastAsia="ru-RU"/>
        </w:rPr>
        <w:t>", Д.</w:t>
      </w:r>
      <w:r w:rsidRPr="00B62E60">
        <w:rPr>
          <w:spacing w:val="-20"/>
          <w:sz w:val="24"/>
          <w:szCs w:val="24"/>
          <w:lang w:eastAsia="ru-RU"/>
        </w:rPr>
        <w:t xml:space="preserve">Д. </w:t>
      </w:r>
      <w:proofErr w:type="spellStart"/>
      <w:r w:rsidRPr="00B62E60">
        <w:rPr>
          <w:spacing w:val="-20"/>
          <w:sz w:val="24"/>
          <w:szCs w:val="24"/>
          <w:lang w:eastAsia="ru-RU"/>
        </w:rPr>
        <w:t>Жилинский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- "Гимнасты".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Развитие жанра исторического портрета в творчестве С.Л. Викторова. Его поэтическая трилогия: "Маяковский в мастер</w:t>
      </w:r>
      <w:r w:rsidRPr="00B62E60">
        <w:rPr>
          <w:spacing w:val="-20"/>
          <w:sz w:val="24"/>
          <w:szCs w:val="24"/>
          <w:lang w:eastAsia="ru-RU"/>
        </w:rPr>
        <w:softHyphen/>
        <w:t>ской РОСТА", "А Блок", "Сергей Есенин".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Определяющая роль эпического пейзажа. Развитие индуст</w:t>
      </w:r>
      <w:r w:rsidRPr="00B62E60">
        <w:rPr>
          <w:spacing w:val="-20"/>
          <w:sz w:val="24"/>
          <w:szCs w:val="24"/>
          <w:lang w:eastAsia="ru-RU"/>
        </w:rPr>
        <w:softHyphen/>
        <w:t xml:space="preserve">риального пейзажа. Работы Г.Г. </w:t>
      </w:r>
      <w:proofErr w:type="spellStart"/>
      <w:r w:rsidRPr="00B62E60">
        <w:rPr>
          <w:spacing w:val="-20"/>
          <w:sz w:val="24"/>
          <w:szCs w:val="24"/>
          <w:lang w:eastAsia="ru-RU"/>
        </w:rPr>
        <w:t>Нисского</w:t>
      </w:r>
      <w:proofErr w:type="spellEnd"/>
      <w:r w:rsidRPr="00B62E60">
        <w:rPr>
          <w:spacing w:val="-20"/>
          <w:sz w:val="24"/>
          <w:szCs w:val="24"/>
          <w:lang w:eastAsia="ru-RU"/>
        </w:rPr>
        <w:t>, М.С. Сарьяна. Город</w:t>
      </w:r>
      <w:r w:rsidRPr="00B62E60">
        <w:rPr>
          <w:spacing w:val="-20"/>
          <w:sz w:val="24"/>
          <w:szCs w:val="24"/>
          <w:lang w:eastAsia="ru-RU"/>
        </w:rPr>
        <w:softHyphen/>
        <w:t>ской пейзаж: Ю.И. Пименов.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Натюрмо</w:t>
      </w:r>
      <w:proofErr w:type="gramStart"/>
      <w:r w:rsidRPr="00B62E60">
        <w:rPr>
          <w:spacing w:val="-20"/>
          <w:sz w:val="24"/>
          <w:szCs w:val="24"/>
          <w:lang w:eastAsia="ru-RU"/>
        </w:rPr>
        <w:t>рт в тв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орчестве В.Ф. </w:t>
      </w:r>
      <w:proofErr w:type="spellStart"/>
      <w:r w:rsidRPr="00B62E60">
        <w:rPr>
          <w:spacing w:val="-20"/>
          <w:sz w:val="24"/>
          <w:szCs w:val="24"/>
          <w:lang w:eastAsia="ru-RU"/>
        </w:rPr>
        <w:t>Стожарова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- "Хлеб, соль и бра</w:t>
      </w:r>
      <w:r w:rsidRPr="00B62E60">
        <w:rPr>
          <w:spacing w:val="-20"/>
          <w:sz w:val="24"/>
          <w:szCs w:val="24"/>
          <w:lang w:eastAsia="ru-RU"/>
        </w:rPr>
        <w:softHyphen/>
        <w:t xml:space="preserve">тина" и А.Ю. </w:t>
      </w:r>
      <w:proofErr w:type="spellStart"/>
      <w:r w:rsidRPr="00B62E60">
        <w:rPr>
          <w:spacing w:val="-20"/>
          <w:sz w:val="24"/>
          <w:szCs w:val="24"/>
          <w:lang w:eastAsia="ru-RU"/>
        </w:rPr>
        <w:t>Никича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- "Завтрак".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Решение творческих задач в области монументальной и портретной скульптуры. Монумент Воина-освободителя в </w:t>
      </w:r>
      <w:proofErr w:type="spellStart"/>
      <w:r w:rsidRPr="00B62E60">
        <w:rPr>
          <w:spacing w:val="-20"/>
          <w:sz w:val="24"/>
          <w:szCs w:val="24"/>
          <w:lang w:eastAsia="ru-RU"/>
        </w:rPr>
        <w:t>Трептов</w:t>
      </w:r>
      <w:proofErr w:type="spellEnd"/>
      <w:r w:rsidRPr="00B62E60">
        <w:rPr>
          <w:spacing w:val="-20"/>
          <w:sz w:val="24"/>
          <w:szCs w:val="24"/>
          <w:lang w:eastAsia="ru-RU"/>
        </w:rPr>
        <w:t>-парке в Берлине, мемориальный комплекс Мамаева курга</w:t>
      </w:r>
      <w:r w:rsidRPr="00B62E60">
        <w:rPr>
          <w:spacing w:val="-20"/>
          <w:sz w:val="24"/>
          <w:szCs w:val="24"/>
          <w:lang w:eastAsia="ru-RU"/>
        </w:rPr>
        <w:softHyphen/>
        <w:t>на в Волгограде (Е.В. Вучетич). Монумент В.Й. Ленина в Берли</w:t>
      </w:r>
      <w:r w:rsidRPr="00B62E60">
        <w:rPr>
          <w:spacing w:val="-20"/>
          <w:sz w:val="24"/>
          <w:szCs w:val="24"/>
          <w:lang w:eastAsia="ru-RU"/>
        </w:rPr>
        <w:softHyphen/>
        <w:t xml:space="preserve">не (Н.В. Томский). Памятники: жертвам фашизма в </w:t>
      </w:r>
      <w:proofErr w:type="spellStart"/>
      <w:r w:rsidRPr="00B62E60">
        <w:rPr>
          <w:spacing w:val="-20"/>
          <w:sz w:val="24"/>
          <w:szCs w:val="24"/>
          <w:lang w:eastAsia="ru-RU"/>
        </w:rPr>
        <w:t>Пирчуписе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(скульптор Г</w:t>
      </w:r>
      <w:r w:rsidR="00B83C76" w:rsidRPr="00B62E60">
        <w:rPr>
          <w:spacing w:val="-20"/>
          <w:sz w:val="24"/>
          <w:szCs w:val="24"/>
          <w:lang w:eastAsia="ru-RU"/>
        </w:rPr>
        <w:t>.</w:t>
      </w:r>
      <w:r w:rsidRPr="00B62E60">
        <w:rPr>
          <w:spacing w:val="-20"/>
          <w:sz w:val="24"/>
          <w:szCs w:val="24"/>
          <w:lang w:eastAsia="ru-RU"/>
        </w:rPr>
        <w:t>А.</w:t>
      </w:r>
      <w:r w:rsidR="00B83C76" w:rsidRPr="00B62E60">
        <w:rPr>
          <w:spacing w:val="-20"/>
          <w:sz w:val="24"/>
          <w:szCs w:val="24"/>
          <w:lang w:eastAsia="ru-RU"/>
        </w:rPr>
        <w:t xml:space="preserve"> </w:t>
      </w:r>
      <w:proofErr w:type="spellStart"/>
      <w:r w:rsidRPr="00B62E60">
        <w:rPr>
          <w:spacing w:val="-20"/>
          <w:sz w:val="24"/>
          <w:szCs w:val="24"/>
          <w:lang w:eastAsia="ru-RU"/>
        </w:rPr>
        <w:t>Йокубонис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), генералу Д.М. </w:t>
      </w:r>
      <w:proofErr w:type="spellStart"/>
      <w:r w:rsidRPr="00B62E60">
        <w:rPr>
          <w:spacing w:val="-20"/>
          <w:sz w:val="24"/>
          <w:szCs w:val="24"/>
          <w:lang w:eastAsia="ru-RU"/>
        </w:rPr>
        <w:t>Карбышеву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(скульп</w:t>
      </w:r>
      <w:r w:rsidRPr="00B62E60">
        <w:rPr>
          <w:spacing w:val="-20"/>
          <w:sz w:val="24"/>
          <w:szCs w:val="24"/>
          <w:lang w:eastAsia="ru-RU"/>
        </w:rPr>
        <w:softHyphen/>
        <w:t xml:space="preserve">тор В.Е. Цигаль), А.С. Пушкину в Ленинграде (скульптор М.К. </w:t>
      </w:r>
      <w:proofErr w:type="spellStart"/>
      <w:r w:rsidRPr="00B62E60">
        <w:rPr>
          <w:spacing w:val="-20"/>
          <w:sz w:val="24"/>
          <w:szCs w:val="24"/>
          <w:lang w:eastAsia="ru-RU"/>
        </w:rPr>
        <w:t>Аникушин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), Карлу Марксу в Москве (скульптор Л.Е. </w:t>
      </w:r>
      <w:proofErr w:type="spellStart"/>
      <w:r w:rsidRPr="00B62E60">
        <w:rPr>
          <w:spacing w:val="-20"/>
          <w:sz w:val="24"/>
          <w:szCs w:val="24"/>
          <w:lang w:eastAsia="ru-RU"/>
        </w:rPr>
        <w:t>Кербель</w:t>
      </w:r>
      <w:proofErr w:type="spellEnd"/>
      <w:r w:rsidRPr="00B62E60">
        <w:rPr>
          <w:spacing w:val="-20"/>
          <w:sz w:val="24"/>
          <w:szCs w:val="24"/>
          <w:lang w:eastAsia="ru-RU"/>
        </w:rPr>
        <w:t>), В.В. Маяковскому в Москве (скульптор А.П. Кибальников). Станковые работы: СТ. Коненков – «Автопортре</w:t>
      </w:r>
      <w:r w:rsidR="00FA367F" w:rsidRPr="00B62E60">
        <w:rPr>
          <w:spacing w:val="-20"/>
          <w:sz w:val="24"/>
          <w:szCs w:val="24"/>
          <w:lang w:eastAsia="ru-RU"/>
        </w:rPr>
        <w:t>т</w:t>
      </w:r>
      <w:r w:rsidRPr="00B62E60">
        <w:rPr>
          <w:spacing w:val="-20"/>
          <w:sz w:val="24"/>
          <w:szCs w:val="24"/>
          <w:lang w:eastAsia="ru-RU"/>
        </w:rPr>
        <w:t>».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Иллюстрации В А. Фаворского к "Слову о полку Игореве", "Борису Годунову" и "Маленьким трагедиями" А. С. </w:t>
      </w:r>
      <w:proofErr w:type="spellStart"/>
      <w:r w:rsidRPr="00B62E60">
        <w:rPr>
          <w:spacing w:val="-20"/>
          <w:sz w:val="24"/>
          <w:szCs w:val="24"/>
          <w:lang w:eastAsia="ru-RU"/>
        </w:rPr>
        <w:t>Пушкина</w:t>
      </w:r>
      <w:proofErr w:type="gramStart"/>
      <w:r w:rsidRPr="00B62E60">
        <w:rPr>
          <w:spacing w:val="-20"/>
          <w:sz w:val="24"/>
          <w:szCs w:val="24"/>
          <w:lang w:eastAsia="ru-RU"/>
        </w:rPr>
        <w:t>;С</w:t>
      </w:r>
      <w:proofErr w:type="gramEnd"/>
      <w:r w:rsidRPr="00B62E60">
        <w:rPr>
          <w:spacing w:val="-20"/>
          <w:sz w:val="24"/>
          <w:szCs w:val="24"/>
          <w:lang w:eastAsia="ru-RU"/>
        </w:rPr>
        <w:t>.А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</w:t>
      </w:r>
      <w:proofErr w:type="spellStart"/>
      <w:r w:rsidRPr="00B62E60">
        <w:rPr>
          <w:spacing w:val="-20"/>
          <w:sz w:val="24"/>
          <w:szCs w:val="24"/>
          <w:lang w:eastAsia="ru-RU"/>
        </w:rPr>
        <w:t>Красаускаса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 к поэме "Человек" Э. </w:t>
      </w:r>
      <w:proofErr w:type="spellStart"/>
      <w:r w:rsidRPr="00B62E60">
        <w:rPr>
          <w:spacing w:val="-20"/>
          <w:sz w:val="24"/>
          <w:szCs w:val="24"/>
          <w:lang w:eastAsia="ru-RU"/>
        </w:rPr>
        <w:t>Межелайтиса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; Д.  </w:t>
      </w:r>
      <w:proofErr w:type="spellStart"/>
      <w:r w:rsidRPr="00B62E60">
        <w:rPr>
          <w:spacing w:val="-20"/>
          <w:sz w:val="24"/>
          <w:szCs w:val="24"/>
          <w:lang w:eastAsia="ru-RU"/>
        </w:rPr>
        <w:t>Шмаринова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- к "Войне и миру".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Массовое строительство после окончания Великой Отечест</w:t>
      </w:r>
      <w:r w:rsidRPr="00B62E60">
        <w:rPr>
          <w:spacing w:val="-20"/>
          <w:sz w:val="24"/>
          <w:szCs w:val="24"/>
          <w:lang w:eastAsia="ru-RU"/>
        </w:rPr>
        <w:softHyphen/>
        <w:t>венной войны. Борьба за архитектуру, отвечающую современ</w:t>
      </w:r>
      <w:r w:rsidRPr="00B62E60">
        <w:rPr>
          <w:spacing w:val="-20"/>
          <w:sz w:val="24"/>
          <w:szCs w:val="24"/>
          <w:lang w:eastAsia="ru-RU"/>
        </w:rPr>
        <w:softHyphen/>
        <w:t>нымобщественным, техническим и эстетическим требованиям: Лужники, Дворец Пионеров, Кремлевский Дворец съездов, зда</w:t>
      </w:r>
      <w:r w:rsidRPr="00B62E60">
        <w:rPr>
          <w:spacing w:val="-20"/>
          <w:sz w:val="24"/>
          <w:szCs w:val="24"/>
          <w:lang w:eastAsia="ru-RU"/>
        </w:rPr>
        <w:softHyphen/>
        <w:t>ние</w:t>
      </w:r>
      <w:r w:rsidR="009950FF" w:rsidRPr="00B62E60">
        <w:rPr>
          <w:spacing w:val="-20"/>
          <w:sz w:val="24"/>
          <w:szCs w:val="24"/>
          <w:lang w:eastAsia="ru-RU"/>
        </w:rPr>
        <w:t xml:space="preserve"> </w:t>
      </w:r>
      <w:proofErr w:type="spellStart"/>
      <w:r w:rsidRPr="00B62E60">
        <w:rPr>
          <w:spacing w:val="-20"/>
          <w:sz w:val="24"/>
          <w:szCs w:val="24"/>
          <w:lang w:eastAsia="ru-RU"/>
        </w:rPr>
        <w:t>СЭВа</w:t>
      </w:r>
      <w:proofErr w:type="spellEnd"/>
      <w:r w:rsidRPr="00B62E60">
        <w:rPr>
          <w:spacing w:val="-20"/>
          <w:sz w:val="24"/>
          <w:szCs w:val="24"/>
          <w:lang w:eastAsia="ru-RU"/>
        </w:rPr>
        <w:t>, Олимпийские комплексы в Москве.</w:t>
      </w:r>
    </w:p>
    <w:p w:rsidR="008843F3" w:rsidRDefault="008843F3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AF661F" w:rsidRPr="008843F3" w:rsidRDefault="008843F3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8843F3">
        <w:rPr>
          <w:spacing w:val="-20"/>
          <w:sz w:val="24"/>
          <w:szCs w:val="24"/>
          <w:u w:val="single"/>
          <w:lang w:eastAsia="ru-RU"/>
        </w:rPr>
        <w:t>Тема 6</w:t>
      </w:r>
      <w:r w:rsidR="00AF661F" w:rsidRPr="008843F3">
        <w:rPr>
          <w:spacing w:val="-20"/>
          <w:sz w:val="24"/>
          <w:szCs w:val="24"/>
          <w:u w:val="single"/>
          <w:lang w:eastAsia="ru-RU"/>
        </w:rPr>
        <w:t>. Декоративно-прикладное искусство советского периода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Возрождение художественных промыслов. Лаковая миниа</w:t>
      </w:r>
      <w:r w:rsidRPr="00B62E60">
        <w:rPr>
          <w:spacing w:val="-20"/>
          <w:sz w:val="24"/>
          <w:szCs w:val="24"/>
          <w:lang w:eastAsia="ru-RU"/>
        </w:rPr>
        <w:softHyphen/>
        <w:t>тюра: Палех, Мстера, Федоскино. Хохломская роспись.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Резьба по кости и изделия из рога. Богородская игрушка и скульптура. Гуцульская резьба по дереву.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Керамика. Гжельская артель художественной керамики. Эс</w:t>
      </w:r>
      <w:r w:rsidRPr="00B62E60">
        <w:rPr>
          <w:spacing w:val="-20"/>
          <w:sz w:val="24"/>
          <w:szCs w:val="24"/>
          <w:lang w:eastAsia="ru-RU"/>
        </w:rPr>
        <w:softHyphen/>
        <w:t xml:space="preserve">тонская, латвийская керамика. Гончарные изделия из села </w:t>
      </w:r>
      <w:proofErr w:type="spellStart"/>
      <w:r w:rsidRPr="00B62E60">
        <w:rPr>
          <w:spacing w:val="-20"/>
          <w:sz w:val="24"/>
          <w:szCs w:val="24"/>
          <w:lang w:eastAsia="ru-RU"/>
        </w:rPr>
        <w:t>Балхар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в Дагестане.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Вышивка, кружево, </w:t>
      </w:r>
      <w:proofErr w:type="spellStart"/>
      <w:r w:rsidRPr="00B62E60">
        <w:rPr>
          <w:spacing w:val="-20"/>
          <w:sz w:val="24"/>
          <w:szCs w:val="24"/>
          <w:lang w:eastAsia="ru-RU"/>
        </w:rPr>
        <w:t>ковроделие</w:t>
      </w:r>
      <w:proofErr w:type="spellEnd"/>
      <w:r w:rsidRPr="00B62E60">
        <w:rPr>
          <w:spacing w:val="-20"/>
          <w:sz w:val="24"/>
          <w:szCs w:val="24"/>
          <w:lang w:eastAsia="ru-RU"/>
        </w:rPr>
        <w:t>. Русская, украинская, бело</w:t>
      </w:r>
      <w:r w:rsidRPr="00B62E60">
        <w:rPr>
          <w:spacing w:val="-20"/>
          <w:sz w:val="24"/>
          <w:szCs w:val="24"/>
          <w:lang w:eastAsia="ru-RU"/>
        </w:rPr>
        <w:softHyphen/>
        <w:t>русская, латышская, чувашская вышивка. Вологодские круже</w:t>
      </w:r>
      <w:r w:rsidRPr="00B62E60">
        <w:rPr>
          <w:spacing w:val="-20"/>
          <w:sz w:val="24"/>
          <w:szCs w:val="24"/>
          <w:lang w:eastAsia="ru-RU"/>
        </w:rPr>
        <w:softHyphen/>
        <w:t>ва. Ковры Туркмения, Дагестана, Украины; казахские и киргиз</w:t>
      </w:r>
      <w:r w:rsidRPr="00B62E60">
        <w:rPr>
          <w:spacing w:val="-20"/>
          <w:sz w:val="24"/>
          <w:szCs w:val="24"/>
          <w:lang w:eastAsia="ru-RU"/>
        </w:rPr>
        <w:softHyphen/>
        <w:t>ские кошмы.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Художественная промышленность и техническая эстетика. Участие художников в производстве текстиля, обоев, мебели, предметов широкого потребления из фарфора, стекла, метал</w:t>
      </w:r>
      <w:r w:rsidRPr="00B62E60">
        <w:rPr>
          <w:spacing w:val="-20"/>
          <w:sz w:val="24"/>
          <w:szCs w:val="24"/>
          <w:lang w:eastAsia="ru-RU"/>
        </w:rPr>
        <w:softHyphen/>
        <w:t>ла, пластиков. Роль художника в конструировании -  сре</w:t>
      </w:r>
      <w:proofErr w:type="gramStart"/>
      <w:r w:rsidRPr="00B62E60">
        <w:rPr>
          <w:spacing w:val="-20"/>
          <w:sz w:val="24"/>
          <w:szCs w:val="24"/>
          <w:lang w:eastAsia="ru-RU"/>
        </w:rPr>
        <w:t>дств тр</w:t>
      </w:r>
      <w:proofErr w:type="gramEnd"/>
      <w:r w:rsidRPr="00B62E60">
        <w:rPr>
          <w:spacing w:val="-20"/>
          <w:sz w:val="24"/>
          <w:szCs w:val="24"/>
          <w:lang w:eastAsia="ru-RU"/>
        </w:rPr>
        <w:t>анспорта, радиоаппаратуры, предмето</w:t>
      </w:r>
      <w:r w:rsidR="000C0BCD" w:rsidRPr="00B62E60">
        <w:rPr>
          <w:spacing w:val="-20"/>
          <w:sz w:val="24"/>
          <w:szCs w:val="24"/>
          <w:lang w:eastAsia="ru-RU"/>
        </w:rPr>
        <w:t>в быта, заводских станков я т.д.</w:t>
      </w:r>
    </w:p>
    <w:p w:rsidR="00AF661F" w:rsidRPr="00B62E60" w:rsidRDefault="00AF661F" w:rsidP="00B62E60">
      <w:pPr>
        <w:widowControl/>
        <w:suppressAutoHyphens w:val="0"/>
        <w:autoSpaceDE/>
        <w:jc w:val="both"/>
        <w:rPr>
          <w:spacing w:val="-20"/>
          <w:sz w:val="24"/>
          <w:szCs w:val="24"/>
          <w:lang w:eastAsia="ru-RU"/>
        </w:rPr>
      </w:pPr>
    </w:p>
    <w:p w:rsidR="00AF661F" w:rsidRPr="00B62E60" w:rsidRDefault="008843F3" w:rsidP="00B62E60">
      <w:pPr>
        <w:widowControl/>
        <w:suppressAutoHyphens w:val="0"/>
        <w:autoSpaceDN w:val="0"/>
        <w:adjustRightInd w:val="0"/>
        <w:ind w:firstLine="373"/>
        <w:jc w:val="both"/>
        <w:rPr>
          <w:b/>
          <w:spacing w:val="-20"/>
          <w:sz w:val="24"/>
          <w:szCs w:val="24"/>
          <w:lang w:eastAsia="ru-RU"/>
        </w:rPr>
      </w:pPr>
      <w:r>
        <w:rPr>
          <w:b/>
          <w:spacing w:val="-20"/>
          <w:sz w:val="24"/>
          <w:szCs w:val="24"/>
          <w:lang w:eastAsia="ru-RU"/>
        </w:rPr>
        <w:t xml:space="preserve"> Контрольная</w:t>
      </w:r>
      <w:r w:rsidR="00AF661F" w:rsidRPr="00B62E60">
        <w:rPr>
          <w:b/>
          <w:spacing w:val="-20"/>
          <w:sz w:val="24"/>
          <w:szCs w:val="24"/>
          <w:lang w:eastAsia="ru-RU"/>
        </w:rPr>
        <w:t xml:space="preserve"> работ</w:t>
      </w:r>
      <w:r>
        <w:rPr>
          <w:b/>
          <w:spacing w:val="-20"/>
          <w:sz w:val="24"/>
          <w:szCs w:val="24"/>
          <w:lang w:eastAsia="ru-RU"/>
        </w:rPr>
        <w:t>а</w:t>
      </w:r>
      <w:r w:rsidR="00AF661F" w:rsidRPr="00B62E60">
        <w:rPr>
          <w:b/>
          <w:spacing w:val="-20"/>
          <w:sz w:val="24"/>
          <w:szCs w:val="24"/>
          <w:lang w:eastAsia="ru-RU"/>
        </w:rPr>
        <w:t>:</w:t>
      </w:r>
    </w:p>
    <w:p w:rsidR="00AF661F" w:rsidRPr="00B62E60" w:rsidRDefault="00AF661F" w:rsidP="00B62E60">
      <w:pPr>
        <w:widowControl/>
        <w:suppressAutoHyphens w:val="0"/>
        <w:autoSpaceDE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 История изобразительного искусства советского периода.</w:t>
      </w:r>
    </w:p>
    <w:p w:rsidR="00090BCB" w:rsidRPr="00B62E60" w:rsidRDefault="00090BCB" w:rsidP="00B62E60">
      <w:pPr>
        <w:widowControl/>
        <w:suppressAutoHyphens w:val="0"/>
        <w:autoSpaceDE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( письменная работа в виде </w:t>
      </w:r>
      <w:r w:rsidR="00925678" w:rsidRPr="00B62E60">
        <w:rPr>
          <w:spacing w:val="-20"/>
          <w:sz w:val="24"/>
          <w:szCs w:val="24"/>
          <w:lang w:eastAsia="ru-RU"/>
        </w:rPr>
        <w:t xml:space="preserve"> в</w:t>
      </w:r>
      <w:r w:rsidRPr="00B62E60">
        <w:rPr>
          <w:spacing w:val="-20"/>
          <w:sz w:val="24"/>
          <w:szCs w:val="24"/>
          <w:lang w:eastAsia="ru-RU"/>
        </w:rPr>
        <w:t>опросника</w:t>
      </w:r>
      <w:r w:rsidR="00925678" w:rsidRPr="00B62E60">
        <w:rPr>
          <w:spacing w:val="-20"/>
          <w:sz w:val="24"/>
          <w:szCs w:val="24"/>
          <w:lang w:eastAsia="ru-RU"/>
        </w:rPr>
        <w:t>,  анализа произведения или реферата</w:t>
      </w:r>
      <w:r w:rsidRPr="00B62E60">
        <w:rPr>
          <w:spacing w:val="-20"/>
          <w:sz w:val="24"/>
          <w:szCs w:val="24"/>
          <w:lang w:eastAsia="ru-RU"/>
        </w:rPr>
        <w:t>)</w:t>
      </w:r>
    </w:p>
    <w:p w:rsidR="00AF661F" w:rsidRPr="00B62E60" w:rsidRDefault="00AF661F" w:rsidP="00B62E60">
      <w:pPr>
        <w:widowControl/>
        <w:suppressAutoHyphens w:val="0"/>
        <w:autoSpaceDN w:val="0"/>
        <w:adjustRightInd w:val="0"/>
        <w:jc w:val="both"/>
        <w:rPr>
          <w:bCs/>
          <w:spacing w:val="-20"/>
          <w:sz w:val="24"/>
          <w:szCs w:val="24"/>
          <w:lang w:eastAsia="ru-RU"/>
        </w:rPr>
      </w:pPr>
    </w:p>
    <w:p w:rsidR="00AF661F" w:rsidRDefault="00AF661F" w:rsidP="00B62E60">
      <w:pPr>
        <w:widowControl/>
        <w:suppressAutoHyphens w:val="0"/>
        <w:autoSpaceDN w:val="0"/>
        <w:adjustRightInd w:val="0"/>
        <w:ind w:firstLine="373"/>
        <w:jc w:val="both"/>
        <w:rPr>
          <w:b/>
          <w:spacing w:val="-20"/>
          <w:sz w:val="24"/>
          <w:szCs w:val="24"/>
          <w:lang w:eastAsia="ru-RU"/>
        </w:rPr>
      </w:pPr>
      <w:r w:rsidRPr="00B62E60">
        <w:rPr>
          <w:b/>
          <w:spacing w:val="-20"/>
          <w:sz w:val="24"/>
          <w:szCs w:val="24"/>
          <w:lang w:eastAsia="ru-RU"/>
        </w:rPr>
        <w:t>Основные требования к знаниям и уме</w:t>
      </w:r>
      <w:r w:rsidR="008843F3">
        <w:rPr>
          <w:b/>
          <w:spacing w:val="-20"/>
          <w:sz w:val="24"/>
          <w:szCs w:val="24"/>
          <w:lang w:eastAsia="ru-RU"/>
        </w:rPr>
        <w:t>ниям учащихся четвертого  года обучения</w:t>
      </w:r>
      <w:r w:rsidRPr="00B62E60">
        <w:rPr>
          <w:b/>
          <w:spacing w:val="-20"/>
          <w:sz w:val="24"/>
          <w:szCs w:val="24"/>
          <w:lang w:eastAsia="ru-RU"/>
        </w:rPr>
        <w:t>:</w:t>
      </w:r>
    </w:p>
    <w:p w:rsidR="00D808CD" w:rsidRPr="00B62E60" w:rsidRDefault="00D808CD" w:rsidP="00D808CD">
      <w:pPr>
        <w:widowControl/>
        <w:suppressAutoHyphens w:val="0"/>
        <w:autoSpaceDN w:val="0"/>
        <w:adjustRightInd w:val="0"/>
        <w:ind w:right="2372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К концу года  учащиеся  демонстрируют следующие результаты</w:t>
      </w:r>
      <w:proofErr w:type="gramStart"/>
      <w:r>
        <w:rPr>
          <w:spacing w:val="-20"/>
          <w:sz w:val="24"/>
          <w:szCs w:val="24"/>
          <w:lang w:eastAsia="ru-RU"/>
        </w:rPr>
        <w:t xml:space="preserve"> </w:t>
      </w:r>
      <w:r w:rsidRPr="00B62E60">
        <w:rPr>
          <w:spacing w:val="-20"/>
          <w:sz w:val="24"/>
          <w:szCs w:val="24"/>
          <w:lang w:eastAsia="ru-RU"/>
        </w:rPr>
        <w:t>:</w:t>
      </w:r>
      <w:proofErr w:type="gramEnd"/>
    </w:p>
    <w:p w:rsidR="00AF661F" w:rsidRPr="00B62E60" w:rsidRDefault="00D808CD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-знают</w:t>
      </w:r>
      <w:r w:rsidR="00AF661F" w:rsidRPr="00B62E60">
        <w:rPr>
          <w:spacing w:val="-20"/>
          <w:sz w:val="24"/>
          <w:szCs w:val="24"/>
          <w:lang w:eastAsia="ru-RU"/>
        </w:rPr>
        <w:t xml:space="preserve"> основные этапы развития искусства советского периода;</w:t>
      </w:r>
    </w:p>
    <w:p w:rsidR="00AF661F" w:rsidRPr="00B62E60" w:rsidRDefault="00D808CD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-знают</w:t>
      </w:r>
      <w:r w:rsidR="00AF661F" w:rsidRPr="00B62E60">
        <w:rPr>
          <w:spacing w:val="-20"/>
          <w:sz w:val="24"/>
          <w:szCs w:val="24"/>
          <w:lang w:eastAsia="ru-RU"/>
        </w:rPr>
        <w:t xml:space="preserve"> наиболее известны</w:t>
      </w:r>
      <w:r w:rsidR="001F7111" w:rsidRPr="00B62E60">
        <w:rPr>
          <w:spacing w:val="-20"/>
          <w:sz w:val="24"/>
          <w:szCs w:val="24"/>
          <w:lang w:eastAsia="ru-RU"/>
        </w:rPr>
        <w:t>е произведения выдающихся совет</w:t>
      </w:r>
      <w:r w:rsidR="00AF661F" w:rsidRPr="00B62E60">
        <w:rPr>
          <w:spacing w:val="-20"/>
          <w:sz w:val="24"/>
          <w:szCs w:val="24"/>
          <w:lang w:eastAsia="ru-RU"/>
        </w:rPr>
        <w:t>ских художников и скульпторов;</w:t>
      </w:r>
    </w:p>
    <w:p w:rsidR="00AF661F" w:rsidRPr="00B62E60" w:rsidRDefault="00D808CD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-имеют</w:t>
      </w:r>
      <w:r w:rsidR="00AF661F" w:rsidRPr="00B62E60">
        <w:rPr>
          <w:spacing w:val="-20"/>
          <w:sz w:val="24"/>
          <w:szCs w:val="24"/>
          <w:lang w:eastAsia="ru-RU"/>
        </w:rPr>
        <w:t xml:space="preserve"> навыки анализа отдельного произведения;</w:t>
      </w:r>
    </w:p>
    <w:p w:rsidR="00AF661F" w:rsidRPr="00B62E60" w:rsidRDefault="00D808CD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-понимают</w:t>
      </w:r>
      <w:r w:rsidR="00AF661F" w:rsidRPr="00B62E60">
        <w:rPr>
          <w:spacing w:val="-20"/>
          <w:sz w:val="24"/>
          <w:szCs w:val="24"/>
          <w:lang w:eastAsia="ru-RU"/>
        </w:rPr>
        <w:t xml:space="preserve"> образное своеобразие современной архитектуры в отличие от архитектуры прошлых эпох;</w:t>
      </w:r>
    </w:p>
    <w:p w:rsidR="00AF661F" w:rsidRPr="00B62E60" w:rsidRDefault="00D808CD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-умеют</w:t>
      </w:r>
      <w:r w:rsidR="00AF661F" w:rsidRPr="00B62E60">
        <w:rPr>
          <w:spacing w:val="-20"/>
          <w:sz w:val="24"/>
          <w:szCs w:val="24"/>
          <w:lang w:eastAsia="ru-RU"/>
        </w:rPr>
        <w:t xml:space="preserve"> улавливать стилевое единство в произведениях разных видов изобразительного искусства;</w:t>
      </w:r>
    </w:p>
    <w:p w:rsidR="00AF661F" w:rsidRPr="00B62E60" w:rsidRDefault="00D808CD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-умеют</w:t>
      </w:r>
      <w:r w:rsidR="00AF661F" w:rsidRPr="00B62E60">
        <w:rPr>
          <w:spacing w:val="-20"/>
          <w:sz w:val="24"/>
          <w:szCs w:val="24"/>
          <w:lang w:eastAsia="ru-RU"/>
        </w:rPr>
        <w:t xml:space="preserve"> различать индивидуальный "почерк" художника;</w:t>
      </w:r>
    </w:p>
    <w:p w:rsidR="00AF661F" w:rsidRPr="00B62E60" w:rsidRDefault="00D808CD" w:rsidP="00B62E60">
      <w:pPr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 xml:space="preserve">-умеют </w:t>
      </w:r>
      <w:r w:rsidR="00AF661F" w:rsidRPr="00B62E60">
        <w:rPr>
          <w:spacing w:val="-20"/>
          <w:sz w:val="24"/>
          <w:szCs w:val="24"/>
          <w:lang w:eastAsia="ru-RU"/>
        </w:rPr>
        <w:t xml:space="preserve">выявлять средства выразительности, которыми пользуется художник, и понимать, какое    значение они </w:t>
      </w:r>
      <w:r>
        <w:rPr>
          <w:spacing w:val="-20"/>
          <w:sz w:val="24"/>
          <w:szCs w:val="24"/>
          <w:lang w:eastAsia="ru-RU"/>
        </w:rPr>
        <w:t xml:space="preserve"> </w:t>
      </w:r>
      <w:r w:rsidR="00AF661F" w:rsidRPr="00B62E60">
        <w:rPr>
          <w:spacing w:val="-20"/>
          <w:sz w:val="24"/>
          <w:szCs w:val="24"/>
          <w:lang w:eastAsia="ru-RU"/>
        </w:rPr>
        <w:t>имеют для раскрытия идейного содержания произведения и для выражения отношения художника к изображаемому явлению;</w:t>
      </w:r>
    </w:p>
    <w:p w:rsidR="00AF661F" w:rsidRPr="00B62E60" w:rsidRDefault="00D808CD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-умеют</w:t>
      </w:r>
      <w:r w:rsidR="00AF661F" w:rsidRPr="00B62E60">
        <w:rPr>
          <w:spacing w:val="-20"/>
          <w:sz w:val="24"/>
          <w:szCs w:val="24"/>
          <w:lang w:eastAsia="ru-RU"/>
        </w:rPr>
        <w:t xml:space="preserve"> выявлять единство </w:t>
      </w:r>
      <w:proofErr w:type="gramStart"/>
      <w:r w:rsidR="00AF661F" w:rsidRPr="00B62E60">
        <w:rPr>
          <w:spacing w:val="-20"/>
          <w:sz w:val="24"/>
          <w:szCs w:val="24"/>
          <w:lang w:eastAsia="ru-RU"/>
        </w:rPr>
        <w:t>интернационального</w:t>
      </w:r>
      <w:proofErr w:type="gramEnd"/>
      <w:r w:rsidR="00AF661F" w:rsidRPr="00B62E60">
        <w:rPr>
          <w:spacing w:val="-20"/>
          <w:sz w:val="24"/>
          <w:szCs w:val="24"/>
          <w:lang w:eastAsia="ru-RU"/>
        </w:rPr>
        <w:t xml:space="preserve"> и национального в искусстве.</w:t>
      </w:r>
    </w:p>
    <w:p w:rsidR="002433D6" w:rsidRDefault="002433D6" w:rsidP="0047124A">
      <w:pPr>
        <w:widowControl/>
        <w:suppressAutoHyphens w:val="0"/>
        <w:autoSpaceDE/>
        <w:jc w:val="center"/>
        <w:rPr>
          <w:b/>
          <w:spacing w:val="-20"/>
          <w:sz w:val="24"/>
          <w:szCs w:val="24"/>
        </w:rPr>
      </w:pPr>
    </w:p>
    <w:p w:rsidR="0047124A" w:rsidRPr="003903D1" w:rsidRDefault="0047124A" w:rsidP="0047124A">
      <w:pPr>
        <w:widowControl/>
        <w:suppressAutoHyphens w:val="0"/>
        <w:autoSpaceDE/>
        <w:jc w:val="center"/>
        <w:rPr>
          <w:b/>
          <w:spacing w:val="-20"/>
          <w:sz w:val="24"/>
          <w:szCs w:val="24"/>
        </w:rPr>
      </w:pPr>
      <w:r w:rsidRPr="003903D1">
        <w:rPr>
          <w:b/>
          <w:spacing w:val="-20"/>
          <w:sz w:val="24"/>
          <w:szCs w:val="24"/>
        </w:rPr>
        <w:t>5.    ДИАГНОСТИЧЕСКИЙ ИНСТРУМЕНТАРИЙ</w:t>
      </w:r>
    </w:p>
    <w:p w:rsidR="0047124A" w:rsidRPr="00B62E60" w:rsidRDefault="0047124A" w:rsidP="0047124A">
      <w:pPr>
        <w:widowControl/>
        <w:autoSpaceDE/>
        <w:ind w:left="720"/>
        <w:jc w:val="both"/>
        <w:rPr>
          <w:rFonts w:eastAsia="SimSun"/>
          <w:b/>
          <w:spacing w:val="-20"/>
          <w:kern w:val="1"/>
          <w:sz w:val="24"/>
          <w:szCs w:val="24"/>
          <w:lang w:eastAsia="hi-IN" w:bidi="hi-IN"/>
        </w:rPr>
      </w:pPr>
      <w:r w:rsidRPr="00B62E60">
        <w:rPr>
          <w:rFonts w:eastAsia="SimSun"/>
          <w:b/>
          <w:spacing w:val="-20"/>
          <w:kern w:val="1"/>
          <w:sz w:val="24"/>
          <w:szCs w:val="24"/>
          <w:lang w:eastAsia="hi-IN" w:bidi="hi-IN"/>
        </w:rPr>
        <w:t>Аттестация: цели, виды, форма, содержание</w:t>
      </w:r>
    </w:p>
    <w:p w:rsidR="0047124A" w:rsidRPr="00B62E60" w:rsidRDefault="0047124A" w:rsidP="008843F3">
      <w:pPr>
        <w:ind w:firstLine="720"/>
        <w:jc w:val="both"/>
        <w:rPr>
          <w:rFonts w:eastAsia="Helvetica"/>
          <w:spacing w:val="-20"/>
          <w:kern w:val="1"/>
          <w:sz w:val="24"/>
          <w:szCs w:val="24"/>
          <w:lang w:eastAsia="hi-IN" w:bidi="hi-IN"/>
        </w:rPr>
      </w:pPr>
      <w:r w:rsidRPr="00B62E60">
        <w:rPr>
          <w:rFonts w:eastAsia="Helvetica"/>
          <w:spacing w:val="-20"/>
          <w:kern w:val="1"/>
          <w:sz w:val="24"/>
          <w:szCs w:val="24"/>
          <w:lang w:eastAsia="hi-IN" w:bidi="hi-IN"/>
        </w:rPr>
        <w:t>Оценка</w:t>
      </w:r>
      <w:r w:rsidR="008843F3">
        <w:rPr>
          <w:rFonts w:eastAsia="Helvetica"/>
          <w:spacing w:val="-20"/>
          <w:kern w:val="1"/>
          <w:sz w:val="24"/>
          <w:szCs w:val="24"/>
          <w:lang w:eastAsia="hi-IN" w:bidi="hi-IN"/>
        </w:rPr>
        <w:t xml:space="preserve"> </w:t>
      </w:r>
      <w:r w:rsidRPr="00B62E60">
        <w:rPr>
          <w:rFonts w:eastAsia="Helvetica"/>
          <w:spacing w:val="-20"/>
          <w:kern w:val="1"/>
          <w:sz w:val="24"/>
          <w:szCs w:val="24"/>
          <w:lang w:eastAsia="hi-IN" w:bidi="hi-IN"/>
        </w:rPr>
        <w:t xml:space="preserve"> качества реализации учебного предмета "История изобразительного искусства" включает в себя текущий контроль успеваемости и промежуточную аттестацию. </w:t>
      </w:r>
      <w:r w:rsidR="008843F3">
        <w:rPr>
          <w:rFonts w:eastAsia="Helvetica"/>
          <w:spacing w:val="-20"/>
          <w:kern w:val="1"/>
          <w:sz w:val="24"/>
          <w:szCs w:val="24"/>
          <w:lang w:eastAsia="hi-IN" w:bidi="hi-IN"/>
        </w:rPr>
        <w:t xml:space="preserve"> </w:t>
      </w:r>
      <w:r w:rsidRPr="00B62E60">
        <w:rPr>
          <w:rFonts w:eastAsia="Helvetica"/>
          <w:spacing w:val="-20"/>
          <w:kern w:val="1"/>
          <w:sz w:val="24"/>
          <w:szCs w:val="24"/>
          <w:lang w:eastAsia="hi-IN" w:bidi="hi-IN"/>
        </w:rPr>
        <w:t>Особым видом аттестации учащихся является итоговая аттестация.</w:t>
      </w:r>
    </w:p>
    <w:p w:rsidR="008843F3" w:rsidRDefault="008843F3" w:rsidP="0047124A">
      <w:pPr>
        <w:jc w:val="both"/>
        <w:rPr>
          <w:rFonts w:eastAsia="Helvetica"/>
          <w:spacing w:val="-20"/>
          <w:kern w:val="1"/>
          <w:sz w:val="24"/>
          <w:szCs w:val="24"/>
          <w:lang w:eastAsia="hi-IN" w:bidi="hi-IN"/>
        </w:rPr>
      </w:pPr>
      <w:r>
        <w:rPr>
          <w:rFonts w:eastAsia="Helvetica"/>
          <w:spacing w:val="-20"/>
          <w:kern w:val="1"/>
          <w:sz w:val="24"/>
          <w:szCs w:val="24"/>
          <w:lang w:eastAsia="hi-IN" w:bidi="hi-IN"/>
        </w:rPr>
        <w:t xml:space="preserve">        </w:t>
      </w:r>
      <w:r w:rsidRPr="00B62E60">
        <w:rPr>
          <w:spacing w:val="-20"/>
          <w:sz w:val="24"/>
          <w:szCs w:val="24"/>
        </w:rPr>
        <w:t>Текущая аттестация проводится с целью контроля качества освоения конкретной темы или раздела по учебному  предмету в счет аудиторного времени</w:t>
      </w:r>
      <w:proofErr w:type="gramStart"/>
      <w:r w:rsidRPr="00B62E60">
        <w:rPr>
          <w:spacing w:val="-20"/>
          <w:sz w:val="24"/>
          <w:szCs w:val="24"/>
        </w:rPr>
        <w:t>..</w:t>
      </w:r>
      <w:r>
        <w:rPr>
          <w:spacing w:val="-20"/>
          <w:sz w:val="24"/>
          <w:szCs w:val="24"/>
        </w:rPr>
        <w:t xml:space="preserve"> </w:t>
      </w:r>
      <w:proofErr w:type="gramEnd"/>
      <w:r w:rsidR="0047124A" w:rsidRPr="00B62E60">
        <w:rPr>
          <w:rFonts w:eastAsia="Helvetica"/>
          <w:spacing w:val="-20"/>
          <w:kern w:val="1"/>
          <w:sz w:val="24"/>
          <w:szCs w:val="24"/>
          <w:lang w:eastAsia="hi-IN" w:bidi="hi-IN"/>
        </w:rPr>
        <w:t xml:space="preserve">В качестве средств текущего контроля успеваемости может использоваться тестирование, олимпиады, контрольные письменные работы. </w:t>
      </w:r>
    </w:p>
    <w:p w:rsidR="0047124A" w:rsidRPr="00B62E60" w:rsidRDefault="0047124A" w:rsidP="0047124A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Форму  и  время  проведения  промежуточной  аттестации  по  истории изобразительного искусства образовательное  учреждение  устанавливает  самостоятельно. Это  могут  быть  контрольные уроки, зачеты, экзамены, проводимые в виде  устных опросов, написания рефератов, тестирования.</w:t>
      </w:r>
    </w:p>
    <w:p w:rsidR="0047124A" w:rsidRPr="00B62E60" w:rsidRDefault="008843F3" w:rsidP="0047124A">
      <w:pPr>
        <w:shd w:val="clear" w:color="auto" w:fill="FFFFFF"/>
        <w:jc w:val="both"/>
        <w:rPr>
          <w:spacing w:val="-20"/>
          <w:sz w:val="24"/>
          <w:szCs w:val="24"/>
        </w:rPr>
      </w:pPr>
      <w:r>
        <w:rPr>
          <w:spacing w:val="-20"/>
          <w:sz w:val="24"/>
          <w:szCs w:val="24"/>
        </w:rPr>
        <w:t xml:space="preserve">        </w:t>
      </w:r>
      <w:r w:rsidR="0047124A" w:rsidRPr="00B62E60">
        <w:rPr>
          <w:spacing w:val="-20"/>
          <w:sz w:val="24"/>
          <w:szCs w:val="24"/>
        </w:rPr>
        <w:t>Также мероприятия по проведению текущей и промежуточной аттестации могут проходить в других формах: в форме письменной работы на уроке, беседы, подготовке материалов для сообщения на какую-либо тему или письменной работы, интеллектуальных игр, что будет способствовать формированию навыков логического изложения материала.</w:t>
      </w:r>
    </w:p>
    <w:p w:rsidR="0047124A" w:rsidRPr="00B62E60" w:rsidRDefault="00D808CD" w:rsidP="0047124A">
      <w:pPr>
        <w:jc w:val="both"/>
        <w:rPr>
          <w:rFonts w:eastAsia="SimSun"/>
          <w:spacing w:val="-20"/>
          <w:kern w:val="1"/>
          <w:sz w:val="24"/>
          <w:szCs w:val="24"/>
          <w:lang w:eastAsia="hi-IN" w:bidi="hi-IN"/>
        </w:rPr>
      </w:pPr>
      <w:r>
        <w:rPr>
          <w:rFonts w:eastAsia="SimSun"/>
          <w:spacing w:val="-20"/>
          <w:kern w:val="1"/>
          <w:sz w:val="24"/>
          <w:szCs w:val="24"/>
          <w:lang w:eastAsia="hi-IN" w:bidi="hi-IN"/>
        </w:rPr>
        <w:t>Для аттестации уча</w:t>
      </w:r>
      <w:r w:rsidR="0047124A" w:rsidRPr="00B62E60">
        <w:rPr>
          <w:rFonts w:eastAsia="SimSun"/>
          <w:spacing w:val="-20"/>
          <w:kern w:val="1"/>
          <w:sz w:val="24"/>
          <w:szCs w:val="24"/>
          <w:lang w:eastAsia="hi-IN" w:bidi="hi-IN"/>
        </w:rPr>
        <w:t xml:space="preserve">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47124A" w:rsidRPr="00B62E60" w:rsidRDefault="0047124A" w:rsidP="0047124A">
      <w:pPr>
        <w:jc w:val="both"/>
        <w:rPr>
          <w:i/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Средства, виды, методы текущего и промежуточного контроля: </w:t>
      </w:r>
    </w:p>
    <w:p w:rsidR="0047124A" w:rsidRPr="00B62E60" w:rsidRDefault="0047124A" w:rsidP="0047124A">
      <w:pPr>
        <w:widowControl/>
        <w:numPr>
          <w:ilvl w:val="0"/>
          <w:numId w:val="13"/>
        </w:numPr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контрольные работы, </w:t>
      </w:r>
    </w:p>
    <w:p w:rsidR="0047124A" w:rsidRPr="00B62E60" w:rsidRDefault="0047124A" w:rsidP="0047124A">
      <w:pPr>
        <w:widowControl/>
        <w:numPr>
          <w:ilvl w:val="0"/>
          <w:numId w:val="13"/>
        </w:numPr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устные опросы,</w:t>
      </w:r>
    </w:p>
    <w:p w:rsidR="0047124A" w:rsidRPr="00B62E60" w:rsidRDefault="0047124A" w:rsidP="0047124A">
      <w:pPr>
        <w:widowControl/>
        <w:numPr>
          <w:ilvl w:val="0"/>
          <w:numId w:val="13"/>
        </w:numPr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письменные работы, </w:t>
      </w:r>
    </w:p>
    <w:p w:rsidR="0047124A" w:rsidRPr="00B62E60" w:rsidRDefault="0047124A" w:rsidP="0047124A">
      <w:pPr>
        <w:widowControl/>
        <w:numPr>
          <w:ilvl w:val="0"/>
          <w:numId w:val="13"/>
        </w:numPr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тестирование, </w:t>
      </w:r>
    </w:p>
    <w:p w:rsidR="0047124A" w:rsidRPr="00B62E60" w:rsidRDefault="0047124A" w:rsidP="0047124A">
      <w:pPr>
        <w:widowControl/>
        <w:numPr>
          <w:ilvl w:val="0"/>
          <w:numId w:val="13"/>
        </w:numPr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олимпиада.</w:t>
      </w:r>
    </w:p>
    <w:p w:rsidR="0047124A" w:rsidRPr="00B62E60" w:rsidRDefault="00D808CD" w:rsidP="0047124A">
      <w:pPr>
        <w:jc w:val="both"/>
        <w:rPr>
          <w:spacing w:val="-20"/>
          <w:sz w:val="24"/>
          <w:szCs w:val="24"/>
        </w:rPr>
      </w:pPr>
      <w:r>
        <w:rPr>
          <w:spacing w:val="-20"/>
          <w:sz w:val="24"/>
          <w:szCs w:val="24"/>
        </w:rPr>
        <w:t xml:space="preserve"> Предусматривается  проведение для уча</w:t>
      </w:r>
      <w:r w:rsidR="0047124A" w:rsidRPr="00B62E60">
        <w:rPr>
          <w:spacing w:val="-20"/>
          <w:sz w:val="24"/>
          <w:szCs w:val="24"/>
        </w:rPr>
        <w:t xml:space="preserve">щихся консультаций с целью их </w:t>
      </w:r>
      <w:r>
        <w:rPr>
          <w:spacing w:val="-20"/>
          <w:sz w:val="24"/>
          <w:szCs w:val="24"/>
        </w:rPr>
        <w:t xml:space="preserve"> </w:t>
      </w:r>
      <w:r w:rsidR="0047124A" w:rsidRPr="00B62E60">
        <w:rPr>
          <w:spacing w:val="-20"/>
          <w:sz w:val="24"/>
          <w:szCs w:val="24"/>
        </w:rPr>
        <w:t xml:space="preserve">подготовки </w:t>
      </w:r>
      <w:r>
        <w:rPr>
          <w:spacing w:val="-20"/>
          <w:sz w:val="24"/>
          <w:szCs w:val="24"/>
        </w:rPr>
        <w:t xml:space="preserve"> </w:t>
      </w:r>
      <w:r w:rsidR="0047124A" w:rsidRPr="00B62E60">
        <w:rPr>
          <w:spacing w:val="-20"/>
          <w:sz w:val="24"/>
          <w:szCs w:val="24"/>
        </w:rPr>
        <w:t>к контрольным урокам, зачетам, экзаменам.</w:t>
      </w:r>
    </w:p>
    <w:p w:rsidR="0047124A" w:rsidRPr="00B62E60" w:rsidRDefault="0047124A" w:rsidP="0047124A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Итоговая аттестация:</w:t>
      </w:r>
    </w:p>
    <w:p w:rsidR="0047124A" w:rsidRPr="00B62E60" w:rsidRDefault="0047124A" w:rsidP="00D808CD">
      <w:pPr>
        <w:jc w:val="both"/>
        <w:rPr>
          <w:spacing w:val="-20"/>
          <w:sz w:val="24"/>
          <w:szCs w:val="24"/>
        </w:rPr>
      </w:pPr>
      <w:r w:rsidRPr="00B62E60">
        <w:rPr>
          <w:rFonts w:eastAsia="Helvetica"/>
          <w:spacing w:val="-20"/>
          <w:sz w:val="24"/>
          <w:szCs w:val="24"/>
        </w:rPr>
        <w:t>По завершении изучения предмета "История изобразительного искусства" проводится итогова</w:t>
      </w:r>
      <w:r w:rsidR="00D808CD">
        <w:rPr>
          <w:rFonts w:eastAsia="Helvetica"/>
          <w:spacing w:val="-20"/>
          <w:sz w:val="24"/>
          <w:szCs w:val="24"/>
        </w:rPr>
        <w:t xml:space="preserve">я аттестация в конце четвертого  класса, выставляется итоговая  оценка. </w:t>
      </w:r>
      <w:r w:rsidRPr="00B62E60">
        <w:rPr>
          <w:spacing w:val="-20"/>
          <w:sz w:val="24"/>
          <w:szCs w:val="24"/>
        </w:rPr>
        <w:t>Итоговая аттестация проводится в форме экзамена.</w:t>
      </w:r>
    </w:p>
    <w:p w:rsidR="0047124A" w:rsidRPr="00B62E60" w:rsidRDefault="0047124A" w:rsidP="00471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20"/>
          <w:sz w:val="24"/>
          <w:szCs w:val="24"/>
        </w:rPr>
      </w:pPr>
      <w:r w:rsidRPr="00B62E60">
        <w:rPr>
          <w:iCs/>
          <w:spacing w:val="-20"/>
          <w:sz w:val="24"/>
          <w:szCs w:val="24"/>
        </w:rPr>
        <w:t>По итогам выпускного экзамена выставляется оценка</w:t>
      </w:r>
      <w:r w:rsidRPr="00B62E60">
        <w:rPr>
          <w:spacing w:val="-20"/>
          <w:sz w:val="24"/>
          <w:szCs w:val="24"/>
        </w:rPr>
        <w:t xml:space="preserve"> «отлично», «хорошо», «удовлетворительно», «неудовлетворительно». </w:t>
      </w:r>
    </w:p>
    <w:p w:rsidR="0047124A" w:rsidRPr="00B62E60" w:rsidRDefault="0047124A" w:rsidP="00471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Требования к выпускным экзаменам определяются образовательным учреждением самостоятельно. </w:t>
      </w:r>
    </w:p>
    <w:p w:rsidR="0047124A" w:rsidRPr="00B62E60" w:rsidRDefault="0047124A" w:rsidP="0047124A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При прохождении итого</w:t>
      </w:r>
      <w:r w:rsidR="00D808CD">
        <w:rPr>
          <w:spacing w:val="-20"/>
          <w:sz w:val="24"/>
          <w:szCs w:val="24"/>
        </w:rPr>
        <w:t>вой аттестации выпускник продемонстрирует</w:t>
      </w:r>
      <w:r w:rsidRPr="00B62E60">
        <w:rPr>
          <w:spacing w:val="-20"/>
          <w:sz w:val="24"/>
          <w:szCs w:val="24"/>
        </w:rPr>
        <w:t xml:space="preserve"> знания, умения и навыки в соответствии с программными требованиями.</w:t>
      </w:r>
    </w:p>
    <w:p w:rsidR="0047124A" w:rsidRPr="00B62E60" w:rsidRDefault="0047124A" w:rsidP="0047124A">
      <w:pPr>
        <w:jc w:val="both"/>
        <w:rPr>
          <w:spacing w:val="-20"/>
          <w:sz w:val="24"/>
          <w:szCs w:val="24"/>
        </w:rPr>
      </w:pPr>
      <w:r w:rsidRPr="00B62E60">
        <w:rPr>
          <w:rFonts w:eastAsia="SimSun"/>
          <w:b/>
          <w:spacing w:val="-20"/>
          <w:kern w:val="1"/>
          <w:sz w:val="24"/>
          <w:szCs w:val="24"/>
          <w:lang w:eastAsia="hi-IN" w:bidi="hi-IN"/>
        </w:rPr>
        <w:t>Критерии оценки</w:t>
      </w:r>
    </w:p>
    <w:p w:rsidR="0047124A" w:rsidRPr="00B62E60" w:rsidRDefault="0047124A" w:rsidP="0047124A">
      <w:pPr>
        <w:tabs>
          <w:tab w:val="left" w:pos="426"/>
        </w:tabs>
        <w:contextualSpacing/>
        <w:jc w:val="both"/>
        <w:rPr>
          <w:b/>
          <w:spacing w:val="-20"/>
          <w:sz w:val="24"/>
          <w:szCs w:val="24"/>
        </w:rPr>
      </w:pPr>
      <w:r w:rsidRPr="00B62E60">
        <w:rPr>
          <w:b/>
          <w:spacing w:val="-20"/>
          <w:sz w:val="24"/>
          <w:szCs w:val="24"/>
        </w:rPr>
        <w:t xml:space="preserve">Оценка 5 «отлично» </w:t>
      </w:r>
    </w:p>
    <w:p w:rsidR="0047124A" w:rsidRPr="00B62E60" w:rsidRDefault="0047124A" w:rsidP="0047124A">
      <w:pPr>
        <w:widowControl/>
        <w:numPr>
          <w:ilvl w:val="0"/>
          <w:numId w:val="7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Легко ориентируется в изученном материале.</w:t>
      </w:r>
    </w:p>
    <w:p w:rsidR="0047124A" w:rsidRPr="00B62E60" w:rsidRDefault="0047124A" w:rsidP="0047124A">
      <w:pPr>
        <w:widowControl/>
        <w:numPr>
          <w:ilvl w:val="0"/>
          <w:numId w:val="7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Умеет сопоставлять различные взгляды  на явление.</w:t>
      </w:r>
    </w:p>
    <w:p w:rsidR="0047124A" w:rsidRPr="00B62E60" w:rsidRDefault="0047124A" w:rsidP="0047124A">
      <w:pPr>
        <w:widowControl/>
        <w:numPr>
          <w:ilvl w:val="0"/>
          <w:numId w:val="7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Высказывает и обосновывает свою точку зрения.</w:t>
      </w:r>
    </w:p>
    <w:p w:rsidR="0047124A" w:rsidRPr="00B62E60" w:rsidRDefault="0047124A" w:rsidP="0047124A">
      <w:pPr>
        <w:widowControl/>
        <w:numPr>
          <w:ilvl w:val="0"/>
          <w:numId w:val="7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lastRenderedPageBreak/>
        <w:t>Показывает умение логически и последовательно мыслить, делать выводы и обобщения, грамотно и литературно излагать ответ на поставленный вопрос.</w:t>
      </w:r>
    </w:p>
    <w:p w:rsidR="0047124A" w:rsidRPr="00B62E60" w:rsidRDefault="0047124A" w:rsidP="0047124A">
      <w:pPr>
        <w:widowControl/>
        <w:numPr>
          <w:ilvl w:val="0"/>
          <w:numId w:val="7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Выполнены качественно  и аккуратно все практические работы.</w:t>
      </w:r>
    </w:p>
    <w:p w:rsidR="0047124A" w:rsidRPr="00B62E60" w:rsidRDefault="0047124A" w:rsidP="0047124A">
      <w:pPr>
        <w:widowControl/>
        <w:numPr>
          <w:ilvl w:val="0"/>
          <w:numId w:val="7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Записи в тетради ведутся аккуратно и последовательно.</w:t>
      </w:r>
    </w:p>
    <w:p w:rsidR="00D808CD" w:rsidRDefault="00D808CD" w:rsidP="0047124A">
      <w:pPr>
        <w:tabs>
          <w:tab w:val="left" w:pos="426"/>
        </w:tabs>
        <w:jc w:val="both"/>
        <w:rPr>
          <w:b/>
          <w:spacing w:val="-20"/>
          <w:sz w:val="24"/>
          <w:szCs w:val="24"/>
        </w:rPr>
      </w:pPr>
    </w:p>
    <w:p w:rsidR="00D808CD" w:rsidRDefault="00D808CD" w:rsidP="0047124A">
      <w:pPr>
        <w:tabs>
          <w:tab w:val="left" w:pos="426"/>
        </w:tabs>
        <w:jc w:val="both"/>
        <w:rPr>
          <w:b/>
          <w:spacing w:val="-20"/>
          <w:sz w:val="24"/>
          <w:szCs w:val="24"/>
        </w:rPr>
      </w:pPr>
    </w:p>
    <w:p w:rsidR="0047124A" w:rsidRPr="00B62E60" w:rsidRDefault="0047124A" w:rsidP="0047124A">
      <w:pPr>
        <w:tabs>
          <w:tab w:val="left" w:pos="426"/>
        </w:tabs>
        <w:jc w:val="both"/>
        <w:rPr>
          <w:b/>
          <w:spacing w:val="-20"/>
          <w:sz w:val="24"/>
          <w:szCs w:val="24"/>
        </w:rPr>
      </w:pPr>
      <w:r w:rsidRPr="00B62E60">
        <w:rPr>
          <w:b/>
          <w:spacing w:val="-20"/>
          <w:sz w:val="24"/>
          <w:szCs w:val="24"/>
        </w:rPr>
        <w:t xml:space="preserve">Оценка 4 «хорошо» </w:t>
      </w:r>
    </w:p>
    <w:p w:rsidR="0047124A" w:rsidRPr="00B62E60" w:rsidRDefault="0047124A" w:rsidP="0047124A">
      <w:pPr>
        <w:widowControl/>
        <w:numPr>
          <w:ilvl w:val="0"/>
          <w:numId w:val="8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Легко ориентируется в изученном материале.</w:t>
      </w:r>
    </w:p>
    <w:p w:rsidR="0047124A" w:rsidRPr="00B62E60" w:rsidRDefault="0047124A" w:rsidP="0047124A">
      <w:pPr>
        <w:widowControl/>
        <w:numPr>
          <w:ilvl w:val="0"/>
          <w:numId w:val="8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Проявляет самостоятельность суждений.</w:t>
      </w:r>
    </w:p>
    <w:p w:rsidR="0047124A" w:rsidRPr="00B62E60" w:rsidRDefault="0047124A" w:rsidP="0047124A">
      <w:pPr>
        <w:widowControl/>
        <w:numPr>
          <w:ilvl w:val="0"/>
          <w:numId w:val="8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Грамотно излагает ответ на поставленный вопрос, но в ответе допускает неточности, недостаточно полно освещает вопрос.</w:t>
      </w:r>
    </w:p>
    <w:p w:rsidR="0047124A" w:rsidRPr="00B62E60" w:rsidRDefault="0047124A" w:rsidP="0047124A">
      <w:pPr>
        <w:widowControl/>
        <w:numPr>
          <w:ilvl w:val="0"/>
          <w:numId w:val="8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Выполнены практические работы не совсем удачно.</w:t>
      </w:r>
    </w:p>
    <w:p w:rsidR="0047124A" w:rsidRPr="00B62E60" w:rsidRDefault="0047124A" w:rsidP="0047124A">
      <w:pPr>
        <w:widowControl/>
        <w:numPr>
          <w:ilvl w:val="0"/>
          <w:numId w:val="8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При ведении тетради имеются незначительные ошибки.</w:t>
      </w:r>
    </w:p>
    <w:p w:rsidR="00D808CD" w:rsidRDefault="00D808CD" w:rsidP="0047124A">
      <w:pPr>
        <w:tabs>
          <w:tab w:val="left" w:pos="426"/>
        </w:tabs>
        <w:jc w:val="both"/>
        <w:rPr>
          <w:b/>
          <w:spacing w:val="-20"/>
          <w:sz w:val="24"/>
          <w:szCs w:val="24"/>
        </w:rPr>
      </w:pPr>
    </w:p>
    <w:p w:rsidR="0047124A" w:rsidRPr="00B62E60" w:rsidRDefault="0047124A" w:rsidP="0047124A">
      <w:pPr>
        <w:tabs>
          <w:tab w:val="left" w:pos="426"/>
        </w:tabs>
        <w:jc w:val="both"/>
        <w:rPr>
          <w:b/>
          <w:spacing w:val="-20"/>
          <w:sz w:val="24"/>
          <w:szCs w:val="24"/>
        </w:rPr>
      </w:pPr>
      <w:r w:rsidRPr="00B62E60">
        <w:rPr>
          <w:b/>
          <w:spacing w:val="-20"/>
          <w:sz w:val="24"/>
          <w:szCs w:val="24"/>
        </w:rPr>
        <w:t xml:space="preserve">Оценка 3 «удовлетворительно» </w:t>
      </w:r>
    </w:p>
    <w:p w:rsidR="0047124A" w:rsidRPr="00B62E60" w:rsidRDefault="0047124A" w:rsidP="0047124A">
      <w:pPr>
        <w:widowControl/>
        <w:numPr>
          <w:ilvl w:val="0"/>
          <w:numId w:val="9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Основной вопрос раскрывает, но допускает незначительные ошибки, не проявляет способности логически мыслить.</w:t>
      </w:r>
    </w:p>
    <w:p w:rsidR="0047124A" w:rsidRPr="00B62E60" w:rsidRDefault="0047124A" w:rsidP="0047124A">
      <w:pPr>
        <w:widowControl/>
        <w:numPr>
          <w:ilvl w:val="0"/>
          <w:numId w:val="9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Ответ носит в основном репродуктивный характер.</w:t>
      </w:r>
    </w:p>
    <w:p w:rsidR="0047124A" w:rsidRPr="00B62E60" w:rsidRDefault="0047124A" w:rsidP="0047124A">
      <w:pPr>
        <w:widowControl/>
        <w:numPr>
          <w:ilvl w:val="0"/>
          <w:numId w:val="9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Практические работы выполнены  небрежно, с ошибками.</w:t>
      </w:r>
    </w:p>
    <w:p w:rsidR="0047124A" w:rsidRPr="00B62E60" w:rsidRDefault="0047124A" w:rsidP="0047124A">
      <w:pPr>
        <w:widowControl/>
        <w:numPr>
          <w:ilvl w:val="0"/>
          <w:numId w:val="9"/>
        </w:numPr>
        <w:tabs>
          <w:tab w:val="left" w:pos="426"/>
        </w:tabs>
        <w:suppressAutoHyphens w:val="0"/>
        <w:autoSpaceDE/>
        <w:ind w:left="0" w:firstLine="0"/>
        <w:contextualSpacing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Записи в тетради ведутся небрежно, несистематично.</w:t>
      </w:r>
    </w:p>
    <w:p w:rsidR="0047124A" w:rsidRPr="00B62E60" w:rsidRDefault="0047124A" w:rsidP="0047124A">
      <w:pPr>
        <w:ind w:left="1276" w:firstLine="284"/>
        <w:jc w:val="both"/>
        <w:rPr>
          <w:rFonts w:eastAsia="SimSun"/>
          <w:b/>
          <w:spacing w:val="-20"/>
          <w:kern w:val="1"/>
          <w:sz w:val="24"/>
          <w:szCs w:val="24"/>
          <w:lang w:eastAsia="hi-IN" w:bidi="hi-IN"/>
        </w:rPr>
      </w:pPr>
    </w:p>
    <w:p w:rsidR="0047124A" w:rsidRPr="00D808CD" w:rsidRDefault="00D808CD" w:rsidP="00D808CD">
      <w:pPr>
        <w:jc w:val="center"/>
        <w:rPr>
          <w:rFonts w:eastAsia="SimSun"/>
          <w:b/>
          <w:spacing w:val="-20"/>
          <w:kern w:val="1"/>
          <w:sz w:val="24"/>
          <w:szCs w:val="24"/>
          <w:lang w:eastAsia="hi-IN" w:bidi="hi-IN"/>
        </w:rPr>
      </w:pPr>
      <w:r w:rsidRPr="00D808CD">
        <w:rPr>
          <w:rFonts w:eastAsia="SimSun"/>
          <w:b/>
          <w:spacing w:val="-20"/>
          <w:kern w:val="1"/>
          <w:sz w:val="24"/>
          <w:szCs w:val="24"/>
          <w:lang w:eastAsia="hi-IN" w:bidi="hi-IN"/>
        </w:rPr>
        <w:t>6.</w:t>
      </w:r>
      <w:r>
        <w:rPr>
          <w:rFonts w:eastAsia="SimSun"/>
          <w:b/>
          <w:spacing w:val="-20"/>
          <w:kern w:val="1"/>
          <w:sz w:val="24"/>
          <w:szCs w:val="24"/>
          <w:lang w:eastAsia="hi-IN" w:bidi="hi-IN"/>
        </w:rPr>
        <w:t xml:space="preserve"> </w:t>
      </w:r>
      <w:r w:rsidRPr="00D808CD">
        <w:rPr>
          <w:rFonts w:eastAsia="SimSun"/>
          <w:b/>
          <w:spacing w:val="-20"/>
          <w:kern w:val="1"/>
          <w:sz w:val="24"/>
          <w:szCs w:val="24"/>
          <w:lang w:eastAsia="hi-IN" w:bidi="hi-IN"/>
        </w:rPr>
        <w:t>МЕТОДИЧЕСКОЕ ОБЕСПЕЧЕНИЕ ПРОГРАММЫ</w:t>
      </w:r>
    </w:p>
    <w:p w:rsidR="0047124A" w:rsidRPr="00B62E60" w:rsidRDefault="0047124A" w:rsidP="0047124A">
      <w:pPr>
        <w:jc w:val="both"/>
        <w:rPr>
          <w:rFonts w:eastAsia="SimSun"/>
          <w:b/>
          <w:spacing w:val="-20"/>
          <w:kern w:val="1"/>
          <w:sz w:val="24"/>
          <w:szCs w:val="24"/>
          <w:u w:val="single"/>
          <w:lang w:eastAsia="hi-IN" w:bidi="hi-IN"/>
        </w:rPr>
      </w:pPr>
    </w:p>
    <w:p w:rsidR="0047124A" w:rsidRPr="00B62E60" w:rsidRDefault="0047124A" w:rsidP="0047124A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 xml:space="preserve">  </w:t>
      </w:r>
      <w:r w:rsidR="00D808CD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З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анятия </w:t>
      </w:r>
      <w:r w:rsidR="00D808CD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по программе «</w:t>
      </w:r>
      <w:r w:rsidR="00425ECC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И</w:t>
      </w:r>
      <w:r w:rsidR="00D808CD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стория </w:t>
      </w:r>
      <w:r w:rsidR="00425ECC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изобразительного </w:t>
      </w:r>
      <w:r w:rsidR="00D808CD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искусств»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могут быть разнообразными</w:t>
      </w:r>
      <w:r w:rsidR="002433D6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по видам</w:t>
      </w:r>
      <w:proofErr w:type="gram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:</w:t>
      </w:r>
      <w:proofErr w:type="gram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рассказ, лек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ция, беседа, диспут, кино-урок, экскурсия и т.д.</w:t>
      </w:r>
    </w:p>
    <w:p w:rsidR="0047124A" w:rsidRPr="00B62E60" w:rsidRDefault="0047124A" w:rsidP="0047124A">
      <w:pPr>
        <w:pStyle w:val="Style2"/>
        <w:widowControl/>
        <w:spacing w:line="240" w:lineRule="auto"/>
        <w:ind w:firstLine="708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При работе над закреплением теоретического материала и для удобства выполнения письменных практических работ, рекомендуется использовать тетради. В них отражается самостоятельная работа учащихся, как в рамках курса, так и вне программы. В процессе изучения истории изобразительного искусства большое место отводится внеклассным занятиям: проведению диспутов, выпуску газет, посеще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нию музеев, выставок, экскурсиям и т.д. У учащихся должны быть выработаны навыки анализа про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изведения искусства. Давая представление о развитии искусст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 xml:space="preserve">ва, как на протяжении всей истории, так и </w:t>
      </w:r>
      <w:r w:rsidR="00D808CD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в пределах одной эпохи, преподавателю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необходимо рассматривать каждое явление ис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кусства в связи с конкретной исторической обстановкой, в кото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рой оно возникло.</w:t>
      </w:r>
    </w:p>
    <w:p w:rsidR="0047124A" w:rsidRPr="00B62E60" w:rsidRDefault="0047124A" w:rsidP="0047124A">
      <w:pPr>
        <w:shd w:val="clear" w:color="auto" w:fill="FFFFFF"/>
        <w:ind w:firstLine="718"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Изучение предмета ведется в соответствии с учебно-тематическим планом. При этом необходимо учитывать следующие обстоятельства: уровень общего развития учащихся, количество учеников в группе, их возрастные особенности.</w:t>
      </w:r>
    </w:p>
    <w:p w:rsidR="0047124A" w:rsidRPr="00B62E60" w:rsidRDefault="0047124A" w:rsidP="0047124A">
      <w:pPr>
        <w:shd w:val="clear" w:color="auto" w:fill="FFFFFF"/>
        <w:ind w:firstLine="718"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При изучении предмета следует широко использовать знания учащихся по другим учебным предметам, поскольку правильное осуществление </w:t>
      </w:r>
      <w:proofErr w:type="spellStart"/>
      <w:r w:rsidRPr="00B62E60">
        <w:rPr>
          <w:spacing w:val="-20"/>
          <w:sz w:val="24"/>
          <w:szCs w:val="24"/>
        </w:rPr>
        <w:t>межпредметных</w:t>
      </w:r>
      <w:proofErr w:type="spellEnd"/>
      <w:r w:rsidRPr="00B62E60">
        <w:rPr>
          <w:spacing w:val="-20"/>
          <w:sz w:val="24"/>
          <w:szCs w:val="24"/>
        </w:rPr>
        <w:t xml:space="preserve"> связей способствует более активному и прочному усвоению учебного материала. Комплексная направленность требует от преподавателя знания программ смежных предметов («Беседы об искусстве», «Живопись», «Рисунок», «Композиция станковая»). </w:t>
      </w:r>
    </w:p>
    <w:p w:rsidR="0047124A" w:rsidRPr="00B62E60" w:rsidRDefault="0047124A" w:rsidP="0047124A">
      <w:pPr>
        <w:shd w:val="clear" w:color="auto" w:fill="FFFFFF"/>
        <w:ind w:firstLine="718"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Желательно, чтобы учащиеся знакомились с новыми явлениями в изобразительном искусстве, посещали выставки, участвовали в культурно-просветительской деятельности образовательного учреждения. Это позволит им наиболее гармонично соединить теоретические знания с практической познавательной деятельностью. Следует регулярно знакомить учащихся с современной литературой об изобразительном искусстве, интересных явлениях, с журнальными и газетными статьями.</w:t>
      </w:r>
    </w:p>
    <w:p w:rsidR="0047124A" w:rsidRPr="00B62E60" w:rsidRDefault="0047124A" w:rsidP="0047124A">
      <w:pPr>
        <w:shd w:val="clear" w:color="auto" w:fill="FFFFFF"/>
        <w:ind w:firstLine="709"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Методика преподавания предмета должна опираться на диалогический метод обучения. Необходимо создавать условия для активизации творческих возможностей учащихся: поручать им подготовку небольших сообщений на различные темы, организовывать дискуссии или обсуждения по поводу просмотренной выставки, фильма, информации, полученной из Интернета, прочитанной статьи.</w:t>
      </w:r>
      <w:r w:rsidR="00425ECC">
        <w:rPr>
          <w:spacing w:val="-20"/>
          <w:sz w:val="24"/>
          <w:szCs w:val="24"/>
        </w:rPr>
        <w:t xml:space="preserve">  </w:t>
      </w:r>
      <w:proofErr w:type="gramStart"/>
      <w:r w:rsidR="00425ECC">
        <w:rPr>
          <w:spacing w:val="-20"/>
          <w:sz w:val="24"/>
          <w:szCs w:val="24"/>
        </w:rPr>
        <w:t>Обучение по программе</w:t>
      </w:r>
      <w:proofErr w:type="gramEnd"/>
      <w:r w:rsidR="00425ECC">
        <w:rPr>
          <w:spacing w:val="-20"/>
          <w:sz w:val="24"/>
          <w:szCs w:val="24"/>
        </w:rPr>
        <w:t xml:space="preserve"> « История  изобразительного искусства» предполагает</w:t>
      </w:r>
    </w:p>
    <w:p w:rsidR="0047124A" w:rsidRPr="00B62E60" w:rsidRDefault="00425ECC" w:rsidP="0047124A">
      <w:pPr>
        <w:widowControl/>
        <w:numPr>
          <w:ilvl w:val="0"/>
          <w:numId w:val="14"/>
        </w:numPr>
        <w:suppressAutoHyphens w:val="0"/>
        <w:autoSpaceDE/>
        <w:jc w:val="both"/>
        <w:rPr>
          <w:spacing w:val="-20"/>
          <w:sz w:val="24"/>
          <w:szCs w:val="24"/>
        </w:rPr>
      </w:pPr>
      <w:r>
        <w:rPr>
          <w:spacing w:val="-20"/>
          <w:sz w:val="24"/>
          <w:szCs w:val="24"/>
        </w:rPr>
        <w:t>подготовку</w:t>
      </w:r>
      <w:r w:rsidR="0047124A" w:rsidRPr="00B62E60">
        <w:rPr>
          <w:spacing w:val="-20"/>
          <w:sz w:val="24"/>
          <w:szCs w:val="24"/>
        </w:rPr>
        <w:t xml:space="preserve">  докладов, рефератов, презентаций;</w:t>
      </w:r>
    </w:p>
    <w:p w:rsidR="0047124A" w:rsidRPr="00B62E60" w:rsidRDefault="0047124A" w:rsidP="0047124A">
      <w:pPr>
        <w:widowControl/>
        <w:numPr>
          <w:ilvl w:val="0"/>
          <w:numId w:val="14"/>
        </w:numPr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посещение учреждений культуры (выставок, театров, концертных  залов  и  др.);</w:t>
      </w:r>
    </w:p>
    <w:p w:rsidR="0047124A" w:rsidRPr="00B62E60" w:rsidRDefault="0047124A" w:rsidP="0047124A">
      <w:pPr>
        <w:widowControl/>
        <w:numPr>
          <w:ilvl w:val="0"/>
          <w:numId w:val="14"/>
        </w:numPr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lastRenderedPageBreak/>
        <w:t>участ</w:t>
      </w:r>
      <w:r w:rsidR="00425ECC">
        <w:rPr>
          <w:spacing w:val="-20"/>
          <w:sz w:val="24"/>
          <w:szCs w:val="24"/>
        </w:rPr>
        <w:t>ие уча</w:t>
      </w:r>
      <w:r w:rsidRPr="00B62E60">
        <w:rPr>
          <w:spacing w:val="-20"/>
          <w:sz w:val="24"/>
          <w:szCs w:val="24"/>
        </w:rPr>
        <w:t>щихся в выставках,  творческих мероприятиях и культурно-просветительской деятельности образовательного учреждения и др.</w:t>
      </w:r>
    </w:p>
    <w:p w:rsidR="0047124A" w:rsidRPr="00B62E60" w:rsidRDefault="00425ECC" w:rsidP="0047124A">
      <w:pPr>
        <w:shd w:val="clear" w:color="auto" w:fill="FFFFFF"/>
        <w:jc w:val="both"/>
        <w:rPr>
          <w:rFonts w:eastAsia="SimSun"/>
          <w:spacing w:val="-20"/>
          <w:kern w:val="1"/>
          <w:sz w:val="24"/>
          <w:szCs w:val="24"/>
          <w:lang w:eastAsia="hi-IN" w:bidi="hi-IN"/>
        </w:rPr>
      </w:pPr>
      <w:r>
        <w:rPr>
          <w:rFonts w:eastAsia="SimSun"/>
          <w:spacing w:val="-20"/>
          <w:kern w:val="1"/>
          <w:sz w:val="24"/>
          <w:szCs w:val="24"/>
          <w:lang w:eastAsia="hi-IN" w:bidi="hi-IN"/>
        </w:rPr>
        <w:t xml:space="preserve">Выполнение  данных видов </w:t>
      </w:r>
      <w:r w:rsidR="0047124A" w:rsidRPr="00B62E60">
        <w:rPr>
          <w:rFonts w:eastAsia="SimSun"/>
          <w:spacing w:val="-20"/>
          <w:kern w:val="1"/>
          <w:sz w:val="24"/>
          <w:szCs w:val="24"/>
          <w:lang w:eastAsia="hi-IN" w:bidi="hi-IN"/>
        </w:rPr>
        <w:t xml:space="preserve"> работы (подготовка  сообщений,  написание  докладов, рефератов) учащихся:</w:t>
      </w:r>
    </w:p>
    <w:p w:rsidR="0047124A" w:rsidRPr="00B62E60" w:rsidRDefault="0047124A" w:rsidP="0047124A">
      <w:pPr>
        <w:widowControl/>
        <w:numPr>
          <w:ilvl w:val="0"/>
          <w:numId w:val="15"/>
        </w:numPr>
        <w:shd w:val="clear" w:color="auto" w:fill="FFFFFF"/>
        <w:autoSpaceDE/>
        <w:jc w:val="both"/>
        <w:rPr>
          <w:rFonts w:eastAsia="SimSun"/>
          <w:spacing w:val="-20"/>
          <w:kern w:val="1"/>
          <w:sz w:val="24"/>
          <w:szCs w:val="24"/>
          <w:lang w:eastAsia="hi-IN" w:bidi="hi-IN"/>
        </w:rPr>
      </w:pPr>
      <w:r w:rsidRPr="00B62E60">
        <w:rPr>
          <w:rFonts w:eastAsia="SimSun"/>
          <w:spacing w:val="-20"/>
          <w:kern w:val="1"/>
          <w:sz w:val="24"/>
          <w:szCs w:val="24"/>
          <w:lang w:eastAsia="hi-IN" w:bidi="hi-IN"/>
        </w:rPr>
        <w:t xml:space="preserve"> способствует лучшему  усвоению  полученных знаний;</w:t>
      </w:r>
    </w:p>
    <w:p w:rsidR="0047124A" w:rsidRPr="00B62E60" w:rsidRDefault="0047124A" w:rsidP="0047124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 формирует  потребность в самообразовании, максимально развивает познавательные и творческие способности личности;</w:t>
      </w:r>
    </w:p>
    <w:p w:rsidR="0047124A" w:rsidRPr="00B62E60" w:rsidRDefault="0047124A" w:rsidP="0047124A">
      <w:pPr>
        <w:widowControl/>
        <w:numPr>
          <w:ilvl w:val="0"/>
          <w:numId w:val="15"/>
        </w:numPr>
        <w:shd w:val="clear" w:color="auto" w:fill="FFFFFF"/>
        <w:autoSpaceDE/>
        <w:jc w:val="both"/>
        <w:rPr>
          <w:rFonts w:eastAsia="SimSun"/>
          <w:spacing w:val="-20"/>
          <w:kern w:val="1"/>
          <w:sz w:val="24"/>
          <w:szCs w:val="24"/>
          <w:lang w:eastAsia="hi-IN" w:bidi="hi-IN"/>
        </w:rPr>
      </w:pPr>
      <w:r w:rsidRPr="00B62E60">
        <w:rPr>
          <w:rFonts w:eastAsia="SimSun"/>
          <w:spacing w:val="-20"/>
          <w:kern w:val="1"/>
          <w:sz w:val="24"/>
          <w:szCs w:val="24"/>
          <w:lang w:eastAsia="hi-IN" w:bidi="hi-IN"/>
        </w:rPr>
        <w:t xml:space="preserve"> формирует навыки </w:t>
      </w:r>
      <w:proofErr w:type="gramStart"/>
      <w:r w:rsidRPr="00B62E60">
        <w:rPr>
          <w:rFonts w:eastAsia="SimSun"/>
          <w:spacing w:val="-20"/>
          <w:kern w:val="1"/>
          <w:sz w:val="24"/>
          <w:szCs w:val="24"/>
          <w:lang w:eastAsia="hi-IN" w:bidi="hi-IN"/>
        </w:rPr>
        <w:t>планирования</w:t>
      </w:r>
      <w:proofErr w:type="gramEnd"/>
      <w:r w:rsidRPr="00B62E60">
        <w:rPr>
          <w:rFonts w:eastAsia="SimSun"/>
          <w:spacing w:val="-20"/>
          <w:kern w:val="1"/>
          <w:sz w:val="24"/>
          <w:szCs w:val="24"/>
          <w:lang w:eastAsia="hi-IN" w:bidi="hi-IN"/>
        </w:rPr>
        <w:t xml:space="preserve"> и организации учебного времени, расширяет кругозор;</w:t>
      </w:r>
    </w:p>
    <w:p w:rsidR="0047124A" w:rsidRPr="00B62E60" w:rsidRDefault="0047124A" w:rsidP="0047124A">
      <w:pPr>
        <w:widowControl/>
        <w:numPr>
          <w:ilvl w:val="0"/>
          <w:numId w:val="15"/>
        </w:numPr>
        <w:shd w:val="clear" w:color="auto" w:fill="FFFFFF"/>
        <w:autoSpaceDE/>
        <w:jc w:val="both"/>
        <w:rPr>
          <w:rFonts w:eastAsia="SimSun"/>
          <w:spacing w:val="-20"/>
          <w:kern w:val="1"/>
          <w:sz w:val="24"/>
          <w:szCs w:val="24"/>
          <w:lang w:eastAsia="hi-IN" w:bidi="hi-IN"/>
        </w:rPr>
      </w:pPr>
      <w:r w:rsidRPr="00B62E60">
        <w:rPr>
          <w:rFonts w:eastAsia="SimSun"/>
          <w:spacing w:val="-20"/>
          <w:kern w:val="1"/>
          <w:sz w:val="24"/>
          <w:szCs w:val="24"/>
          <w:lang w:eastAsia="hi-IN" w:bidi="hi-IN"/>
        </w:rPr>
        <w:t xml:space="preserve"> учит правильному сочетанию объема аудиторной и внеаудиторной самостоятельной работы.</w:t>
      </w:r>
    </w:p>
    <w:p w:rsidR="0047124A" w:rsidRPr="00B62E60" w:rsidRDefault="0047124A" w:rsidP="0047124A">
      <w:pPr>
        <w:shd w:val="clear" w:color="auto" w:fill="FFFFFF"/>
        <w:ind w:firstLine="11"/>
        <w:jc w:val="both"/>
        <w:rPr>
          <w:rFonts w:eastAsia="SimSun"/>
          <w:spacing w:val="-20"/>
          <w:kern w:val="1"/>
          <w:sz w:val="24"/>
          <w:szCs w:val="24"/>
          <w:lang w:eastAsia="hi-IN" w:bidi="hi-IN"/>
        </w:rPr>
      </w:pPr>
      <w:r w:rsidRPr="00B62E60">
        <w:rPr>
          <w:rFonts w:eastAsia="SimSun"/>
          <w:spacing w:val="-20"/>
          <w:kern w:val="1"/>
          <w:sz w:val="24"/>
          <w:szCs w:val="24"/>
          <w:lang w:eastAsia="hi-IN" w:bidi="hi-IN"/>
        </w:rPr>
        <w:t>Методически правильная организация работы учащегося в аудитории и вне ее, консультационная помощь, обеспечение учащегося необходимыми методическими материалами позволяет эффективно организовать внеаудиторную работу учащихся.</w:t>
      </w:r>
    </w:p>
    <w:p w:rsidR="00425ECC" w:rsidRDefault="00425ECC" w:rsidP="00D71106">
      <w:pPr>
        <w:widowControl/>
        <w:suppressAutoHyphens w:val="0"/>
        <w:autoSpaceDN w:val="0"/>
        <w:adjustRightInd w:val="0"/>
        <w:ind w:firstLine="373"/>
        <w:jc w:val="both"/>
        <w:rPr>
          <w:b/>
          <w:spacing w:val="-20"/>
          <w:sz w:val="24"/>
          <w:szCs w:val="24"/>
          <w:lang w:eastAsia="ru-RU"/>
        </w:rPr>
      </w:pPr>
    </w:p>
    <w:p w:rsidR="00D71106" w:rsidRPr="00425ECC" w:rsidRDefault="00425ECC" w:rsidP="00D71106">
      <w:pPr>
        <w:widowControl/>
        <w:suppressAutoHyphens w:val="0"/>
        <w:autoSpaceDN w:val="0"/>
        <w:adjustRightInd w:val="0"/>
        <w:ind w:firstLine="373"/>
        <w:jc w:val="both"/>
        <w:rPr>
          <w:b/>
          <w:spacing w:val="-20"/>
          <w:sz w:val="24"/>
          <w:szCs w:val="24"/>
          <w:lang w:eastAsia="ru-RU"/>
        </w:rPr>
      </w:pPr>
      <w:r>
        <w:rPr>
          <w:b/>
          <w:spacing w:val="-20"/>
          <w:sz w:val="24"/>
          <w:szCs w:val="24"/>
          <w:lang w:eastAsia="ru-RU"/>
        </w:rPr>
        <w:t xml:space="preserve"> Рекомендуемые  произведения  </w:t>
      </w:r>
      <w:r w:rsidRPr="00425ECC">
        <w:rPr>
          <w:b/>
          <w:spacing w:val="-20"/>
          <w:sz w:val="24"/>
          <w:szCs w:val="24"/>
          <w:lang w:eastAsia="ru-RU"/>
        </w:rPr>
        <w:t xml:space="preserve">для   работы в рамках программы « История изобразительного </w:t>
      </w:r>
      <w:r>
        <w:rPr>
          <w:b/>
          <w:spacing w:val="-20"/>
          <w:sz w:val="24"/>
          <w:szCs w:val="24"/>
          <w:lang w:eastAsia="ru-RU"/>
        </w:rPr>
        <w:t xml:space="preserve"> искусства»</w:t>
      </w:r>
    </w:p>
    <w:p w:rsidR="00425ECC" w:rsidRDefault="00425ECC" w:rsidP="0047124A">
      <w:pPr>
        <w:widowControl/>
        <w:suppressAutoHyphens w:val="0"/>
        <w:autoSpaceDN w:val="0"/>
        <w:adjustRightInd w:val="0"/>
        <w:ind w:firstLine="373"/>
        <w:jc w:val="both"/>
        <w:rPr>
          <w:b/>
          <w:spacing w:val="-20"/>
          <w:sz w:val="24"/>
          <w:szCs w:val="24"/>
          <w:lang w:eastAsia="ru-RU"/>
        </w:rPr>
      </w:pPr>
    </w:p>
    <w:p w:rsidR="0047124A" w:rsidRPr="00B62E60" w:rsidRDefault="0047124A" w:rsidP="00425ECC">
      <w:pPr>
        <w:widowControl/>
        <w:suppressAutoHyphens w:val="0"/>
        <w:autoSpaceDN w:val="0"/>
        <w:adjustRightInd w:val="0"/>
        <w:ind w:firstLine="373"/>
        <w:jc w:val="center"/>
        <w:rPr>
          <w:b/>
          <w:spacing w:val="-20"/>
          <w:sz w:val="24"/>
          <w:szCs w:val="24"/>
          <w:lang w:eastAsia="ru-RU"/>
        </w:rPr>
      </w:pPr>
      <w:r>
        <w:rPr>
          <w:b/>
          <w:spacing w:val="-20"/>
          <w:sz w:val="24"/>
          <w:szCs w:val="24"/>
          <w:lang w:eastAsia="ru-RU"/>
        </w:rPr>
        <w:t>1 год обучения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7A4497">
        <w:rPr>
          <w:spacing w:val="-20"/>
          <w:sz w:val="24"/>
          <w:szCs w:val="24"/>
          <w:u w:val="single"/>
          <w:lang w:eastAsia="ru-RU"/>
        </w:rPr>
        <w:t>Тема 1. Искусство первобытного общества</w:t>
      </w:r>
      <w:r w:rsidR="00425ECC">
        <w:rPr>
          <w:spacing w:val="-20"/>
          <w:sz w:val="24"/>
          <w:szCs w:val="24"/>
          <w:lang w:eastAsia="ru-RU"/>
        </w:rPr>
        <w:t xml:space="preserve">. </w:t>
      </w:r>
      <w:r w:rsidRPr="00B62E60">
        <w:rPr>
          <w:spacing w:val="-20"/>
          <w:sz w:val="24"/>
          <w:szCs w:val="24"/>
          <w:lang w:eastAsia="ru-RU"/>
        </w:rPr>
        <w:t xml:space="preserve">Наскальные изображения: на берегах Ангары, Ладожского озера. Росписи в пещерах: </w:t>
      </w:r>
      <w:proofErr w:type="spellStart"/>
      <w:r w:rsidRPr="00B62E60">
        <w:rPr>
          <w:spacing w:val="-20"/>
          <w:sz w:val="24"/>
          <w:szCs w:val="24"/>
          <w:lang w:eastAsia="ru-RU"/>
        </w:rPr>
        <w:t>Капова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Ласко, Фон-де-Гом, </w:t>
      </w:r>
      <w:proofErr w:type="spellStart"/>
      <w:r w:rsidRPr="00B62E60">
        <w:rPr>
          <w:spacing w:val="-20"/>
          <w:sz w:val="24"/>
          <w:szCs w:val="24"/>
          <w:lang w:eastAsia="ru-RU"/>
        </w:rPr>
        <w:t>Альтамира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Фрески </w:t>
      </w:r>
      <w:proofErr w:type="spellStart"/>
      <w:r w:rsidRPr="00B62E60">
        <w:rPr>
          <w:spacing w:val="-20"/>
          <w:sz w:val="24"/>
          <w:szCs w:val="24"/>
          <w:lang w:eastAsia="ru-RU"/>
        </w:rPr>
        <w:t>Тассилин-Аджера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Орнамент: Браслет </w:t>
      </w:r>
      <w:proofErr w:type="gramStart"/>
      <w:r w:rsidRPr="00B62E60">
        <w:rPr>
          <w:spacing w:val="-20"/>
          <w:sz w:val="24"/>
          <w:szCs w:val="24"/>
          <w:lang w:eastAsia="ru-RU"/>
        </w:rPr>
        <w:t>из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с. </w:t>
      </w:r>
      <w:proofErr w:type="spellStart"/>
      <w:r w:rsidRPr="00B62E60">
        <w:rPr>
          <w:spacing w:val="-20"/>
          <w:sz w:val="24"/>
          <w:szCs w:val="24"/>
          <w:lang w:eastAsia="ru-RU"/>
        </w:rPr>
        <w:t>Мезин</w:t>
      </w:r>
      <w:proofErr w:type="spellEnd"/>
      <w:r w:rsidRPr="00B62E60">
        <w:rPr>
          <w:spacing w:val="-20"/>
          <w:sz w:val="24"/>
          <w:szCs w:val="24"/>
          <w:lang w:eastAsia="ru-RU"/>
        </w:rPr>
        <w:t>, пластина костяная со спиралью. (Мальта) "Палеолитические Венеры"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Менгиры (СССР - Армения, Франция - Бретань)</w:t>
      </w:r>
      <w:proofErr w:type="gramStart"/>
      <w:r w:rsidRPr="00B62E60">
        <w:rPr>
          <w:spacing w:val="-20"/>
          <w:sz w:val="24"/>
          <w:szCs w:val="24"/>
          <w:lang w:eastAsia="ru-RU"/>
        </w:rPr>
        <w:t>.Д</w:t>
      </w:r>
      <w:proofErr w:type="gramEnd"/>
      <w:r w:rsidRPr="00B62E60">
        <w:rPr>
          <w:spacing w:val="-20"/>
          <w:sz w:val="24"/>
          <w:szCs w:val="24"/>
          <w:lang w:eastAsia="ru-RU"/>
        </w:rPr>
        <w:t>ольмены (Западная Европа, Северная Африка).Кромлехи (Англия - Стоунхендж)</w:t>
      </w:r>
    </w:p>
    <w:p w:rsidR="0047124A" w:rsidRPr="007A4497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7A4497">
        <w:rPr>
          <w:spacing w:val="-20"/>
          <w:sz w:val="24"/>
          <w:szCs w:val="24"/>
          <w:u w:val="single"/>
          <w:lang w:eastAsia="ru-RU"/>
        </w:rPr>
        <w:t>Тема 2. Искусство Древнего Египта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r w:rsidRPr="00B62E60">
        <w:rPr>
          <w:spacing w:val="-20"/>
          <w:sz w:val="24"/>
          <w:szCs w:val="24"/>
          <w:lang w:eastAsia="ru-RU"/>
        </w:rPr>
        <w:t>Мастаба</w:t>
      </w:r>
      <w:proofErr w:type="spellEnd"/>
    </w:p>
    <w:p w:rsidR="0047124A" w:rsidRPr="00B62E60" w:rsidRDefault="0047124A" w:rsidP="0047124A">
      <w:pPr>
        <w:widowControl/>
        <w:suppressAutoHyphens w:val="0"/>
        <w:autoSpaceDN w:val="0"/>
        <w:adjustRightInd w:val="0"/>
        <w:ind w:right="4405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Пирамида </w:t>
      </w:r>
      <w:proofErr w:type="spellStart"/>
      <w:r w:rsidRPr="00B62E60">
        <w:rPr>
          <w:spacing w:val="-20"/>
          <w:sz w:val="24"/>
          <w:szCs w:val="24"/>
          <w:lang w:eastAsia="ru-RU"/>
        </w:rPr>
        <w:t>Джосера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Пирамиды в Гизе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Усыпальница </w:t>
      </w:r>
      <w:proofErr w:type="spellStart"/>
      <w:r w:rsidRPr="00B62E60">
        <w:rPr>
          <w:spacing w:val="-20"/>
          <w:sz w:val="24"/>
          <w:szCs w:val="24"/>
          <w:lang w:eastAsia="ru-RU"/>
        </w:rPr>
        <w:t>Ментухотепа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I или царицы </w:t>
      </w:r>
      <w:proofErr w:type="spellStart"/>
      <w:r w:rsidRPr="00B62E60">
        <w:rPr>
          <w:spacing w:val="-20"/>
          <w:sz w:val="24"/>
          <w:szCs w:val="24"/>
          <w:lang w:eastAsia="ru-RU"/>
        </w:rPr>
        <w:t>Хатшепсут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в </w:t>
      </w:r>
      <w:proofErr w:type="spellStart"/>
      <w:r w:rsidRPr="00B62E60">
        <w:rPr>
          <w:spacing w:val="-20"/>
          <w:sz w:val="24"/>
          <w:szCs w:val="24"/>
          <w:lang w:eastAsia="ru-RU"/>
        </w:rPr>
        <w:t>Дейр</w:t>
      </w:r>
      <w:proofErr w:type="spellEnd"/>
      <w:r w:rsidRPr="00B62E60">
        <w:rPr>
          <w:spacing w:val="-20"/>
          <w:sz w:val="24"/>
          <w:szCs w:val="24"/>
          <w:lang w:eastAsia="ru-RU"/>
        </w:rPr>
        <w:t>-Эль-</w:t>
      </w:r>
      <w:proofErr w:type="spellStart"/>
      <w:r w:rsidRPr="00B62E60">
        <w:rPr>
          <w:spacing w:val="-20"/>
          <w:sz w:val="24"/>
          <w:szCs w:val="24"/>
          <w:lang w:eastAsia="ru-RU"/>
        </w:rPr>
        <w:t>Бахри</w:t>
      </w:r>
      <w:proofErr w:type="spellEnd"/>
      <w:proofErr w:type="gramStart"/>
      <w:r w:rsidRPr="00B62E60">
        <w:rPr>
          <w:spacing w:val="-20"/>
          <w:sz w:val="24"/>
          <w:szCs w:val="24"/>
          <w:lang w:eastAsia="ru-RU"/>
        </w:rPr>
        <w:t xml:space="preserve"> .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Заупокойный храм </w:t>
      </w:r>
      <w:proofErr w:type="spellStart"/>
      <w:r w:rsidRPr="00B62E60">
        <w:rPr>
          <w:spacing w:val="-20"/>
          <w:sz w:val="24"/>
          <w:szCs w:val="24"/>
          <w:lang w:eastAsia="ru-RU"/>
        </w:rPr>
        <w:t>Хефрена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Храмы: в </w:t>
      </w:r>
      <w:proofErr w:type="spellStart"/>
      <w:r w:rsidRPr="00B62E60">
        <w:rPr>
          <w:spacing w:val="-20"/>
          <w:sz w:val="24"/>
          <w:szCs w:val="24"/>
          <w:lang w:eastAsia="ru-RU"/>
        </w:rPr>
        <w:t>Карнаке</w:t>
      </w:r>
      <w:proofErr w:type="spellEnd"/>
      <w:r w:rsidRPr="00B62E60">
        <w:rPr>
          <w:spacing w:val="-20"/>
          <w:sz w:val="24"/>
          <w:szCs w:val="24"/>
          <w:lang w:eastAsia="ru-RU"/>
        </w:rPr>
        <w:t>, Луксоре, Абу-</w:t>
      </w:r>
      <w:proofErr w:type="spellStart"/>
      <w:r w:rsidRPr="00B62E60">
        <w:rPr>
          <w:spacing w:val="-20"/>
          <w:sz w:val="24"/>
          <w:szCs w:val="24"/>
          <w:lang w:eastAsia="ru-RU"/>
        </w:rPr>
        <w:t>Симбеле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Большой сфинкс. </w:t>
      </w:r>
      <w:proofErr w:type="spellStart"/>
      <w:r w:rsidRPr="00B62E60">
        <w:rPr>
          <w:spacing w:val="-20"/>
          <w:sz w:val="24"/>
          <w:szCs w:val="24"/>
          <w:lang w:eastAsia="ru-RU"/>
        </w:rPr>
        <w:t>Рахотеп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 </w:t>
      </w:r>
      <w:proofErr w:type="spellStart"/>
      <w:r w:rsidRPr="00B62E60">
        <w:rPr>
          <w:spacing w:val="-20"/>
          <w:sz w:val="24"/>
          <w:szCs w:val="24"/>
          <w:lang w:eastAsia="ru-RU"/>
        </w:rPr>
        <w:t>Нофрет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Статуя фараона </w:t>
      </w:r>
      <w:proofErr w:type="spellStart"/>
      <w:r w:rsidRPr="00B62E60">
        <w:rPr>
          <w:spacing w:val="-20"/>
          <w:sz w:val="24"/>
          <w:szCs w:val="24"/>
          <w:lang w:eastAsia="ru-RU"/>
        </w:rPr>
        <w:t>Хефрена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Статуя писца </w:t>
      </w:r>
      <w:proofErr w:type="spellStart"/>
      <w:r w:rsidRPr="00B62E60">
        <w:rPr>
          <w:spacing w:val="-20"/>
          <w:sz w:val="24"/>
          <w:szCs w:val="24"/>
          <w:lang w:eastAsia="ru-RU"/>
        </w:rPr>
        <w:t>Каи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Статуя вельможи </w:t>
      </w:r>
      <w:proofErr w:type="spellStart"/>
      <w:r w:rsidRPr="00B62E60">
        <w:rPr>
          <w:spacing w:val="-20"/>
          <w:sz w:val="24"/>
          <w:szCs w:val="24"/>
          <w:lang w:eastAsia="ru-RU"/>
        </w:rPr>
        <w:t>Каапера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Скульптурный портрет фараона </w:t>
      </w:r>
      <w:proofErr w:type="spellStart"/>
      <w:r w:rsidRPr="00B62E60">
        <w:rPr>
          <w:spacing w:val="-20"/>
          <w:sz w:val="24"/>
          <w:szCs w:val="24"/>
          <w:lang w:eastAsia="ru-RU"/>
        </w:rPr>
        <w:t>Сенусерта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Ш</w:t>
      </w:r>
      <w:proofErr w:type="gramStart"/>
      <w:r w:rsidRPr="00B62E60">
        <w:rPr>
          <w:spacing w:val="-20"/>
          <w:sz w:val="24"/>
          <w:szCs w:val="24"/>
          <w:lang w:eastAsia="ru-RU"/>
        </w:rPr>
        <w:t xml:space="preserve"> .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Статуэтки жреца Аменхотепа и его жены </w:t>
      </w:r>
      <w:proofErr w:type="spellStart"/>
      <w:r w:rsidRPr="00B62E60">
        <w:rPr>
          <w:spacing w:val="-20"/>
          <w:sz w:val="24"/>
          <w:szCs w:val="24"/>
          <w:lang w:eastAsia="ru-RU"/>
        </w:rPr>
        <w:t>Раннаи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Скульптурный портрет фараона Эхнатона. Скульптурный портрет царицы </w:t>
      </w:r>
      <w:proofErr w:type="spellStart"/>
      <w:r w:rsidRPr="00B62E60">
        <w:rPr>
          <w:spacing w:val="-20"/>
          <w:sz w:val="24"/>
          <w:szCs w:val="24"/>
          <w:lang w:eastAsia="ru-RU"/>
        </w:rPr>
        <w:t>Нефертити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Плита фараона </w:t>
      </w:r>
      <w:proofErr w:type="spellStart"/>
      <w:r w:rsidRPr="00B62E60">
        <w:rPr>
          <w:spacing w:val="-20"/>
          <w:sz w:val="24"/>
          <w:szCs w:val="24"/>
          <w:lang w:eastAsia="ru-RU"/>
        </w:rPr>
        <w:t>Нармера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Рельеф из Мемфиса: Плакальщицы. Росписи: из </w:t>
      </w:r>
      <w:proofErr w:type="spellStart"/>
      <w:r w:rsidRPr="00B62E60">
        <w:rPr>
          <w:spacing w:val="-20"/>
          <w:sz w:val="24"/>
          <w:szCs w:val="24"/>
          <w:lang w:eastAsia="ru-RU"/>
        </w:rPr>
        <w:t>Медума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 </w:t>
      </w:r>
      <w:proofErr w:type="spellStart"/>
      <w:r w:rsidRPr="00B62E60">
        <w:rPr>
          <w:spacing w:val="-20"/>
          <w:sz w:val="24"/>
          <w:szCs w:val="24"/>
          <w:lang w:eastAsia="ru-RU"/>
        </w:rPr>
        <w:t>Бени</w:t>
      </w:r>
      <w:proofErr w:type="spellEnd"/>
      <w:r w:rsidRPr="00B62E60">
        <w:rPr>
          <w:spacing w:val="-20"/>
          <w:sz w:val="24"/>
          <w:szCs w:val="24"/>
          <w:lang w:eastAsia="ru-RU"/>
        </w:rPr>
        <w:t>-Хасана.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Произведения декоративно-прикладного искусства из гробни</w:t>
      </w:r>
      <w:r w:rsidRPr="00B62E60">
        <w:rPr>
          <w:spacing w:val="-20"/>
          <w:sz w:val="24"/>
          <w:szCs w:val="24"/>
          <w:lang w:eastAsia="ru-RU"/>
        </w:rPr>
        <w:softHyphen/>
        <w:t>цы Тутанхамона</w:t>
      </w:r>
    </w:p>
    <w:p w:rsidR="0047124A" w:rsidRPr="007A4497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7A4497">
        <w:rPr>
          <w:spacing w:val="-20"/>
          <w:sz w:val="24"/>
          <w:szCs w:val="24"/>
          <w:u w:val="single"/>
          <w:lang w:eastAsia="ru-RU"/>
        </w:rPr>
        <w:t>Тема 3. Искусство Древней Греции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Дорический ордер 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 Ионический ордер   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 Коринфский ордер     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 Акрополь (весь ансамбль)        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r w:rsidRPr="00B62E60">
        <w:rPr>
          <w:spacing w:val="-20"/>
          <w:sz w:val="24"/>
          <w:szCs w:val="24"/>
          <w:lang w:eastAsia="ru-RU"/>
        </w:rPr>
        <w:t>Курос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(из </w:t>
      </w:r>
      <w:proofErr w:type="gramStart"/>
      <w:r w:rsidRPr="00B62E60">
        <w:rPr>
          <w:spacing w:val="-20"/>
          <w:sz w:val="24"/>
          <w:szCs w:val="24"/>
          <w:lang w:eastAsia="ru-RU"/>
        </w:rPr>
        <w:t>Метрополитен-музея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в Нью-Йорке)    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 Кора с Акрополя в Афинах                                                                                              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Фронтон храма на острове </w:t>
      </w:r>
      <w:proofErr w:type="spellStart"/>
      <w:r w:rsidRPr="00B62E60">
        <w:rPr>
          <w:spacing w:val="-20"/>
          <w:sz w:val="24"/>
          <w:szCs w:val="24"/>
          <w:lang w:eastAsia="ru-RU"/>
        </w:rPr>
        <w:t>Эгине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 Фидий. Скульптуры Парфенона                                                                                                                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 Мирон. Дискобол. </w:t>
      </w:r>
      <w:proofErr w:type="spellStart"/>
      <w:r w:rsidRPr="00B62E60">
        <w:rPr>
          <w:spacing w:val="-20"/>
          <w:sz w:val="24"/>
          <w:szCs w:val="24"/>
          <w:lang w:eastAsia="ru-RU"/>
        </w:rPr>
        <w:t>Поликлет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</w:t>
      </w:r>
      <w:proofErr w:type="spellStart"/>
      <w:r w:rsidRPr="00B62E60">
        <w:rPr>
          <w:spacing w:val="-20"/>
          <w:sz w:val="24"/>
          <w:szCs w:val="24"/>
          <w:lang w:eastAsia="ru-RU"/>
        </w:rPr>
        <w:t>Дорифор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                                                                                  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 </w:t>
      </w:r>
      <w:proofErr w:type="spellStart"/>
      <w:r w:rsidRPr="00B62E60">
        <w:rPr>
          <w:spacing w:val="-20"/>
          <w:sz w:val="24"/>
          <w:szCs w:val="24"/>
          <w:lang w:eastAsia="ru-RU"/>
        </w:rPr>
        <w:t>Скопас</w:t>
      </w:r>
      <w:proofErr w:type="spellEnd"/>
      <w:r w:rsidRPr="00B62E60">
        <w:rPr>
          <w:spacing w:val="-20"/>
          <w:sz w:val="24"/>
          <w:szCs w:val="24"/>
          <w:lang w:eastAsia="ru-RU"/>
        </w:rPr>
        <w:t>. Менада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Пракситель. Гермес с Дионисом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r w:rsidRPr="00B62E60">
        <w:rPr>
          <w:spacing w:val="-20"/>
          <w:sz w:val="24"/>
          <w:szCs w:val="24"/>
          <w:lang w:eastAsia="ru-RU"/>
        </w:rPr>
        <w:t>Лисипп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</w:t>
      </w:r>
      <w:proofErr w:type="spellStart"/>
      <w:r w:rsidRPr="00B62E60">
        <w:rPr>
          <w:spacing w:val="-20"/>
          <w:sz w:val="24"/>
          <w:szCs w:val="24"/>
          <w:lang w:eastAsia="ru-RU"/>
        </w:rPr>
        <w:t>Апоксиомен</w:t>
      </w:r>
      <w:proofErr w:type="spellEnd"/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r w:rsidRPr="00B62E60">
        <w:rPr>
          <w:spacing w:val="-20"/>
          <w:sz w:val="24"/>
          <w:szCs w:val="24"/>
          <w:lang w:eastAsia="ru-RU"/>
        </w:rPr>
        <w:t>Леохар</w:t>
      </w:r>
      <w:proofErr w:type="spellEnd"/>
      <w:r w:rsidRPr="00B62E60">
        <w:rPr>
          <w:spacing w:val="-20"/>
          <w:sz w:val="24"/>
          <w:szCs w:val="24"/>
          <w:lang w:eastAsia="ru-RU"/>
        </w:rPr>
        <w:t>. Аполлон Бельведерский</w:t>
      </w:r>
    </w:p>
    <w:p w:rsidR="0047124A" w:rsidRPr="00B62E60" w:rsidRDefault="0047124A" w:rsidP="0047124A">
      <w:pPr>
        <w:widowControl/>
        <w:tabs>
          <w:tab w:val="left" w:pos="5421"/>
        </w:tabs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Ника </w:t>
      </w:r>
      <w:proofErr w:type="spellStart"/>
      <w:r w:rsidRPr="00B62E60">
        <w:rPr>
          <w:spacing w:val="-20"/>
          <w:sz w:val="24"/>
          <w:szCs w:val="24"/>
          <w:lang w:eastAsia="ru-RU"/>
        </w:rPr>
        <w:t>Самофракийская</w:t>
      </w:r>
      <w:proofErr w:type="spellEnd"/>
      <w:r w:rsidRPr="00B62E60">
        <w:rPr>
          <w:spacing w:val="-20"/>
          <w:sz w:val="24"/>
          <w:szCs w:val="24"/>
          <w:lang w:eastAsia="ru-RU"/>
        </w:rPr>
        <w:tab/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r w:rsidRPr="00B62E60">
        <w:rPr>
          <w:spacing w:val="-20"/>
          <w:sz w:val="24"/>
          <w:szCs w:val="24"/>
          <w:lang w:eastAsia="ru-RU"/>
        </w:rPr>
        <w:t>Агесандр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(?) Афродита </w:t>
      </w:r>
      <w:proofErr w:type="spellStart"/>
      <w:r w:rsidRPr="00B62E60">
        <w:rPr>
          <w:spacing w:val="-20"/>
          <w:sz w:val="24"/>
          <w:szCs w:val="24"/>
          <w:lang w:eastAsia="ru-RU"/>
        </w:rPr>
        <w:t>Милосская</w:t>
      </w:r>
      <w:proofErr w:type="spellEnd"/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 Посейдон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 </w:t>
      </w:r>
      <w:proofErr w:type="spellStart"/>
      <w:r w:rsidRPr="00B62E60">
        <w:rPr>
          <w:spacing w:val="-20"/>
          <w:sz w:val="24"/>
          <w:szCs w:val="24"/>
          <w:lang w:eastAsia="ru-RU"/>
        </w:rPr>
        <w:t>Критий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 </w:t>
      </w:r>
      <w:proofErr w:type="spellStart"/>
      <w:r w:rsidRPr="00B62E60">
        <w:rPr>
          <w:spacing w:val="-20"/>
          <w:sz w:val="24"/>
          <w:szCs w:val="24"/>
          <w:lang w:eastAsia="ru-RU"/>
        </w:rPr>
        <w:t>Несиот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Тираноубийцы </w:t>
      </w:r>
      <w:proofErr w:type="spellStart"/>
      <w:r w:rsidRPr="00B62E60">
        <w:rPr>
          <w:spacing w:val="-20"/>
          <w:sz w:val="24"/>
          <w:szCs w:val="24"/>
          <w:lang w:eastAsia="ru-RU"/>
        </w:rPr>
        <w:t>Гармодий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 </w:t>
      </w:r>
      <w:proofErr w:type="spellStart"/>
      <w:r w:rsidRPr="00B62E60">
        <w:rPr>
          <w:spacing w:val="-20"/>
          <w:sz w:val="24"/>
          <w:szCs w:val="24"/>
          <w:lang w:eastAsia="ru-RU"/>
        </w:rPr>
        <w:t>Аристогитон</w:t>
      </w:r>
      <w:proofErr w:type="spellEnd"/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Дельфийский возничий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Лаокоон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Скульптура </w:t>
      </w:r>
      <w:proofErr w:type="spellStart"/>
      <w:r w:rsidRPr="00B62E60">
        <w:rPr>
          <w:spacing w:val="-20"/>
          <w:sz w:val="24"/>
          <w:szCs w:val="24"/>
          <w:lang w:eastAsia="ru-RU"/>
        </w:rPr>
        <w:t>Пергамского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алтаря: Борьба Афины с гигантам.</w:t>
      </w:r>
      <w:proofErr w:type="gramStart"/>
      <w:r w:rsidRPr="00B62E60">
        <w:rPr>
          <w:spacing w:val="-20"/>
          <w:sz w:val="24"/>
          <w:szCs w:val="24"/>
          <w:lang w:eastAsia="ru-RU"/>
        </w:rPr>
        <w:t xml:space="preserve"> .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Амфора из </w:t>
      </w:r>
      <w:proofErr w:type="spellStart"/>
      <w:r w:rsidRPr="00B62E60">
        <w:rPr>
          <w:spacing w:val="-20"/>
          <w:sz w:val="24"/>
          <w:szCs w:val="24"/>
          <w:lang w:eastAsia="ru-RU"/>
        </w:rPr>
        <w:t>Дипилона</w:t>
      </w:r>
      <w:proofErr w:type="spellEnd"/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Э к с е к и й. Роспись амфоры из </w:t>
      </w:r>
      <w:proofErr w:type="spellStart"/>
      <w:r w:rsidRPr="00B62E60">
        <w:rPr>
          <w:spacing w:val="-20"/>
          <w:sz w:val="24"/>
          <w:szCs w:val="24"/>
          <w:lang w:eastAsia="ru-RU"/>
        </w:rPr>
        <w:t>Вульчи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с изображением Ахилла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lastRenderedPageBreak/>
        <w:t xml:space="preserve">и Аякса за игрой в кости. </w:t>
      </w:r>
      <w:proofErr w:type="spellStart"/>
      <w:r w:rsidRPr="00B62E60">
        <w:rPr>
          <w:spacing w:val="-20"/>
          <w:sz w:val="24"/>
          <w:szCs w:val="24"/>
          <w:lang w:eastAsia="ru-RU"/>
        </w:rPr>
        <w:t>Евфроний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(?) </w:t>
      </w:r>
      <w:proofErr w:type="spellStart"/>
      <w:r w:rsidRPr="00B62E60">
        <w:rPr>
          <w:spacing w:val="-20"/>
          <w:sz w:val="24"/>
          <w:szCs w:val="24"/>
          <w:lang w:eastAsia="ru-RU"/>
        </w:rPr>
        <w:t>Пелика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с ласточкой. Произведения искусства из Северного Причерноморья</w:t>
      </w:r>
    </w:p>
    <w:p w:rsidR="0047124A" w:rsidRPr="007A4497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 w:rsidRPr="007A4497">
        <w:rPr>
          <w:spacing w:val="-20"/>
          <w:sz w:val="24"/>
          <w:szCs w:val="24"/>
          <w:u w:val="single"/>
          <w:lang w:eastAsia="ru-RU"/>
        </w:rPr>
        <w:t>Тема 4. Искусство Древнего Рима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ind w:right="3083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Капитолийская волчица. Римский форум: Форум </w:t>
      </w:r>
      <w:proofErr w:type="spellStart"/>
      <w:r w:rsidRPr="00B62E60">
        <w:rPr>
          <w:spacing w:val="-20"/>
          <w:sz w:val="24"/>
          <w:szCs w:val="24"/>
          <w:lang w:eastAsia="ru-RU"/>
        </w:rPr>
        <w:t>Романум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Базилика Сайта </w:t>
      </w:r>
      <w:proofErr w:type="spellStart"/>
      <w:r w:rsidRPr="00B62E60">
        <w:rPr>
          <w:spacing w:val="-20"/>
          <w:sz w:val="24"/>
          <w:szCs w:val="24"/>
          <w:lang w:eastAsia="ru-RU"/>
        </w:rPr>
        <w:t>Мариа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</w:t>
      </w:r>
      <w:proofErr w:type="spellStart"/>
      <w:r w:rsidRPr="00B62E60">
        <w:rPr>
          <w:spacing w:val="-20"/>
          <w:sz w:val="24"/>
          <w:szCs w:val="24"/>
          <w:lang w:eastAsia="ru-RU"/>
        </w:rPr>
        <w:t>Маджоре</w:t>
      </w:r>
      <w:proofErr w:type="spellEnd"/>
      <w:r w:rsidRPr="00B62E60">
        <w:rPr>
          <w:spacing w:val="-20"/>
          <w:sz w:val="24"/>
          <w:szCs w:val="24"/>
          <w:lang w:eastAsia="ru-RU"/>
        </w:rPr>
        <w:t>. Пантеон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Термы Каракаллы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Акведук через реку </w:t>
      </w:r>
      <w:proofErr w:type="spellStart"/>
      <w:r w:rsidRPr="00B62E60">
        <w:rPr>
          <w:spacing w:val="-20"/>
          <w:sz w:val="24"/>
          <w:szCs w:val="24"/>
          <w:lang w:eastAsia="ru-RU"/>
        </w:rPr>
        <w:t>Гар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близ г. Ним (Южная Франция). Триумфальная арка: Тита или Константина. Колизей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r w:rsidRPr="00B62E60">
        <w:rPr>
          <w:spacing w:val="-20"/>
          <w:sz w:val="24"/>
          <w:szCs w:val="24"/>
          <w:lang w:eastAsia="ru-RU"/>
        </w:rPr>
        <w:t>Помпеянский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дом: дом Фавна, </w:t>
      </w:r>
      <w:proofErr w:type="spellStart"/>
      <w:r w:rsidRPr="00B62E60">
        <w:rPr>
          <w:spacing w:val="-20"/>
          <w:sz w:val="24"/>
          <w:szCs w:val="24"/>
          <w:lang w:eastAsia="ru-RU"/>
        </w:rPr>
        <w:t>Веттиев</w:t>
      </w:r>
      <w:proofErr w:type="spellEnd"/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Статуя оратора (так </w:t>
      </w:r>
      <w:proofErr w:type="gramStart"/>
      <w:r w:rsidRPr="00B62E60">
        <w:rPr>
          <w:spacing w:val="-20"/>
          <w:sz w:val="24"/>
          <w:szCs w:val="24"/>
          <w:lang w:eastAsia="ru-RU"/>
        </w:rPr>
        <w:t>называемый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 "</w:t>
      </w:r>
      <w:proofErr w:type="spellStart"/>
      <w:r w:rsidRPr="00B62E60">
        <w:rPr>
          <w:spacing w:val="-20"/>
          <w:sz w:val="24"/>
          <w:szCs w:val="24"/>
          <w:lang w:eastAsia="ru-RU"/>
        </w:rPr>
        <w:t>Авл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</w:t>
      </w:r>
      <w:proofErr w:type="spellStart"/>
      <w:r w:rsidRPr="00B62E60">
        <w:rPr>
          <w:spacing w:val="-20"/>
          <w:sz w:val="24"/>
          <w:szCs w:val="24"/>
          <w:lang w:eastAsia="ru-RU"/>
        </w:rPr>
        <w:t>Метелл</w:t>
      </w:r>
      <w:proofErr w:type="spellEnd"/>
      <w:r w:rsidRPr="00B62E60">
        <w:rPr>
          <w:spacing w:val="-20"/>
          <w:sz w:val="24"/>
          <w:szCs w:val="24"/>
          <w:lang w:eastAsia="ru-RU"/>
        </w:rPr>
        <w:t>")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Статуя Августа </w:t>
      </w:r>
      <w:proofErr w:type="gramStart"/>
      <w:r w:rsidRPr="00B62E60">
        <w:rPr>
          <w:spacing w:val="-20"/>
          <w:sz w:val="24"/>
          <w:szCs w:val="24"/>
          <w:lang w:eastAsia="ru-RU"/>
        </w:rPr>
        <w:t>из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Прима-Порта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Конная статуя Марка </w:t>
      </w:r>
      <w:proofErr w:type="spellStart"/>
      <w:r w:rsidRPr="00B62E60">
        <w:rPr>
          <w:spacing w:val="-20"/>
          <w:sz w:val="24"/>
          <w:szCs w:val="24"/>
          <w:lang w:eastAsia="ru-RU"/>
        </w:rPr>
        <w:t>Аврелия</w:t>
      </w:r>
      <w:proofErr w:type="spellEnd"/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Портрет Каракаллы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Портрет Филиппа Аравитянина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Рельеф на колонне Траяна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Росписи виллы Мистерий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Мозаики дома Фавна в Помпеях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r w:rsidRPr="00B62E60">
        <w:rPr>
          <w:spacing w:val="-20"/>
          <w:sz w:val="24"/>
          <w:szCs w:val="24"/>
          <w:lang w:eastAsia="ru-RU"/>
        </w:rPr>
        <w:t>Фаюмский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портрет: Портрет юноши в золотом венке</w:t>
      </w:r>
    </w:p>
    <w:p w:rsidR="007A4497" w:rsidRDefault="007A4497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</w:p>
    <w:p w:rsidR="0047124A" w:rsidRPr="007A4497" w:rsidRDefault="007A4497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>
        <w:rPr>
          <w:spacing w:val="-20"/>
          <w:sz w:val="24"/>
          <w:szCs w:val="24"/>
          <w:u w:val="single"/>
          <w:lang w:eastAsia="ru-RU"/>
        </w:rPr>
        <w:t xml:space="preserve">Раздел </w:t>
      </w:r>
      <w:r w:rsidR="0047124A" w:rsidRPr="007A4497">
        <w:rPr>
          <w:spacing w:val="-20"/>
          <w:sz w:val="24"/>
          <w:szCs w:val="24"/>
          <w:u w:val="single"/>
          <w:lang w:eastAsia="ru-RU"/>
        </w:rPr>
        <w:t xml:space="preserve"> Искусство Византии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Храм святой Софии (конструкция, интерьер, мозаики). Мозаики Равенны (церкви Сан </w:t>
      </w:r>
      <w:proofErr w:type="spellStart"/>
      <w:r w:rsidRPr="00B62E60">
        <w:rPr>
          <w:spacing w:val="-20"/>
          <w:sz w:val="24"/>
          <w:szCs w:val="24"/>
          <w:lang w:eastAsia="ru-RU"/>
        </w:rPr>
        <w:t>Витале</w:t>
      </w:r>
      <w:proofErr w:type="spellEnd"/>
      <w:r w:rsidRPr="00B62E60">
        <w:rPr>
          <w:spacing w:val="-20"/>
          <w:sz w:val="24"/>
          <w:szCs w:val="24"/>
          <w:lang w:eastAsia="ru-RU"/>
        </w:rPr>
        <w:t>)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r w:rsidRPr="00B62E60">
        <w:rPr>
          <w:spacing w:val="-20"/>
          <w:sz w:val="24"/>
          <w:szCs w:val="24"/>
          <w:lang w:eastAsia="ru-RU"/>
        </w:rPr>
        <w:t>Пантократор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из </w:t>
      </w:r>
      <w:proofErr w:type="spellStart"/>
      <w:r w:rsidRPr="00B62E60">
        <w:rPr>
          <w:spacing w:val="-20"/>
          <w:sz w:val="24"/>
          <w:szCs w:val="24"/>
          <w:lang w:eastAsia="ru-RU"/>
        </w:rPr>
        <w:t>Чефалу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 Дафни</w:t>
      </w:r>
    </w:p>
    <w:p w:rsidR="0047124A" w:rsidRPr="007A4497" w:rsidRDefault="007A4497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>
        <w:rPr>
          <w:spacing w:val="-20"/>
          <w:sz w:val="24"/>
          <w:szCs w:val="24"/>
          <w:u w:val="single"/>
          <w:lang w:eastAsia="ru-RU"/>
        </w:rPr>
        <w:t xml:space="preserve">Темы </w:t>
      </w:r>
      <w:r w:rsidR="0047124A" w:rsidRPr="007A4497">
        <w:rPr>
          <w:spacing w:val="-20"/>
          <w:sz w:val="24"/>
          <w:szCs w:val="24"/>
          <w:u w:val="single"/>
          <w:lang w:eastAsia="ru-RU"/>
        </w:rPr>
        <w:t xml:space="preserve"> Искусство Западной Европы X – </w:t>
      </w:r>
      <w:r w:rsidR="0047124A" w:rsidRPr="007A4497">
        <w:rPr>
          <w:spacing w:val="-20"/>
          <w:sz w:val="24"/>
          <w:szCs w:val="24"/>
          <w:u w:val="single"/>
          <w:lang w:val="en-US" w:eastAsia="ru-RU"/>
        </w:rPr>
        <w:t>XIV</w:t>
      </w:r>
      <w:r w:rsidR="0047124A" w:rsidRPr="007A4497">
        <w:rPr>
          <w:spacing w:val="-20"/>
          <w:sz w:val="24"/>
          <w:szCs w:val="24"/>
          <w:u w:val="single"/>
          <w:lang w:eastAsia="ru-RU"/>
        </w:rPr>
        <w:t xml:space="preserve"> вв.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ind w:right="2846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Замок графов </w:t>
      </w:r>
      <w:proofErr w:type="spellStart"/>
      <w:r w:rsidRPr="00B62E60">
        <w:rPr>
          <w:spacing w:val="-20"/>
          <w:sz w:val="24"/>
          <w:szCs w:val="24"/>
          <w:lang w:eastAsia="ru-RU"/>
        </w:rPr>
        <w:t>Фландрских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в Генте. Собор в </w:t>
      </w:r>
      <w:proofErr w:type="spellStart"/>
      <w:r w:rsidRPr="00B62E60">
        <w:rPr>
          <w:spacing w:val="-20"/>
          <w:sz w:val="24"/>
          <w:szCs w:val="24"/>
          <w:lang w:eastAsia="ru-RU"/>
        </w:rPr>
        <w:t>Вормсе</w:t>
      </w:r>
      <w:proofErr w:type="spellEnd"/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gramStart"/>
      <w:r w:rsidRPr="00B62E60">
        <w:rPr>
          <w:spacing w:val="-20"/>
          <w:sz w:val="24"/>
          <w:szCs w:val="24"/>
          <w:lang w:eastAsia="ru-RU"/>
        </w:rPr>
        <w:t>Собор Парижской Богоматери   (архитектура, скульптура,</w:t>
      </w:r>
      <w:proofErr w:type="gramEnd"/>
    </w:p>
    <w:p w:rsidR="0047124A" w:rsidRPr="00B62E60" w:rsidRDefault="0047124A" w:rsidP="0047124A">
      <w:pPr>
        <w:widowControl/>
        <w:suppressAutoHyphens w:val="0"/>
        <w:autoSpaceDN w:val="0"/>
        <w:adjustRightInd w:val="0"/>
        <w:ind w:right="4269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витраж). Собор в Кельне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r w:rsidRPr="00B62E60">
        <w:rPr>
          <w:spacing w:val="-20"/>
          <w:sz w:val="24"/>
          <w:szCs w:val="24"/>
          <w:lang w:eastAsia="ru-RU"/>
        </w:rPr>
        <w:t>Шартрский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собор (архитектура, скульптура, витраж)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Аббатство </w:t>
      </w:r>
      <w:proofErr w:type="spellStart"/>
      <w:r w:rsidRPr="00B62E60">
        <w:rPr>
          <w:spacing w:val="-20"/>
          <w:sz w:val="24"/>
          <w:szCs w:val="24"/>
          <w:lang w:eastAsia="ru-RU"/>
        </w:rPr>
        <w:t>Мон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Сен Мишель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Скульптура портала из </w:t>
      </w:r>
      <w:proofErr w:type="spellStart"/>
      <w:r w:rsidRPr="00B62E60">
        <w:rPr>
          <w:spacing w:val="-20"/>
          <w:sz w:val="24"/>
          <w:szCs w:val="24"/>
          <w:lang w:eastAsia="ru-RU"/>
        </w:rPr>
        <w:t>Фрайбургского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собора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Всадник из собора в </w:t>
      </w:r>
      <w:proofErr w:type="spellStart"/>
      <w:r w:rsidRPr="00B62E60">
        <w:rPr>
          <w:spacing w:val="-20"/>
          <w:sz w:val="24"/>
          <w:szCs w:val="24"/>
          <w:lang w:eastAsia="ru-RU"/>
        </w:rPr>
        <w:t>Бамберге</w:t>
      </w:r>
      <w:proofErr w:type="spellEnd"/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r w:rsidRPr="00B62E60">
        <w:rPr>
          <w:spacing w:val="-20"/>
          <w:sz w:val="24"/>
          <w:szCs w:val="24"/>
          <w:lang w:eastAsia="ru-RU"/>
        </w:rPr>
        <w:t>Эккехард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 </w:t>
      </w:r>
      <w:proofErr w:type="spellStart"/>
      <w:r w:rsidRPr="00B62E60">
        <w:rPr>
          <w:spacing w:val="-20"/>
          <w:sz w:val="24"/>
          <w:szCs w:val="24"/>
          <w:lang w:eastAsia="ru-RU"/>
        </w:rPr>
        <w:t>Ута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из собора в </w:t>
      </w:r>
      <w:proofErr w:type="spellStart"/>
      <w:r w:rsidRPr="00B62E60">
        <w:rPr>
          <w:spacing w:val="-20"/>
          <w:sz w:val="24"/>
          <w:szCs w:val="24"/>
          <w:lang w:eastAsia="ru-RU"/>
        </w:rPr>
        <w:t>Наумбурге</w:t>
      </w:r>
      <w:proofErr w:type="spellEnd"/>
    </w:p>
    <w:p w:rsidR="0047124A" w:rsidRPr="00B62E60" w:rsidRDefault="0047124A" w:rsidP="0047124A">
      <w:pPr>
        <w:widowControl/>
        <w:suppressAutoHyphens w:val="0"/>
        <w:autoSpaceDN w:val="0"/>
        <w:adjustRightInd w:val="0"/>
        <w:ind w:left="1025" w:hanging="1025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Книжная миниатюра: Ноев ковчег, миниатюра Псалтыри св. Людовика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ind w:left="1033" w:hanging="1033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Братья </w:t>
      </w:r>
      <w:proofErr w:type="spellStart"/>
      <w:r w:rsidRPr="00B62E60">
        <w:rPr>
          <w:spacing w:val="-20"/>
          <w:sz w:val="24"/>
          <w:szCs w:val="24"/>
          <w:lang w:eastAsia="ru-RU"/>
        </w:rPr>
        <w:t>Лимбург</w:t>
      </w:r>
      <w:proofErr w:type="spellEnd"/>
      <w:r w:rsidRPr="00B62E60">
        <w:rPr>
          <w:spacing w:val="-20"/>
          <w:sz w:val="24"/>
          <w:szCs w:val="24"/>
          <w:lang w:eastAsia="ru-RU"/>
        </w:rPr>
        <w:t>. Апрель, миниатюра Роскошного часосло</w:t>
      </w:r>
      <w:r w:rsidRPr="00B62E60">
        <w:rPr>
          <w:spacing w:val="-20"/>
          <w:sz w:val="24"/>
          <w:szCs w:val="24"/>
          <w:lang w:eastAsia="ru-RU"/>
        </w:rPr>
        <w:softHyphen/>
        <w:t xml:space="preserve">ва герцога </w:t>
      </w:r>
      <w:proofErr w:type="spellStart"/>
      <w:r w:rsidRPr="00B62E60">
        <w:rPr>
          <w:spacing w:val="-20"/>
          <w:sz w:val="24"/>
          <w:szCs w:val="24"/>
          <w:lang w:eastAsia="ru-RU"/>
        </w:rPr>
        <w:t>Беррийского</w:t>
      </w:r>
      <w:proofErr w:type="spellEnd"/>
    </w:p>
    <w:p w:rsidR="0047124A" w:rsidRPr="007A4497" w:rsidRDefault="007A4497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>
        <w:rPr>
          <w:spacing w:val="-20"/>
          <w:sz w:val="24"/>
          <w:szCs w:val="24"/>
          <w:u w:val="single"/>
          <w:lang w:eastAsia="ru-RU"/>
        </w:rPr>
        <w:t>Тема</w:t>
      </w:r>
      <w:proofErr w:type="gramStart"/>
      <w:r>
        <w:rPr>
          <w:spacing w:val="-20"/>
          <w:sz w:val="24"/>
          <w:szCs w:val="24"/>
          <w:u w:val="single"/>
          <w:lang w:eastAsia="ru-RU"/>
        </w:rPr>
        <w:t xml:space="preserve"> </w:t>
      </w:r>
      <w:r w:rsidR="0047124A" w:rsidRPr="007A4497">
        <w:rPr>
          <w:spacing w:val="-20"/>
          <w:sz w:val="24"/>
          <w:szCs w:val="24"/>
          <w:u w:val="single"/>
          <w:lang w:eastAsia="ru-RU"/>
        </w:rPr>
        <w:t>.</w:t>
      </w:r>
      <w:proofErr w:type="gramEnd"/>
      <w:r w:rsidR="0047124A" w:rsidRPr="007A4497">
        <w:rPr>
          <w:spacing w:val="-20"/>
          <w:sz w:val="24"/>
          <w:szCs w:val="24"/>
          <w:u w:val="single"/>
          <w:lang w:eastAsia="ru-RU"/>
        </w:rPr>
        <w:t xml:space="preserve"> Искусство эпохи Возрождения в Италии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Палаццо Дожей (Венеция)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Кафедра Пизанского баптистерия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Брунеллески. Купол Флорентийского собора.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Капелла </w:t>
      </w:r>
      <w:proofErr w:type="spellStart"/>
      <w:r w:rsidRPr="00B62E60">
        <w:rPr>
          <w:spacing w:val="-20"/>
          <w:sz w:val="24"/>
          <w:szCs w:val="24"/>
          <w:lang w:eastAsia="ru-RU"/>
        </w:rPr>
        <w:t>Пацци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во Флоренции. Донателло. Давид. Кондотьер </w:t>
      </w:r>
      <w:proofErr w:type="spellStart"/>
      <w:r w:rsidRPr="00B62E60">
        <w:rPr>
          <w:spacing w:val="-20"/>
          <w:sz w:val="24"/>
          <w:szCs w:val="24"/>
          <w:lang w:eastAsia="ru-RU"/>
        </w:rPr>
        <w:t>Гаттамелата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Верроккьо. Давид. Кондотьер </w:t>
      </w:r>
      <w:proofErr w:type="spellStart"/>
      <w:r w:rsidRPr="00B62E60">
        <w:rPr>
          <w:spacing w:val="-20"/>
          <w:sz w:val="24"/>
          <w:szCs w:val="24"/>
          <w:lang w:eastAsia="ru-RU"/>
        </w:rPr>
        <w:t>Коллеони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</w:t>
      </w:r>
      <w:proofErr w:type="spellStart"/>
      <w:r w:rsidRPr="00B62E60">
        <w:rPr>
          <w:spacing w:val="-20"/>
          <w:sz w:val="24"/>
          <w:szCs w:val="24"/>
          <w:lang w:eastAsia="ru-RU"/>
        </w:rPr>
        <w:t>Джотто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</w:t>
      </w:r>
      <w:proofErr w:type="gramStart"/>
      <w:r w:rsidRPr="00B62E60">
        <w:rPr>
          <w:spacing w:val="-20"/>
          <w:sz w:val="24"/>
          <w:szCs w:val="24"/>
          <w:lang w:eastAsia="ru-RU"/>
        </w:rPr>
        <w:t xml:space="preserve">Росписи капеллы  </w:t>
      </w:r>
      <w:proofErr w:type="spellStart"/>
      <w:r w:rsidRPr="00B62E60">
        <w:rPr>
          <w:spacing w:val="-20"/>
          <w:sz w:val="24"/>
          <w:szCs w:val="24"/>
          <w:lang w:eastAsia="ru-RU"/>
        </w:rPr>
        <w:t>дель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Арена в Падуе (Положение</w:t>
      </w:r>
      <w:proofErr w:type="gramEnd"/>
    </w:p>
    <w:p w:rsidR="0047124A" w:rsidRPr="00B62E60" w:rsidRDefault="0047124A" w:rsidP="0047124A">
      <w:pPr>
        <w:widowControl/>
        <w:suppressAutoHyphens w:val="0"/>
        <w:autoSpaceDN w:val="0"/>
        <w:adjustRightInd w:val="0"/>
        <w:ind w:right="3320"/>
        <w:jc w:val="both"/>
        <w:rPr>
          <w:spacing w:val="-20"/>
          <w:sz w:val="24"/>
          <w:szCs w:val="24"/>
          <w:lang w:eastAsia="ru-RU"/>
        </w:rPr>
      </w:pPr>
      <w:proofErr w:type="gramStart"/>
      <w:r w:rsidRPr="00B62E60">
        <w:rPr>
          <w:spacing w:val="-20"/>
          <w:sz w:val="24"/>
          <w:szCs w:val="24"/>
          <w:lang w:eastAsia="ru-RU"/>
        </w:rPr>
        <w:t>во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гроб).  Мазаччо. Чудо со </w:t>
      </w:r>
      <w:proofErr w:type="spellStart"/>
      <w:r w:rsidRPr="00B62E60">
        <w:rPr>
          <w:spacing w:val="-20"/>
          <w:sz w:val="24"/>
          <w:szCs w:val="24"/>
          <w:lang w:eastAsia="ru-RU"/>
        </w:rPr>
        <w:t>статиром</w:t>
      </w:r>
      <w:proofErr w:type="spellEnd"/>
      <w:r w:rsidRPr="00B62E60">
        <w:rPr>
          <w:spacing w:val="-20"/>
          <w:sz w:val="24"/>
          <w:szCs w:val="24"/>
          <w:lang w:eastAsia="ru-RU"/>
        </w:rPr>
        <w:t>.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Фреска капеллы </w:t>
      </w:r>
      <w:proofErr w:type="spellStart"/>
      <w:r w:rsidRPr="00B62E60">
        <w:rPr>
          <w:spacing w:val="-20"/>
          <w:sz w:val="24"/>
          <w:szCs w:val="24"/>
          <w:lang w:eastAsia="ru-RU"/>
        </w:rPr>
        <w:t>Бранкаччи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в церкви Санта Мария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r w:rsidRPr="00B62E60">
        <w:rPr>
          <w:spacing w:val="-20"/>
          <w:sz w:val="24"/>
          <w:szCs w:val="24"/>
          <w:lang w:eastAsia="ru-RU"/>
        </w:rPr>
        <w:t>дель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</w:t>
      </w:r>
      <w:proofErr w:type="gramStart"/>
      <w:r w:rsidRPr="00B62E60">
        <w:rPr>
          <w:spacing w:val="-20"/>
          <w:sz w:val="24"/>
          <w:szCs w:val="24"/>
          <w:lang w:eastAsia="ru-RU"/>
        </w:rPr>
        <w:t>Кармине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во Флоренции. Пьеро </w:t>
      </w:r>
      <w:proofErr w:type="spellStart"/>
      <w:r w:rsidRPr="00B62E60">
        <w:rPr>
          <w:spacing w:val="-20"/>
          <w:sz w:val="24"/>
          <w:szCs w:val="24"/>
          <w:lang w:eastAsia="ru-RU"/>
        </w:rPr>
        <w:t>делла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Франческа. Фрески церкви Сан </w:t>
      </w:r>
      <w:proofErr w:type="spellStart"/>
      <w:r w:rsidRPr="00B62E60">
        <w:rPr>
          <w:spacing w:val="-20"/>
          <w:sz w:val="24"/>
          <w:szCs w:val="24"/>
          <w:lang w:eastAsia="ru-RU"/>
        </w:rPr>
        <w:t>Франче</w:t>
      </w:r>
      <w:proofErr w:type="spellEnd"/>
      <w:r w:rsidRPr="00B62E60">
        <w:rPr>
          <w:spacing w:val="-20"/>
          <w:sz w:val="24"/>
          <w:szCs w:val="24"/>
          <w:lang w:eastAsia="ru-RU"/>
        </w:rPr>
        <w:t>-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proofErr w:type="gramStart"/>
      <w:r w:rsidRPr="00B62E60">
        <w:rPr>
          <w:spacing w:val="-20"/>
          <w:sz w:val="24"/>
          <w:szCs w:val="24"/>
          <w:lang w:eastAsia="ru-RU"/>
        </w:rPr>
        <w:t>ско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в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</w:t>
      </w:r>
      <w:proofErr w:type="spellStart"/>
      <w:r w:rsidRPr="00B62E60">
        <w:rPr>
          <w:spacing w:val="-20"/>
          <w:sz w:val="24"/>
          <w:szCs w:val="24"/>
          <w:lang w:eastAsia="ru-RU"/>
        </w:rPr>
        <w:t>Ареццо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(Прибытие к царю Соломону). Боттичелли. Весна. Рождение Венеры. Леонардо да Винчи. Мадонна Бенуа.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Мадонна </w:t>
      </w:r>
      <w:proofErr w:type="spellStart"/>
      <w:r w:rsidRPr="00B62E60">
        <w:rPr>
          <w:spacing w:val="-20"/>
          <w:sz w:val="24"/>
          <w:szCs w:val="24"/>
          <w:lang w:eastAsia="ru-RU"/>
        </w:rPr>
        <w:t>Литта</w:t>
      </w:r>
      <w:proofErr w:type="spellEnd"/>
      <w:r w:rsidRPr="00B62E60">
        <w:rPr>
          <w:spacing w:val="-20"/>
          <w:sz w:val="24"/>
          <w:szCs w:val="24"/>
          <w:lang w:eastAsia="ru-RU"/>
        </w:rPr>
        <w:t>.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ind w:right="1897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Портрет </w:t>
      </w:r>
      <w:proofErr w:type="spellStart"/>
      <w:r w:rsidRPr="00B62E60">
        <w:rPr>
          <w:spacing w:val="-20"/>
          <w:sz w:val="24"/>
          <w:szCs w:val="24"/>
          <w:lang w:eastAsia="ru-RU"/>
        </w:rPr>
        <w:t>Моны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Лизы (Джоконда). Тайная вечеря. Автопортрет. Рафаэль. Мадонна </w:t>
      </w:r>
      <w:proofErr w:type="spellStart"/>
      <w:r w:rsidRPr="00B62E60">
        <w:rPr>
          <w:spacing w:val="-20"/>
          <w:sz w:val="24"/>
          <w:szCs w:val="24"/>
          <w:lang w:eastAsia="ru-RU"/>
        </w:rPr>
        <w:t>Конестабиле</w:t>
      </w:r>
      <w:proofErr w:type="spellEnd"/>
      <w:r w:rsidRPr="00B62E60">
        <w:rPr>
          <w:spacing w:val="-20"/>
          <w:sz w:val="24"/>
          <w:szCs w:val="24"/>
          <w:lang w:eastAsia="ru-RU"/>
        </w:rPr>
        <w:t>.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Фрески в </w:t>
      </w:r>
      <w:proofErr w:type="spellStart"/>
      <w:r w:rsidRPr="00B62E60">
        <w:rPr>
          <w:spacing w:val="-20"/>
          <w:sz w:val="24"/>
          <w:szCs w:val="24"/>
          <w:lang w:eastAsia="ru-RU"/>
        </w:rPr>
        <w:t>станцах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Ватикана (Афинская школа, Парнас).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Сикстинская мадонна. Микеланджело. </w:t>
      </w:r>
      <w:proofErr w:type="spellStart"/>
      <w:r w:rsidRPr="00B62E60">
        <w:rPr>
          <w:spacing w:val="-20"/>
          <w:sz w:val="24"/>
          <w:szCs w:val="24"/>
          <w:lang w:eastAsia="ru-RU"/>
        </w:rPr>
        <w:t>Пьета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(собор св. Петра). Давид.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Росписи Сикстинской капеллы (Сотворение Адама). Рабы (из Лувра). Ансамбль капеллы Медичи. Купол собора св. Петра</w:t>
      </w:r>
      <w:proofErr w:type="gramStart"/>
      <w:r w:rsidRPr="00B62E60">
        <w:rPr>
          <w:spacing w:val="-20"/>
          <w:sz w:val="24"/>
          <w:szCs w:val="24"/>
          <w:lang w:eastAsia="ru-RU"/>
        </w:rPr>
        <w:t xml:space="preserve"> .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Тициан. Портрет Павла </w:t>
      </w:r>
      <w:r w:rsidRPr="00B62E60">
        <w:rPr>
          <w:spacing w:val="-20"/>
          <w:sz w:val="24"/>
          <w:szCs w:val="24"/>
          <w:lang w:val="en-US" w:eastAsia="ru-RU"/>
        </w:rPr>
        <w:t>III</w:t>
      </w:r>
      <w:r w:rsidRPr="00B62E60">
        <w:rPr>
          <w:spacing w:val="-20"/>
          <w:sz w:val="24"/>
          <w:szCs w:val="24"/>
          <w:lang w:eastAsia="ru-RU"/>
        </w:rPr>
        <w:t xml:space="preserve"> с </w:t>
      </w:r>
      <w:proofErr w:type="spellStart"/>
      <w:r w:rsidRPr="00B62E60">
        <w:rPr>
          <w:spacing w:val="-20"/>
          <w:sz w:val="24"/>
          <w:szCs w:val="24"/>
          <w:lang w:eastAsia="ru-RU"/>
        </w:rPr>
        <w:t>Алессандро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 </w:t>
      </w:r>
      <w:proofErr w:type="spellStart"/>
      <w:r w:rsidRPr="00B62E60">
        <w:rPr>
          <w:spacing w:val="-20"/>
          <w:sz w:val="24"/>
          <w:szCs w:val="24"/>
          <w:lang w:eastAsia="ru-RU"/>
        </w:rPr>
        <w:t>Оттавио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</w:t>
      </w:r>
      <w:proofErr w:type="spellStart"/>
      <w:r w:rsidRPr="00B62E60">
        <w:rPr>
          <w:spacing w:val="-20"/>
          <w:sz w:val="24"/>
          <w:szCs w:val="24"/>
          <w:lang w:eastAsia="ru-RU"/>
        </w:rPr>
        <w:t>Фарнезе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Портрет </w:t>
      </w:r>
      <w:proofErr w:type="spellStart"/>
      <w:r w:rsidRPr="00B62E60">
        <w:rPr>
          <w:spacing w:val="-20"/>
          <w:sz w:val="24"/>
          <w:szCs w:val="24"/>
          <w:lang w:eastAsia="ru-RU"/>
        </w:rPr>
        <w:t>Лавинии</w:t>
      </w:r>
      <w:proofErr w:type="spellEnd"/>
      <w:r w:rsidRPr="00B62E60">
        <w:rPr>
          <w:spacing w:val="-20"/>
          <w:sz w:val="24"/>
          <w:szCs w:val="24"/>
          <w:lang w:eastAsia="ru-RU"/>
        </w:rPr>
        <w:t>. Св. Себастьян</w:t>
      </w:r>
    </w:p>
    <w:p w:rsidR="007A4497" w:rsidRDefault="007A4497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</w:p>
    <w:p w:rsidR="0047124A" w:rsidRPr="007A4497" w:rsidRDefault="007A4497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>
        <w:rPr>
          <w:spacing w:val="-20"/>
          <w:sz w:val="24"/>
          <w:szCs w:val="24"/>
          <w:u w:val="single"/>
          <w:lang w:eastAsia="ru-RU"/>
        </w:rPr>
        <w:lastRenderedPageBreak/>
        <w:t>Тема</w:t>
      </w:r>
      <w:proofErr w:type="gramStart"/>
      <w:r>
        <w:rPr>
          <w:spacing w:val="-20"/>
          <w:sz w:val="24"/>
          <w:szCs w:val="24"/>
          <w:u w:val="single"/>
          <w:lang w:eastAsia="ru-RU"/>
        </w:rPr>
        <w:t xml:space="preserve"> </w:t>
      </w:r>
      <w:r w:rsidR="0047124A" w:rsidRPr="007A4497">
        <w:rPr>
          <w:spacing w:val="-20"/>
          <w:sz w:val="24"/>
          <w:szCs w:val="24"/>
          <w:u w:val="single"/>
          <w:lang w:eastAsia="ru-RU"/>
        </w:rPr>
        <w:t>.</w:t>
      </w:r>
      <w:proofErr w:type="gramEnd"/>
      <w:r w:rsidR="0047124A" w:rsidRPr="007A4497">
        <w:rPr>
          <w:spacing w:val="-20"/>
          <w:sz w:val="24"/>
          <w:szCs w:val="24"/>
          <w:u w:val="single"/>
          <w:lang w:eastAsia="ru-RU"/>
        </w:rPr>
        <w:t xml:space="preserve"> Искусство эпохи Возрождения в Северной Европе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Я. Ван </w:t>
      </w:r>
      <w:proofErr w:type="spellStart"/>
      <w:r w:rsidRPr="00B62E60">
        <w:rPr>
          <w:spacing w:val="-20"/>
          <w:sz w:val="24"/>
          <w:szCs w:val="24"/>
          <w:lang w:eastAsia="ru-RU"/>
        </w:rPr>
        <w:t>Эйк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Мадонна канцлера </w:t>
      </w:r>
      <w:proofErr w:type="spellStart"/>
      <w:r w:rsidRPr="00B62E60">
        <w:rPr>
          <w:spacing w:val="-20"/>
          <w:sz w:val="24"/>
          <w:szCs w:val="24"/>
          <w:lang w:eastAsia="ru-RU"/>
        </w:rPr>
        <w:t>Роллена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П. Брейгель. Охотники на снегу. Слепые. А. Дюрер. Автопортрет (1500 г.).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Портрет молодого человека (Дрезден).</w:t>
      </w:r>
    </w:p>
    <w:p w:rsidR="0047124A" w:rsidRPr="00B62E60" w:rsidRDefault="0047124A" w:rsidP="0047124A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Рыцарь, смерть и дьявол. Г. Гольбейн-младший. Портрет </w:t>
      </w:r>
      <w:proofErr w:type="spellStart"/>
      <w:r w:rsidRPr="00B62E60">
        <w:rPr>
          <w:spacing w:val="-20"/>
          <w:sz w:val="24"/>
          <w:szCs w:val="24"/>
          <w:lang w:eastAsia="ru-RU"/>
        </w:rPr>
        <w:t>Моретта</w:t>
      </w:r>
      <w:proofErr w:type="spellEnd"/>
    </w:p>
    <w:p w:rsidR="00425ECC" w:rsidRDefault="00425ECC" w:rsidP="007244D4">
      <w:pPr>
        <w:jc w:val="both"/>
        <w:rPr>
          <w:b/>
          <w:spacing w:val="-20"/>
          <w:sz w:val="24"/>
          <w:szCs w:val="24"/>
        </w:rPr>
      </w:pPr>
    </w:p>
    <w:p w:rsidR="007244D4" w:rsidRPr="00B62E60" w:rsidRDefault="007244D4" w:rsidP="00425ECC">
      <w:pPr>
        <w:jc w:val="center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2 год обучения</w:t>
      </w:r>
    </w:p>
    <w:p w:rsidR="007244D4" w:rsidRPr="007A4497" w:rsidRDefault="007244D4" w:rsidP="007244D4">
      <w:pPr>
        <w:jc w:val="both"/>
        <w:rPr>
          <w:spacing w:val="-20"/>
          <w:sz w:val="24"/>
          <w:szCs w:val="24"/>
          <w:u w:val="single"/>
        </w:rPr>
      </w:pPr>
      <w:r w:rsidRPr="007A4497">
        <w:rPr>
          <w:spacing w:val="-20"/>
          <w:sz w:val="24"/>
          <w:szCs w:val="24"/>
          <w:u w:val="single"/>
        </w:rPr>
        <w:t>Тема</w:t>
      </w:r>
      <w:proofErr w:type="gramStart"/>
      <w:r w:rsidRPr="007A4497">
        <w:rPr>
          <w:spacing w:val="-20"/>
          <w:sz w:val="24"/>
          <w:szCs w:val="24"/>
          <w:u w:val="single"/>
        </w:rPr>
        <w:t xml:space="preserve"> </w:t>
      </w:r>
      <w:r w:rsidRPr="007A4497">
        <w:rPr>
          <w:bCs/>
          <w:spacing w:val="-20"/>
          <w:sz w:val="24"/>
          <w:szCs w:val="24"/>
          <w:u w:val="single"/>
        </w:rPr>
        <w:t>.</w:t>
      </w:r>
      <w:proofErr w:type="gramEnd"/>
      <w:r w:rsidRPr="007A4497">
        <w:rPr>
          <w:bCs/>
          <w:spacing w:val="-20"/>
          <w:sz w:val="24"/>
          <w:szCs w:val="24"/>
          <w:u w:val="single"/>
        </w:rPr>
        <w:t xml:space="preserve"> </w:t>
      </w:r>
      <w:r w:rsidRPr="007A4497">
        <w:rPr>
          <w:spacing w:val="-20"/>
          <w:sz w:val="24"/>
          <w:szCs w:val="24"/>
          <w:u w:val="single"/>
        </w:rPr>
        <w:t xml:space="preserve">Искусство  Италии </w:t>
      </w:r>
      <w:r w:rsidRPr="007A4497">
        <w:rPr>
          <w:bCs/>
          <w:spacing w:val="-20"/>
          <w:sz w:val="24"/>
          <w:szCs w:val="24"/>
          <w:u w:val="single"/>
        </w:rPr>
        <w:t xml:space="preserve">XVII </w:t>
      </w:r>
      <w:r w:rsidRPr="007A4497">
        <w:rPr>
          <w:spacing w:val="-20"/>
          <w:sz w:val="24"/>
          <w:szCs w:val="24"/>
          <w:u w:val="single"/>
        </w:rPr>
        <w:t>в.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 Фасад церкви Иль-</w:t>
      </w:r>
      <w:proofErr w:type="spellStart"/>
      <w:r w:rsidRPr="00B62E60">
        <w:rPr>
          <w:spacing w:val="-20"/>
          <w:sz w:val="24"/>
          <w:szCs w:val="24"/>
        </w:rPr>
        <w:t>Джезу</w:t>
      </w:r>
      <w:proofErr w:type="spell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Б е </w:t>
      </w:r>
      <w:proofErr w:type="gramStart"/>
      <w:r w:rsidRPr="00B62E60">
        <w:rPr>
          <w:spacing w:val="-20"/>
          <w:sz w:val="24"/>
          <w:szCs w:val="24"/>
        </w:rPr>
        <w:t>р</w:t>
      </w:r>
      <w:proofErr w:type="gramEnd"/>
      <w:r w:rsidRPr="00B62E60">
        <w:rPr>
          <w:spacing w:val="-20"/>
          <w:sz w:val="24"/>
          <w:szCs w:val="24"/>
        </w:rPr>
        <w:t xml:space="preserve"> н и н и. Колоннада собора св. Петра. Давид.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Аполлон и Дафна. Караваджо. Распятие апостола Петра. Юноша с лютней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Темы 10, 17. Искусство Испании XVII - начала Х</w:t>
      </w:r>
      <w:proofErr w:type="gramStart"/>
      <w:r w:rsidRPr="00B62E60">
        <w:rPr>
          <w:spacing w:val="-20"/>
          <w:sz w:val="24"/>
          <w:szCs w:val="24"/>
          <w:lang w:val="en-US"/>
        </w:rPr>
        <w:t>I</w:t>
      </w:r>
      <w:proofErr w:type="gramEnd"/>
      <w:r w:rsidRPr="00B62E60">
        <w:rPr>
          <w:spacing w:val="-20"/>
          <w:sz w:val="24"/>
          <w:szCs w:val="24"/>
        </w:rPr>
        <w:t>Х а.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Эль Греко. Погребение графа </w:t>
      </w:r>
      <w:proofErr w:type="spellStart"/>
      <w:r w:rsidRPr="00B62E60">
        <w:rPr>
          <w:spacing w:val="-20"/>
          <w:sz w:val="24"/>
          <w:szCs w:val="24"/>
        </w:rPr>
        <w:t>Оргаса</w:t>
      </w:r>
      <w:proofErr w:type="spellEnd"/>
      <w:r w:rsidRPr="00B62E60">
        <w:rPr>
          <w:spacing w:val="-20"/>
          <w:sz w:val="24"/>
          <w:szCs w:val="24"/>
        </w:rPr>
        <w:t>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Апостолы Пет</w:t>
      </w:r>
      <w:proofErr w:type="gramStart"/>
      <w:r w:rsidRPr="00B62E60">
        <w:rPr>
          <w:spacing w:val="-20"/>
          <w:sz w:val="24"/>
          <w:szCs w:val="24"/>
          <w:lang w:val="en-US"/>
        </w:rPr>
        <w:t>p</w:t>
      </w:r>
      <w:proofErr w:type="gramEnd"/>
      <w:r w:rsidRPr="00B62E60">
        <w:rPr>
          <w:spacing w:val="-20"/>
          <w:sz w:val="24"/>
          <w:szCs w:val="24"/>
        </w:rPr>
        <w:t xml:space="preserve"> и Павел,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Вид Толедо во время грозы. X. </w:t>
      </w:r>
      <w:proofErr w:type="spellStart"/>
      <w:r w:rsidRPr="00B62E60">
        <w:rPr>
          <w:spacing w:val="-20"/>
          <w:sz w:val="24"/>
          <w:szCs w:val="24"/>
        </w:rPr>
        <w:t>Рибера</w:t>
      </w:r>
      <w:proofErr w:type="spellEnd"/>
      <w:r w:rsidRPr="00B62E60">
        <w:rPr>
          <w:spacing w:val="-20"/>
          <w:sz w:val="24"/>
          <w:szCs w:val="24"/>
        </w:rPr>
        <w:t>. Св. Инесса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Ф. Сурбаран. Св. Лаврентия 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Д. Веласкес. Завтрак. Сдача Бреды, </w:t>
      </w:r>
      <w:proofErr w:type="spellStart"/>
      <w:r w:rsidRPr="00B62E60">
        <w:rPr>
          <w:spacing w:val="-20"/>
          <w:sz w:val="24"/>
          <w:szCs w:val="24"/>
        </w:rPr>
        <w:t>Менины</w:t>
      </w:r>
      <w:proofErr w:type="spellEnd"/>
      <w:r w:rsidRPr="00B62E60">
        <w:rPr>
          <w:spacing w:val="-20"/>
          <w:sz w:val="24"/>
          <w:szCs w:val="24"/>
        </w:rPr>
        <w:t>, Пряхи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Портрет папы Иннокентия X Ф. Гойя. Групповой портрет семьи Карла IX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Расстрел в ночь со 2 на 3 мая 1808 года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proofErr w:type="gramStart"/>
      <w:r w:rsidRPr="00B62E60">
        <w:rPr>
          <w:spacing w:val="-20"/>
          <w:sz w:val="24"/>
          <w:szCs w:val="24"/>
        </w:rPr>
        <w:t>Серия офортов "</w:t>
      </w:r>
      <w:proofErr w:type="spellStart"/>
      <w:r w:rsidRPr="00B62E60">
        <w:rPr>
          <w:spacing w:val="-20"/>
          <w:sz w:val="24"/>
          <w:szCs w:val="24"/>
        </w:rPr>
        <w:t>Каприччос</w:t>
      </w:r>
      <w:proofErr w:type="spellEnd"/>
      <w:r w:rsidRPr="00B62E60">
        <w:rPr>
          <w:spacing w:val="-20"/>
          <w:sz w:val="24"/>
          <w:szCs w:val="24"/>
        </w:rPr>
        <w:t>" и "Бедствия войны" (</w:t>
      </w:r>
      <w:proofErr w:type="spellStart"/>
      <w:r w:rsidRPr="00B62E60">
        <w:rPr>
          <w:spacing w:val="-20"/>
          <w:sz w:val="24"/>
          <w:szCs w:val="24"/>
        </w:rPr>
        <w:t>Ле</w:t>
      </w:r>
      <w:proofErr w:type="spellEnd"/>
      <w:r w:rsidRPr="00B62E60">
        <w:rPr>
          <w:spacing w:val="-20"/>
          <w:sz w:val="24"/>
          <w:szCs w:val="24"/>
        </w:rPr>
        <w:t>-</w:t>
      </w:r>
      <w:proofErr w:type="gram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proofErr w:type="spellStart"/>
      <w:r w:rsidRPr="00B62E60">
        <w:rPr>
          <w:spacing w:val="-20"/>
          <w:sz w:val="24"/>
          <w:szCs w:val="24"/>
        </w:rPr>
        <w:t>нивцы</w:t>
      </w:r>
      <w:proofErr w:type="spellEnd"/>
      <w:r w:rsidRPr="00B62E60">
        <w:rPr>
          <w:spacing w:val="-20"/>
          <w:sz w:val="24"/>
          <w:szCs w:val="24"/>
        </w:rPr>
        <w:t xml:space="preserve">. </w:t>
      </w:r>
      <w:proofErr w:type="gramStart"/>
      <w:r w:rsidRPr="00B62E60">
        <w:rPr>
          <w:spacing w:val="-20"/>
          <w:sz w:val="24"/>
          <w:szCs w:val="24"/>
        </w:rPr>
        <w:t>Какая доблесть!..)</w:t>
      </w:r>
      <w:proofErr w:type="gramEnd"/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 xml:space="preserve">Тема </w:t>
      </w:r>
      <w:r w:rsidR="007244D4" w:rsidRPr="007A4497">
        <w:rPr>
          <w:spacing w:val="-20"/>
          <w:sz w:val="24"/>
          <w:szCs w:val="24"/>
          <w:u w:val="single"/>
        </w:rPr>
        <w:t xml:space="preserve">Искусство Фландрии </w:t>
      </w:r>
      <w:r w:rsidR="007244D4" w:rsidRPr="007A4497">
        <w:rPr>
          <w:spacing w:val="-20"/>
          <w:sz w:val="24"/>
          <w:szCs w:val="24"/>
          <w:u w:val="single"/>
          <w:lang w:val="en-US"/>
        </w:rPr>
        <w:t>XVII</w:t>
      </w:r>
      <w:r w:rsidR="007244D4" w:rsidRPr="007A4497">
        <w:rPr>
          <w:spacing w:val="-20"/>
          <w:sz w:val="24"/>
          <w:szCs w:val="24"/>
          <w:u w:val="single"/>
        </w:rPr>
        <w:t>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П.П. Рубенс. Персей и Андромеда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Автопортрет с Изабеллой </w:t>
      </w:r>
      <w:proofErr w:type="spellStart"/>
      <w:r w:rsidRPr="00B62E60">
        <w:rPr>
          <w:spacing w:val="-20"/>
          <w:sz w:val="24"/>
          <w:szCs w:val="24"/>
        </w:rPr>
        <w:t>Брант</w:t>
      </w:r>
      <w:proofErr w:type="spell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Портрет камеристки Ф. </w:t>
      </w:r>
      <w:proofErr w:type="spellStart"/>
      <w:r w:rsidRPr="00B62E60">
        <w:rPr>
          <w:spacing w:val="-20"/>
          <w:sz w:val="24"/>
          <w:szCs w:val="24"/>
        </w:rPr>
        <w:t>Снейдерс</w:t>
      </w:r>
      <w:proofErr w:type="spellEnd"/>
      <w:r w:rsidRPr="00B62E60">
        <w:rPr>
          <w:spacing w:val="-20"/>
          <w:sz w:val="24"/>
          <w:szCs w:val="24"/>
        </w:rPr>
        <w:t xml:space="preserve">. Рыбная лавка Я. </w:t>
      </w:r>
      <w:proofErr w:type="spellStart"/>
      <w:r w:rsidRPr="00B62E60">
        <w:rPr>
          <w:spacing w:val="-20"/>
          <w:sz w:val="24"/>
          <w:szCs w:val="24"/>
        </w:rPr>
        <w:t>Йорданс</w:t>
      </w:r>
      <w:proofErr w:type="spellEnd"/>
      <w:r w:rsidRPr="00B62E60">
        <w:rPr>
          <w:spacing w:val="-20"/>
          <w:sz w:val="24"/>
          <w:szCs w:val="24"/>
        </w:rPr>
        <w:t>. Сатир в гостях у крестьянина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A. Ван Дейк. Автопортрет (Эрмитаж)</w:t>
      </w:r>
    </w:p>
    <w:p w:rsidR="007244D4" w:rsidRPr="00B62E60" w:rsidRDefault="007244D4" w:rsidP="007244D4">
      <w:pPr>
        <w:jc w:val="both"/>
        <w:rPr>
          <w:bCs/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Портрет Карла </w:t>
      </w:r>
      <w:r w:rsidRPr="00B62E60">
        <w:rPr>
          <w:bCs/>
          <w:spacing w:val="-20"/>
          <w:sz w:val="24"/>
          <w:szCs w:val="24"/>
          <w:lang w:val="en-US"/>
        </w:rPr>
        <w:t>I</w:t>
      </w:r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 xml:space="preserve">Тема </w:t>
      </w:r>
      <w:r w:rsidR="007244D4" w:rsidRPr="007A4497">
        <w:rPr>
          <w:spacing w:val="-20"/>
          <w:sz w:val="24"/>
          <w:szCs w:val="24"/>
          <w:u w:val="single"/>
        </w:rPr>
        <w:t xml:space="preserve"> Искусство Голландии XVII и.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bCs/>
          <w:spacing w:val="-20"/>
          <w:sz w:val="24"/>
          <w:szCs w:val="24"/>
        </w:rPr>
        <w:t xml:space="preserve">Я. </w:t>
      </w:r>
      <w:r w:rsidRPr="00B62E60">
        <w:rPr>
          <w:spacing w:val="-20"/>
          <w:sz w:val="24"/>
          <w:szCs w:val="24"/>
        </w:rPr>
        <w:t xml:space="preserve">Ван </w:t>
      </w:r>
      <w:proofErr w:type="spellStart"/>
      <w:r w:rsidRPr="00B62E60">
        <w:rPr>
          <w:spacing w:val="-20"/>
          <w:sz w:val="24"/>
          <w:szCs w:val="24"/>
        </w:rPr>
        <w:t>Гойен</w:t>
      </w:r>
      <w:proofErr w:type="spellEnd"/>
      <w:r w:rsidRPr="00B62E60">
        <w:rPr>
          <w:spacing w:val="-20"/>
          <w:sz w:val="24"/>
          <w:szCs w:val="24"/>
        </w:rPr>
        <w:t xml:space="preserve">. Вид </w:t>
      </w:r>
      <w:proofErr w:type="spellStart"/>
      <w:r w:rsidRPr="00B62E60">
        <w:rPr>
          <w:spacing w:val="-20"/>
          <w:sz w:val="24"/>
          <w:szCs w:val="24"/>
        </w:rPr>
        <w:t>Дордрехта</w:t>
      </w:r>
      <w:proofErr w:type="spellEnd"/>
      <w:r w:rsidRPr="00B62E60">
        <w:rPr>
          <w:spacing w:val="-20"/>
          <w:sz w:val="24"/>
          <w:szCs w:val="24"/>
        </w:rPr>
        <w:t xml:space="preserve"> </w:t>
      </w:r>
      <w:r w:rsidRPr="00B62E60">
        <w:rPr>
          <w:bCs/>
          <w:spacing w:val="-20"/>
          <w:sz w:val="24"/>
          <w:szCs w:val="24"/>
        </w:rPr>
        <w:t xml:space="preserve">Я. </w:t>
      </w:r>
      <w:r w:rsidRPr="00B62E60">
        <w:rPr>
          <w:spacing w:val="-20"/>
          <w:sz w:val="24"/>
          <w:szCs w:val="24"/>
        </w:rPr>
        <w:t xml:space="preserve">Ван </w:t>
      </w:r>
      <w:proofErr w:type="spellStart"/>
      <w:r w:rsidRPr="00B62E60">
        <w:rPr>
          <w:spacing w:val="-20"/>
          <w:sz w:val="24"/>
          <w:szCs w:val="24"/>
        </w:rPr>
        <w:t>Райсдаль</w:t>
      </w:r>
      <w:proofErr w:type="spellEnd"/>
      <w:r w:rsidRPr="00B62E60">
        <w:rPr>
          <w:spacing w:val="-20"/>
          <w:sz w:val="24"/>
          <w:szCs w:val="24"/>
        </w:rPr>
        <w:t>. Болото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proofErr w:type="spellStart"/>
      <w:r w:rsidRPr="00B62E60">
        <w:rPr>
          <w:spacing w:val="-20"/>
          <w:sz w:val="24"/>
          <w:szCs w:val="24"/>
        </w:rPr>
        <w:t>B.Хеда</w:t>
      </w:r>
      <w:proofErr w:type="spellEnd"/>
      <w:r w:rsidRPr="00B62E60">
        <w:rPr>
          <w:spacing w:val="-20"/>
          <w:sz w:val="24"/>
          <w:szCs w:val="24"/>
        </w:rPr>
        <w:t>. Завтрак с ежевичным пирогом</w:t>
      </w:r>
      <w:r w:rsidRPr="00B62E60">
        <w:rPr>
          <w:spacing w:val="-20"/>
          <w:sz w:val="24"/>
          <w:szCs w:val="24"/>
        </w:rPr>
        <w:br/>
        <w:t>П. Класс. Натюрморт со свечой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В. </w:t>
      </w:r>
      <w:proofErr w:type="spellStart"/>
      <w:r w:rsidRPr="00B62E60">
        <w:rPr>
          <w:spacing w:val="-20"/>
          <w:sz w:val="24"/>
          <w:szCs w:val="24"/>
        </w:rPr>
        <w:t>Кальф</w:t>
      </w:r>
      <w:proofErr w:type="spellEnd"/>
      <w:r w:rsidRPr="00B62E60">
        <w:rPr>
          <w:spacing w:val="-20"/>
          <w:sz w:val="24"/>
          <w:szCs w:val="24"/>
        </w:rPr>
        <w:t>. Натюрморт с китайским фарфоровым сосудом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А. </w:t>
      </w:r>
      <w:proofErr w:type="spellStart"/>
      <w:r w:rsidRPr="00B62E60">
        <w:rPr>
          <w:spacing w:val="-20"/>
          <w:sz w:val="24"/>
          <w:szCs w:val="24"/>
        </w:rPr>
        <w:t>Остаде</w:t>
      </w:r>
      <w:proofErr w:type="spellEnd"/>
      <w:r w:rsidRPr="00B62E60">
        <w:rPr>
          <w:spacing w:val="-20"/>
          <w:sz w:val="24"/>
          <w:szCs w:val="24"/>
        </w:rPr>
        <w:t>. Живописец в мастерской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Г. </w:t>
      </w:r>
      <w:proofErr w:type="spellStart"/>
      <w:r w:rsidRPr="00B62E60">
        <w:rPr>
          <w:spacing w:val="-20"/>
          <w:sz w:val="24"/>
          <w:szCs w:val="24"/>
        </w:rPr>
        <w:t>Терборх</w:t>
      </w:r>
      <w:proofErr w:type="spellEnd"/>
      <w:r w:rsidRPr="00B62E60">
        <w:rPr>
          <w:spacing w:val="-20"/>
          <w:sz w:val="24"/>
          <w:szCs w:val="24"/>
        </w:rPr>
        <w:t>. Письмо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П. де Хох. Хозяйка и служанка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Я. Вермер Дельфтский. Девушка с письмом Вид </w:t>
      </w:r>
      <w:proofErr w:type="spellStart"/>
      <w:r w:rsidRPr="00B62E60">
        <w:rPr>
          <w:spacing w:val="-20"/>
          <w:sz w:val="24"/>
          <w:szCs w:val="24"/>
        </w:rPr>
        <w:t>Дельфта</w:t>
      </w:r>
      <w:proofErr w:type="spell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Ф. </w:t>
      </w:r>
      <w:proofErr w:type="spellStart"/>
      <w:r w:rsidRPr="00B62E60">
        <w:rPr>
          <w:spacing w:val="-20"/>
          <w:sz w:val="24"/>
          <w:szCs w:val="24"/>
        </w:rPr>
        <w:t>Хальс</w:t>
      </w:r>
      <w:proofErr w:type="spellEnd"/>
      <w:r w:rsidRPr="00B62E60">
        <w:rPr>
          <w:spacing w:val="-20"/>
          <w:sz w:val="24"/>
          <w:szCs w:val="24"/>
        </w:rPr>
        <w:t>. Цыганка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Портрет мужчины в широкополой шляпе Групповой портрет офицеров стрелковой роты св. Ге</w:t>
      </w:r>
      <w:r w:rsidRPr="00B62E60">
        <w:rPr>
          <w:spacing w:val="-20"/>
          <w:sz w:val="24"/>
          <w:szCs w:val="24"/>
        </w:rPr>
        <w:softHyphen/>
        <w:t>оргия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Рембрандт. Автопортрет с </w:t>
      </w:r>
      <w:proofErr w:type="spellStart"/>
      <w:r w:rsidRPr="00B62E60">
        <w:rPr>
          <w:spacing w:val="-20"/>
          <w:sz w:val="24"/>
          <w:szCs w:val="24"/>
        </w:rPr>
        <w:t>Саскией</w:t>
      </w:r>
      <w:proofErr w:type="spellEnd"/>
      <w:r w:rsidRPr="00B62E60">
        <w:rPr>
          <w:spacing w:val="-20"/>
          <w:sz w:val="24"/>
          <w:szCs w:val="24"/>
        </w:rPr>
        <w:t xml:space="preserve"> на коленях Ночной дозор Портрет старушки Возвращение блудного сына Автопортрет (поздний) </w:t>
      </w:r>
      <w:proofErr w:type="spellStart"/>
      <w:r w:rsidRPr="00B62E60">
        <w:rPr>
          <w:spacing w:val="-20"/>
          <w:sz w:val="24"/>
          <w:szCs w:val="24"/>
        </w:rPr>
        <w:t>Ассур</w:t>
      </w:r>
      <w:proofErr w:type="spellEnd"/>
      <w:r w:rsidRPr="00B62E60">
        <w:rPr>
          <w:spacing w:val="-20"/>
          <w:sz w:val="24"/>
          <w:szCs w:val="24"/>
        </w:rPr>
        <w:t>, Аман и Эсфирь Офорт "Три дерева"</w:t>
      </w:r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 xml:space="preserve">Темы </w:t>
      </w:r>
      <w:r w:rsidR="007244D4" w:rsidRPr="007A4497">
        <w:rPr>
          <w:spacing w:val="-20"/>
          <w:sz w:val="24"/>
          <w:szCs w:val="24"/>
          <w:u w:val="single"/>
        </w:rPr>
        <w:t xml:space="preserve"> Искусство Франции XVII - </w:t>
      </w:r>
      <w:proofErr w:type="gramStart"/>
      <w:r w:rsidR="007244D4" w:rsidRPr="007A4497">
        <w:rPr>
          <w:spacing w:val="-20"/>
          <w:sz w:val="24"/>
          <w:szCs w:val="24"/>
          <w:u w:val="single"/>
        </w:rPr>
        <w:t>Х</w:t>
      </w:r>
      <w:proofErr w:type="gramEnd"/>
      <w:r w:rsidR="007244D4" w:rsidRPr="007A4497">
        <w:rPr>
          <w:spacing w:val="-20"/>
          <w:sz w:val="24"/>
          <w:szCs w:val="24"/>
          <w:u w:val="single"/>
          <w:lang w:val="en-US"/>
        </w:rPr>
        <w:t>VIII</w:t>
      </w:r>
      <w:r w:rsidR="007244D4" w:rsidRPr="007A4497">
        <w:rPr>
          <w:spacing w:val="-20"/>
          <w:sz w:val="24"/>
          <w:szCs w:val="24"/>
          <w:u w:val="single"/>
        </w:rPr>
        <w:t xml:space="preserve"> вв.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Н. Пуссен. Автопортрет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proofErr w:type="spellStart"/>
      <w:r w:rsidRPr="00B62E60">
        <w:rPr>
          <w:spacing w:val="-20"/>
          <w:sz w:val="24"/>
          <w:szCs w:val="24"/>
        </w:rPr>
        <w:t>Танкред</w:t>
      </w:r>
      <w:proofErr w:type="spellEnd"/>
      <w:r w:rsidRPr="00B62E60">
        <w:rPr>
          <w:spacing w:val="-20"/>
          <w:sz w:val="24"/>
          <w:szCs w:val="24"/>
        </w:rPr>
        <w:t xml:space="preserve"> и </w:t>
      </w:r>
      <w:proofErr w:type="spellStart"/>
      <w:r w:rsidRPr="00B62E60">
        <w:rPr>
          <w:spacing w:val="-20"/>
          <w:sz w:val="24"/>
          <w:szCs w:val="24"/>
        </w:rPr>
        <w:t>Эрминия</w:t>
      </w:r>
      <w:proofErr w:type="spell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Пейзаж с Геркулесом и </w:t>
      </w:r>
      <w:proofErr w:type="spellStart"/>
      <w:r w:rsidRPr="00B62E60">
        <w:rPr>
          <w:spacing w:val="-20"/>
          <w:sz w:val="24"/>
          <w:szCs w:val="24"/>
        </w:rPr>
        <w:t>Какусом</w:t>
      </w:r>
      <w:proofErr w:type="spellEnd"/>
      <w:r w:rsidRPr="00B62E60">
        <w:rPr>
          <w:spacing w:val="-20"/>
          <w:sz w:val="24"/>
          <w:szCs w:val="24"/>
        </w:rPr>
        <w:t xml:space="preserve"> Л. </w:t>
      </w:r>
      <w:proofErr w:type="spellStart"/>
      <w:r w:rsidRPr="00B62E60">
        <w:rPr>
          <w:spacing w:val="-20"/>
          <w:sz w:val="24"/>
          <w:szCs w:val="24"/>
        </w:rPr>
        <w:t>Ленен</w:t>
      </w:r>
      <w:proofErr w:type="spellEnd"/>
      <w:r w:rsidRPr="00B62E60">
        <w:rPr>
          <w:spacing w:val="-20"/>
          <w:sz w:val="24"/>
          <w:szCs w:val="24"/>
        </w:rPr>
        <w:t>. Семейство молочницы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Версаль (архитектура, интерьер, часть парка со скульптурой) Лувр (новый фасад) А. Ватто. Савояр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Капризница О. Фрагонар. Поцелуй украдкой Ф. </w:t>
      </w:r>
      <w:proofErr w:type="gramStart"/>
      <w:r w:rsidRPr="00B62E60">
        <w:rPr>
          <w:spacing w:val="-20"/>
          <w:sz w:val="24"/>
          <w:szCs w:val="24"/>
        </w:rPr>
        <w:t>Буше</w:t>
      </w:r>
      <w:proofErr w:type="gramEnd"/>
      <w:r w:rsidRPr="00B62E60">
        <w:rPr>
          <w:spacing w:val="-20"/>
          <w:sz w:val="24"/>
          <w:szCs w:val="24"/>
        </w:rPr>
        <w:t>. Пастушеская сцена Ж</w:t>
      </w:r>
      <w:proofErr w:type="gramStart"/>
      <w:r w:rsidRPr="00B62E60">
        <w:rPr>
          <w:spacing w:val="-20"/>
          <w:sz w:val="24"/>
          <w:szCs w:val="24"/>
        </w:rPr>
        <w:t>,В</w:t>
      </w:r>
      <w:proofErr w:type="gramEnd"/>
      <w:r w:rsidRPr="00B62E60">
        <w:rPr>
          <w:spacing w:val="-20"/>
          <w:sz w:val="24"/>
          <w:szCs w:val="24"/>
        </w:rPr>
        <w:t>. Шарден. Прачка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Натюрморт е медным баком Ж. А. </w:t>
      </w:r>
      <w:proofErr w:type="spellStart"/>
      <w:r w:rsidRPr="00B62E60">
        <w:rPr>
          <w:spacing w:val="-20"/>
          <w:sz w:val="24"/>
          <w:szCs w:val="24"/>
        </w:rPr>
        <w:t>Гудон</w:t>
      </w:r>
      <w:proofErr w:type="spellEnd"/>
      <w:r w:rsidRPr="00B62E60">
        <w:rPr>
          <w:spacing w:val="-20"/>
          <w:sz w:val="24"/>
          <w:szCs w:val="24"/>
        </w:rPr>
        <w:t>. Вольтер, сидящий в кресле</w:t>
      </w:r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 xml:space="preserve">Темя </w:t>
      </w:r>
      <w:r w:rsidR="007244D4" w:rsidRPr="007A4497">
        <w:rPr>
          <w:spacing w:val="-20"/>
          <w:sz w:val="24"/>
          <w:szCs w:val="24"/>
          <w:u w:val="single"/>
        </w:rPr>
        <w:t xml:space="preserve"> Искусство эпохи Веянной Французской буржуазной революция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Ж. Л. Давид. Клятва Горациев Спарта Марата</w:t>
      </w:r>
    </w:p>
    <w:p w:rsidR="007244D4" w:rsidRPr="00B62E60" w:rsidRDefault="007A4497" w:rsidP="007244D4">
      <w:pPr>
        <w:jc w:val="both"/>
        <w:rPr>
          <w:bCs/>
          <w:spacing w:val="-20"/>
          <w:sz w:val="24"/>
          <w:szCs w:val="24"/>
        </w:rPr>
      </w:pPr>
      <w:r>
        <w:rPr>
          <w:spacing w:val="-20"/>
          <w:sz w:val="24"/>
          <w:szCs w:val="24"/>
          <w:u w:val="single"/>
        </w:rPr>
        <w:t xml:space="preserve">Темя </w:t>
      </w:r>
      <w:r w:rsidR="007244D4" w:rsidRPr="007A4497">
        <w:rPr>
          <w:spacing w:val="-20"/>
          <w:sz w:val="24"/>
          <w:szCs w:val="24"/>
          <w:u w:val="single"/>
        </w:rPr>
        <w:t xml:space="preserve"> Искусство Англии </w:t>
      </w:r>
      <w:r w:rsidR="007244D4" w:rsidRPr="007A4497">
        <w:rPr>
          <w:bCs/>
          <w:spacing w:val="-20"/>
          <w:sz w:val="24"/>
          <w:szCs w:val="24"/>
          <w:u w:val="single"/>
        </w:rPr>
        <w:t xml:space="preserve">XVIII </w:t>
      </w:r>
      <w:r w:rsidR="007244D4" w:rsidRPr="007A4497">
        <w:rPr>
          <w:spacing w:val="-20"/>
          <w:sz w:val="24"/>
          <w:szCs w:val="24"/>
          <w:u w:val="single"/>
        </w:rPr>
        <w:t>-Х</w:t>
      </w:r>
      <w:proofErr w:type="gramStart"/>
      <w:r w:rsidR="007244D4" w:rsidRPr="007A4497">
        <w:rPr>
          <w:spacing w:val="-20"/>
          <w:sz w:val="24"/>
          <w:szCs w:val="24"/>
          <w:u w:val="single"/>
          <w:lang w:val="en-US"/>
        </w:rPr>
        <w:t>I</w:t>
      </w:r>
      <w:proofErr w:type="gramEnd"/>
      <w:r w:rsidR="007244D4" w:rsidRPr="007A4497">
        <w:rPr>
          <w:spacing w:val="-20"/>
          <w:sz w:val="24"/>
          <w:szCs w:val="24"/>
          <w:u w:val="single"/>
        </w:rPr>
        <w:t xml:space="preserve">Х </w:t>
      </w:r>
      <w:r w:rsidR="007244D4" w:rsidRPr="007A4497">
        <w:rPr>
          <w:bCs/>
          <w:spacing w:val="-20"/>
          <w:sz w:val="24"/>
          <w:szCs w:val="24"/>
          <w:u w:val="single"/>
        </w:rPr>
        <w:t>вв</w:t>
      </w:r>
      <w:r w:rsidR="007244D4" w:rsidRPr="00B62E60">
        <w:rPr>
          <w:bCs/>
          <w:spacing w:val="-20"/>
          <w:sz w:val="24"/>
          <w:szCs w:val="24"/>
        </w:rPr>
        <w:t>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bCs/>
          <w:iCs/>
          <w:spacing w:val="-20"/>
          <w:sz w:val="24"/>
          <w:szCs w:val="24"/>
        </w:rPr>
        <w:t xml:space="preserve">У. </w:t>
      </w:r>
      <w:r w:rsidRPr="00B62E60">
        <w:rPr>
          <w:spacing w:val="-20"/>
          <w:sz w:val="24"/>
          <w:szCs w:val="24"/>
        </w:rPr>
        <w:t>Хогарт Карьера мота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Триумфальное шествие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lastRenderedPageBreak/>
        <w:t>Т. Гейнсборо. Портрет герцогини да Бофор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Д. </w:t>
      </w:r>
      <w:proofErr w:type="spellStart"/>
      <w:r w:rsidRPr="00B62E60">
        <w:rPr>
          <w:spacing w:val="-20"/>
          <w:sz w:val="24"/>
          <w:szCs w:val="24"/>
        </w:rPr>
        <w:t>Рейнольдс</w:t>
      </w:r>
      <w:proofErr w:type="spellEnd"/>
      <w:r w:rsidRPr="00B62E60">
        <w:rPr>
          <w:spacing w:val="-20"/>
          <w:sz w:val="24"/>
          <w:szCs w:val="24"/>
        </w:rPr>
        <w:t>. Портрет леди Гамильтон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Д. Констебль "Вид ни собор  Солсбери с реки»</w:t>
      </w:r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 xml:space="preserve">Темы </w:t>
      </w:r>
      <w:r w:rsidR="007244D4" w:rsidRPr="007A4497">
        <w:rPr>
          <w:spacing w:val="-20"/>
          <w:sz w:val="24"/>
          <w:szCs w:val="24"/>
          <w:u w:val="single"/>
        </w:rPr>
        <w:t xml:space="preserve"> Искусство революционного романтизма и критического реализма во Франции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Т. </w:t>
      </w:r>
      <w:proofErr w:type="spellStart"/>
      <w:r w:rsidRPr="00B62E60">
        <w:rPr>
          <w:spacing w:val="-20"/>
          <w:sz w:val="24"/>
          <w:szCs w:val="24"/>
        </w:rPr>
        <w:t>Жерико</w:t>
      </w:r>
      <w:proofErr w:type="spellEnd"/>
      <w:r w:rsidRPr="00B62E60">
        <w:rPr>
          <w:spacing w:val="-20"/>
          <w:sz w:val="24"/>
          <w:szCs w:val="24"/>
        </w:rPr>
        <w:t>. Офицер конных егерей императорской гвардии,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proofErr w:type="gramStart"/>
      <w:r w:rsidRPr="00B62E60">
        <w:rPr>
          <w:spacing w:val="-20"/>
          <w:sz w:val="24"/>
          <w:szCs w:val="24"/>
        </w:rPr>
        <w:t>идущий</w:t>
      </w:r>
      <w:proofErr w:type="gramEnd"/>
      <w:r w:rsidRPr="00B62E60">
        <w:rPr>
          <w:spacing w:val="-20"/>
          <w:sz w:val="24"/>
          <w:szCs w:val="24"/>
        </w:rPr>
        <w:t xml:space="preserve"> в атаку.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Плот "Медузы" Э. Делакруа. Греция на развалинах </w:t>
      </w:r>
      <w:proofErr w:type="spellStart"/>
      <w:r w:rsidRPr="00B62E60">
        <w:rPr>
          <w:spacing w:val="-20"/>
          <w:sz w:val="24"/>
          <w:szCs w:val="24"/>
        </w:rPr>
        <w:t>Миссолонги</w:t>
      </w:r>
      <w:proofErr w:type="spell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Свобода, ведущая народ (28 июля </w:t>
      </w:r>
      <w:r w:rsidRPr="00B62E60">
        <w:rPr>
          <w:bCs/>
          <w:spacing w:val="-20"/>
          <w:sz w:val="24"/>
          <w:szCs w:val="24"/>
        </w:rPr>
        <w:t xml:space="preserve">1830 </w:t>
      </w:r>
      <w:r w:rsidRPr="00B62E60">
        <w:rPr>
          <w:spacing w:val="-20"/>
          <w:sz w:val="24"/>
          <w:szCs w:val="24"/>
        </w:rPr>
        <w:t>года)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Охота на львов, Ф. </w:t>
      </w:r>
      <w:proofErr w:type="spellStart"/>
      <w:r w:rsidRPr="00B62E60">
        <w:rPr>
          <w:spacing w:val="-20"/>
          <w:sz w:val="24"/>
          <w:szCs w:val="24"/>
        </w:rPr>
        <w:t>Рюд</w:t>
      </w:r>
      <w:proofErr w:type="spellEnd"/>
      <w:r w:rsidRPr="00B62E60">
        <w:rPr>
          <w:spacing w:val="-20"/>
          <w:sz w:val="24"/>
          <w:szCs w:val="24"/>
        </w:rPr>
        <w:t xml:space="preserve"> горельеф "Марсельеза"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О. Домье. Политические и бытовые карикатуры: "Луи Фи</w:t>
      </w:r>
      <w:r w:rsidRPr="00B62E60">
        <w:rPr>
          <w:spacing w:val="-20"/>
          <w:sz w:val="24"/>
          <w:szCs w:val="24"/>
        </w:rPr>
        <w:softHyphen/>
        <w:t>липп - груша", "Я сыт, остальное меня не касается" Прачка,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Восстание, Ф. </w:t>
      </w:r>
      <w:proofErr w:type="gramStart"/>
      <w:r w:rsidRPr="00B62E60">
        <w:rPr>
          <w:spacing w:val="-20"/>
          <w:sz w:val="24"/>
          <w:szCs w:val="24"/>
        </w:rPr>
        <w:t>Милле</w:t>
      </w:r>
      <w:proofErr w:type="gramEnd"/>
      <w:r w:rsidRPr="00B62E60">
        <w:rPr>
          <w:spacing w:val="-20"/>
          <w:sz w:val="24"/>
          <w:szCs w:val="24"/>
        </w:rPr>
        <w:t>. Сеятель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Собирательницы колосьев Г. Курбе. Автопортрет в тюрьме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Дробильщики камней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Похороны в Оране К. </w:t>
      </w:r>
      <w:proofErr w:type="spellStart"/>
      <w:r w:rsidRPr="00B62E60">
        <w:rPr>
          <w:spacing w:val="-20"/>
          <w:sz w:val="24"/>
          <w:szCs w:val="24"/>
        </w:rPr>
        <w:t>Коро</w:t>
      </w:r>
      <w:proofErr w:type="spellEnd"/>
      <w:r w:rsidRPr="00B62E60">
        <w:rPr>
          <w:spacing w:val="-20"/>
          <w:sz w:val="24"/>
          <w:szCs w:val="24"/>
        </w:rPr>
        <w:t xml:space="preserve">. Колокольня в </w:t>
      </w:r>
      <w:proofErr w:type="spellStart"/>
      <w:r w:rsidRPr="00B62E60">
        <w:rPr>
          <w:spacing w:val="-20"/>
          <w:sz w:val="24"/>
          <w:szCs w:val="24"/>
        </w:rPr>
        <w:t>Архантее</w:t>
      </w:r>
      <w:proofErr w:type="spellEnd"/>
      <w:r w:rsidRPr="00B62E60">
        <w:rPr>
          <w:spacing w:val="-20"/>
          <w:sz w:val="24"/>
          <w:szCs w:val="24"/>
        </w:rPr>
        <w:t>,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Воз сена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Т. Руссо. Дубы, освещенные солнцем, Ш. </w:t>
      </w:r>
      <w:proofErr w:type="spellStart"/>
      <w:r w:rsidRPr="00B62E60">
        <w:rPr>
          <w:spacing w:val="-20"/>
          <w:sz w:val="24"/>
          <w:szCs w:val="24"/>
        </w:rPr>
        <w:t>Добиньи</w:t>
      </w:r>
      <w:proofErr w:type="spellEnd"/>
      <w:r w:rsidRPr="00B62E60">
        <w:rPr>
          <w:spacing w:val="-20"/>
          <w:sz w:val="24"/>
          <w:szCs w:val="24"/>
        </w:rPr>
        <w:t xml:space="preserve"> Деревня на берегу Уазы</w:t>
      </w:r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>Тема</w:t>
      </w:r>
      <w:r w:rsidR="007244D4" w:rsidRPr="007A4497">
        <w:rPr>
          <w:spacing w:val="-20"/>
          <w:sz w:val="24"/>
          <w:szCs w:val="24"/>
          <w:u w:val="single"/>
        </w:rPr>
        <w:t xml:space="preserve"> Искусство импрессионизма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Э. Мане. Завтрак на траве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Портрет Золя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Расстрел коммунаров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Гражданская война 1871 г. Э. Дега. Скачки в Эпсоме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Голубые танцовщицы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Гладильщицы белья К. </w:t>
      </w:r>
      <w:proofErr w:type="spellStart"/>
      <w:proofErr w:type="gramStart"/>
      <w:r w:rsidRPr="00B62E60">
        <w:rPr>
          <w:spacing w:val="-20"/>
          <w:sz w:val="24"/>
          <w:szCs w:val="24"/>
        </w:rPr>
        <w:t>Мон</w:t>
      </w:r>
      <w:proofErr w:type="spellEnd"/>
      <w:r w:rsidRPr="00B62E60">
        <w:rPr>
          <w:spacing w:val="-20"/>
          <w:sz w:val="24"/>
          <w:szCs w:val="24"/>
        </w:rPr>
        <w:t xml:space="preserve"> е</w:t>
      </w:r>
      <w:proofErr w:type="gramEnd"/>
      <w:r w:rsidRPr="00B62E60">
        <w:rPr>
          <w:spacing w:val="-20"/>
          <w:sz w:val="24"/>
          <w:szCs w:val="24"/>
        </w:rPr>
        <w:t>. Бульвар Капуцинок в Парижа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Серия "Гуннский собор" О. Ренуар. Обнаженная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Портрет артистки Жанны </w:t>
      </w:r>
      <w:proofErr w:type="spellStart"/>
      <w:r w:rsidRPr="00B62E60">
        <w:rPr>
          <w:spacing w:val="-20"/>
          <w:sz w:val="24"/>
          <w:szCs w:val="24"/>
        </w:rPr>
        <w:t>Самари</w:t>
      </w:r>
      <w:proofErr w:type="spellEnd"/>
      <w:r w:rsidRPr="00B62E60">
        <w:rPr>
          <w:spacing w:val="-20"/>
          <w:sz w:val="24"/>
          <w:szCs w:val="24"/>
        </w:rPr>
        <w:t>.  О. Роден. Бронзовый век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Граждане Кале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Мыслитель</w:t>
      </w:r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 xml:space="preserve">Тема </w:t>
      </w:r>
      <w:r w:rsidR="007244D4" w:rsidRPr="007A4497">
        <w:rPr>
          <w:spacing w:val="-20"/>
          <w:sz w:val="24"/>
          <w:szCs w:val="24"/>
          <w:u w:val="single"/>
        </w:rPr>
        <w:t>Искусство постимпрессионизма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П. Сезанн. Вид горы св. Виктории Персики и груши Автопортрет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В. Ван Гог. Едоки картофеля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Пейзаж после дождя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Автопортрет (из Голландского музея)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Прогулка заключенных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Виноградники в </w:t>
      </w:r>
      <w:proofErr w:type="spellStart"/>
      <w:r w:rsidRPr="00B62E60">
        <w:rPr>
          <w:spacing w:val="-20"/>
          <w:sz w:val="24"/>
          <w:szCs w:val="24"/>
        </w:rPr>
        <w:t>Арле</w:t>
      </w:r>
      <w:proofErr w:type="spellEnd"/>
      <w:r w:rsidRPr="00B62E60">
        <w:rPr>
          <w:spacing w:val="-20"/>
          <w:sz w:val="24"/>
          <w:szCs w:val="24"/>
        </w:rPr>
        <w:t>.  П. Гоген. Автопортрет Сбор плодов</w:t>
      </w:r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 xml:space="preserve">Тема </w:t>
      </w:r>
      <w:r w:rsidR="007244D4" w:rsidRPr="007A4497">
        <w:rPr>
          <w:spacing w:val="-20"/>
          <w:sz w:val="24"/>
          <w:szCs w:val="24"/>
          <w:u w:val="single"/>
        </w:rPr>
        <w:t>Характеристика основных направлений западноевропейского искусства XX в.</w:t>
      </w:r>
    </w:p>
    <w:p w:rsidR="007244D4" w:rsidRPr="007A4497" w:rsidRDefault="007244D4" w:rsidP="007244D4">
      <w:pPr>
        <w:jc w:val="both"/>
        <w:rPr>
          <w:spacing w:val="-20"/>
          <w:sz w:val="24"/>
          <w:szCs w:val="24"/>
          <w:u w:val="single"/>
        </w:rPr>
      </w:pPr>
      <w:r w:rsidRPr="007A4497">
        <w:rPr>
          <w:spacing w:val="-20"/>
          <w:sz w:val="24"/>
          <w:szCs w:val="24"/>
          <w:u w:val="single"/>
        </w:rPr>
        <w:t>А. Матисс. Танец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Женский портрет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Портрет И.Г. Эренбурга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Красные рыбы Т. </w:t>
      </w:r>
      <w:proofErr w:type="spellStart"/>
      <w:r w:rsidRPr="00B62E60">
        <w:rPr>
          <w:spacing w:val="-20"/>
          <w:sz w:val="24"/>
          <w:szCs w:val="24"/>
        </w:rPr>
        <w:t>Стейнлен</w:t>
      </w:r>
      <w:proofErr w:type="spellEnd"/>
      <w:r w:rsidRPr="00B62E60">
        <w:rPr>
          <w:spacing w:val="-20"/>
          <w:sz w:val="24"/>
          <w:szCs w:val="24"/>
        </w:rPr>
        <w:t xml:space="preserve">. Плакаты (по выбору) К. 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proofErr w:type="spellStart"/>
      <w:r w:rsidRPr="00B62E60">
        <w:rPr>
          <w:spacing w:val="-20"/>
          <w:sz w:val="24"/>
          <w:szCs w:val="24"/>
        </w:rPr>
        <w:t>Кольвиц</w:t>
      </w:r>
      <w:proofErr w:type="spellEnd"/>
      <w:r w:rsidRPr="00B62E60">
        <w:rPr>
          <w:spacing w:val="-20"/>
          <w:sz w:val="24"/>
          <w:szCs w:val="24"/>
        </w:rPr>
        <w:t xml:space="preserve">. Хлеба! Ф. </w:t>
      </w:r>
      <w:proofErr w:type="spellStart"/>
      <w:r w:rsidRPr="00B62E60">
        <w:rPr>
          <w:spacing w:val="-20"/>
          <w:sz w:val="24"/>
          <w:szCs w:val="24"/>
        </w:rPr>
        <w:t>Мазерель</w:t>
      </w:r>
      <w:proofErr w:type="spellEnd"/>
      <w:r w:rsidRPr="00B62E60">
        <w:rPr>
          <w:spacing w:val="-20"/>
          <w:sz w:val="24"/>
          <w:szCs w:val="24"/>
        </w:rPr>
        <w:t>. "Расстрел" из цикла "Страдание человека" А. Марке. Собор Парижской богоматери П. Пикассо. Старик нищий с мальчиком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Девочка на шаре, </w:t>
      </w:r>
      <w:proofErr w:type="spellStart"/>
      <w:r w:rsidRPr="00B62E60">
        <w:rPr>
          <w:spacing w:val="-20"/>
          <w:sz w:val="24"/>
          <w:szCs w:val="24"/>
        </w:rPr>
        <w:t>Герника</w:t>
      </w:r>
      <w:proofErr w:type="spell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Голубь мира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Лицо мира Ф. </w:t>
      </w:r>
      <w:proofErr w:type="spellStart"/>
      <w:r w:rsidRPr="00B62E60">
        <w:rPr>
          <w:spacing w:val="-20"/>
          <w:sz w:val="24"/>
          <w:szCs w:val="24"/>
        </w:rPr>
        <w:t>Леже</w:t>
      </w:r>
      <w:proofErr w:type="spellEnd"/>
      <w:r w:rsidRPr="00B62E60">
        <w:rPr>
          <w:spacing w:val="-20"/>
          <w:sz w:val="24"/>
          <w:szCs w:val="24"/>
        </w:rPr>
        <w:t xml:space="preserve">. Строители Р. Гуттузо. </w:t>
      </w:r>
      <w:proofErr w:type="spellStart"/>
      <w:r w:rsidRPr="00B62E60">
        <w:rPr>
          <w:spacing w:val="-20"/>
          <w:sz w:val="24"/>
          <w:szCs w:val="24"/>
        </w:rPr>
        <w:t>Рокко</w:t>
      </w:r>
      <w:proofErr w:type="spellEnd"/>
      <w:r w:rsidRPr="00B62E60">
        <w:rPr>
          <w:spacing w:val="-20"/>
          <w:sz w:val="24"/>
          <w:szCs w:val="24"/>
        </w:rPr>
        <w:t xml:space="preserve"> с патефоном, Р. Кент. Собаки во фьорде </w:t>
      </w:r>
      <w:proofErr w:type="spellStart"/>
      <w:r w:rsidRPr="00B62E60">
        <w:rPr>
          <w:spacing w:val="-20"/>
          <w:sz w:val="24"/>
          <w:szCs w:val="24"/>
        </w:rPr>
        <w:t>Кангердлуарссук</w:t>
      </w:r>
      <w:proofErr w:type="spellEnd"/>
      <w:r w:rsidRPr="00B62E60">
        <w:rPr>
          <w:spacing w:val="-20"/>
          <w:sz w:val="24"/>
          <w:szCs w:val="24"/>
        </w:rPr>
        <w:t>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Д. Ривера. Фрески Министерства народного просвещения и Национального дворца в Мехико (по выбору) Д.А. </w:t>
      </w:r>
      <w:proofErr w:type="spellStart"/>
      <w:r w:rsidRPr="00B62E60">
        <w:rPr>
          <w:spacing w:val="-20"/>
          <w:sz w:val="24"/>
          <w:szCs w:val="24"/>
        </w:rPr>
        <w:t>Сикейрос</w:t>
      </w:r>
      <w:proofErr w:type="spellEnd"/>
      <w:r w:rsidRPr="00B62E60">
        <w:rPr>
          <w:spacing w:val="-20"/>
          <w:sz w:val="24"/>
          <w:szCs w:val="24"/>
        </w:rPr>
        <w:t xml:space="preserve">. Революционеры 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Фрески Университетского городка и Медицинского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центра (по выбору) </w:t>
      </w:r>
      <w:proofErr w:type="spellStart"/>
      <w:r w:rsidRPr="00B62E60">
        <w:rPr>
          <w:spacing w:val="-20"/>
          <w:sz w:val="24"/>
          <w:szCs w:val="24"/>
        </w:rPr>
        <w:t>Ле</w:t>
      </w:r>
      <w:proofErr w:type="spellEnd"/>
      <w:r w:rsidRPr="00B62E60">
        <w:rPr>
          <w:spacing w:val="-20"/>
          <w:sz w:val="24"/>
          <w:szCs w:val="24"/>
        </w:rPr>
        <w:t xml:space="preserve"> Корбюзье. План города на выставке 1921 г. А. </w:t>
      </w:r>
      <w:proofErr w:type="spellStart"/>
      <w:r w:rsidRPr="00B62E60">
        <w:rPr>
          <w:spacing w:val="-20"/>
          <w:sz w:val="24"/>
          <w:szCs w:val="24"/>
        </w:rPr>
        <w:t>Майоль</w:t>
      </w:r>
      <w:proofErr w:type="spellEnd"/>
      <w:r w:rsidRPr="00B62E60">
        <w:rPr>
          <w:spacing w:val="-20"/>
          <w:sz w:val="24"/>
          <w:szCs w:val="24"/>
        </w:rPr>
        <w:t xml:space="preserve">. </w:t>
      </w:r>
      <w:proofErr w:type="spellStart"/>
      <w:r w:rsidRPr="00B62E60">
        <w:rPr>
          <w:spacing w:val="-20"/>
          <w:sz w:val="24"/>
          <w:szCs w:val="24"/>
        </w:rPr>
        <w:t>Помона</w:t>
      </w:r>
      <w:proofErr w:type="spellEnd"/>
      <w:r w:rsidRPr="00B62E60">
        <w:rPr>
          <w:spacing w:val="-20"/>
          <w:sz w:val="24"/>
          <w:szCs w:val="24"/>
        </w:rPr>
        <w:t xml:space="preserve"> К. </w:t>
      </w:r>
      <w:proofErr w:type="spellStart"/>
      <w:r w:rsidRPr="00B62E60">
        <w:rPr>
          <w:spacing w:val="-20"/>
          <w:sz w:val="24"/>
          <w:szCs w:val="24"/>
        </w:rPr>
        <w:t>Менье</w:t>
      </w:r>
      <w:proofErr w:type="spellEnd"/>
      <w:r w:rsidRPr="00B62E60">
        <w:rPr>
          <w:spacing w:val="-20"/>
          <w:sz w:val="24"/>
          <w:szCs w:val="24"/>
        </w:rPr>
        <w:t>. Пудлинговщик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Памятник труду,  Х. </w:t>
      </w:r>
      <w:proofErr w:type="spellStart"/>
      <w:r w:rsidRPr="00B62E60">
        <w:rPr>
          <w:spacing w:val="-20"/>
          <w:sz w:val="24"/>
          <w:szCs w:val="24"/>
        </w:rPr>
        <w:t>Мур</w:t>
      </w:r>
      <w:proofErr w:type="spellEnd"/>
      <w:r w:rsidRPr="00B62E60">
        <w:rPr>
          <w:spacing w:val="-20"/>
          <w:sz w:val="24"/>
          <w:szCs w:val="24"/>
        </w:rPr>
        <w:t>. Мемориальная фигура. 1945 - 1946 гг.</w:t>
      </w:r>
    </w:p>
    <w:p w:rsidR="007A4497" w:rsidRDefault="007A4497" w:rsidP="007244D4">
      <w:pPr>
        <w:jc w:val="both"/>
        <w:rPr>
          <w:spacing w:val="-20"/>
          <w:sz w:val="24"/>
          <w:szCs w:val="24"/>
        </w:rPr>
      </w:pPr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lastRenderedPageBreak/>
        <w:t xml:space="preserve">Тема </w:t>
      </w:r>
      <w:r w:rsidR="007244D4" w:rsidRPr="007A4497">
        <w:rPr>
          <w:spacing w:val="-20"/>
          <w:sz w:val="24"/>
          <w:szCs w:val="24"/>
          <w:u w:val="single"/>
        </w:rPr>
        <w:t>Искусство древних славян и Искусство Киевской Руси XI - XII вв.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Языческое святилище Идол из Збруча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Глиняный кувшин "Календарь Полян" IV в.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Пальчатая фибула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Фибула с изображением Перуна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Ювелирные украшения VI - X вв.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София Киевская: архитектура, мозаика, фрески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Пятницкая церковь в Чернигове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Дмитрий </w:t>
      </w:r>
      <w:proofErr w:type="spellStart"/>
      <w:r w:rsidRPr="00B62E60">
        <w:rPr>
          <w:spacing w:val="-20"/>
          <w:sz w:val="24"/>
          <w:szCs w:val="24"/>
        </w:rPr>
        <w:t>Солунский</w:t>
      </w:r>
      <w:proofErr w:type="spellEnd"/>
      <w:r w:rsidRPr="00B62E60">
        <w:rPr>
          <w:spacing w:val="-20"/>
          <w:sz w:val="24"/>
          <w:szCs w:val="24"/>
        </w:rPr>
        <w:t xml:space="preserve"> (мозаика Михайловского монастыря в Киеве)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Владимирская Богоматерь, (икона)</w:t>
      </w:r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 xml:space="preserve">Тема </w:t>
      </w:r>
      <w:r w:rsidR="007244D4" w:rsidRPr="007A4497">
        <w:rPr>
          <w:spacing w:val="-20"/>
          <w:sz w:val="24"/>
          <w:szCs w:val="24"/>
          <w:u w:val="single"/>
        </w:rPr>
        <w:t xml:space="preserve">Искусство Владимиро-Суздальского княжества </w:t>
      </w:r>
      <w:proofErr w:type="gramStart"/>
      <w:r w:rsidR="007244D4" w:rsidRPr="007A4497">
        <w:rPr>
          <w:spacing w:val="-20"/>
          <w:sz w:val="24"/>
          <w:szCs w:val="24"/>
          <w:u w:val="single"/>
        </w:rPr>
        <w:t>Х</w:t>
      </w:r>
      <w:proofErr w:type="gramEnd"/>
      <w:r w:rsidR="007244D4" w:rsidRPr="007A4497">
        <w:rPr>
          <w:spacing w:val="-20"/>
          <w:sz w:val="24"/>
          <w:szCs w:val="24"/>
          <w:u w:val="single"/>
          <w:lang w:val="en-US"/>
        </w:rPr>
        <w:t>II</w:t>
      </w:r>
      <w:r w:rsidR="007244D4" w:rsidRPr="007A4497">
        <w:rPr>
          <w:spacing w:val="-20"/>
          <w:sz w:val="24"/>
          <w:szCs w:val="24"/>
          <w:u w:val="single"/>
        </w:rPr>
        <w:t xml:space="preserve"> в.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Золотые ворота во Владимире; Успенский собор во Владимире; Дворцовый ансамбль в Боголюбове; Церковь Покрова на Нерли; Дмитриевский собор во Владимире; рельеф Ярославская </w:t>
      </w:r>
      <w:proofErr w:type="spellStart"/>
      <w:r w:rsidRPr="00B62E60">
        <w:rPr>
          <w:spacing w:val="-20"/>
          <w:sz w:val="24"/>
          <w:szCs w:val="24"/>
        </w:rPr>
        <w:t>Оранта</w:t>
      </w:r>
      <w:proofErr w:type="spell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 (икона)</w:t>
      </w:r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>Тема</w:t>
      </w:r>
      <w:r w:rsidR="007244D4" w:rsidRPr="007A4497">
        <w:rPr>
          <w:spacing w:val="-20"/>
          <w:sz w:val="24"/>
          <w:szCs w:val="24"/>
          <w:u w:val="single"/>
        </w:rPr>
        <w:t xml:space="preserve"> Искусство Новгорода и Пскова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Новгородский Кремль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Псковский Кремль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София Новгородская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Церковь Спаса на </w:t>
      </w:r>
      <w:proofErr w:type="spellStart"/>
      <w:r w:rsidRPr="00B62E60">
        <w:rPr>
          <w:spacing w:val="-20"/>
          <w:sz w:val="24"/>
          <w:szCs w:val="24"/>
        </w:rPr>
        <w:t>Нередице</w:t>
      </w:r>
      <w:proofErr w:type="spell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Церковь Федора </w:t>
      </w:r>
      <w:proofErr w:type="spellStart"/>
      <w:r w:rsidRPr="00B62E60">
        <w:rPr>
          <w:spacing w:val="-20"/>
          <w:sz w:val="24"/>
          <w:szCs w:val="24"/>
        </w:rPr>
        <w:t>Стратилата</w:t>
      </w:r>
      <w:proofErr w:type="spell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Церковь Николы на </w:t>
      </w:r>
      <w:proofErr w:type="spellStart"/>
      <w:r w:rsidRPr="00B62E60">
        <w:rPr>
          <w:spacing w:val="-20"/>
          <w:sz w:val="24"/>
          <w:szCs w:val="24"/>
        </w:rPr>
        <w:t>Липне</w:t>
      </w:r>
      <w:proofErr w:type="spell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proofErr w:type="spellStart"/>
      <w:r w:rsidRPr="00B62E60">
        <w:rPr>
          <w:spacing w:val="-20"/>
          <w:sz w:val="24"/>
          <w:szCs w:val="24"/>
        </w:rPr>
        <w:t>Спасо</w:t>
      </w:r>
      <w:proofErr w:type="spellEnd"/>
      <w:r w:rsidRPr="00B62E60">
        <w:rPr>
          <w:spacing w:val="-20"/>
          <w:sz w:val="24"/>
          <w:szCs w:val="24"/>
        </w:rPr>
        <w:t>-Преображенский собор на Ильине улице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Псковская звонница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Фрески церкви Спаса на </w:t>
      </w:r>
      <w:proofErr w:type="spellStart"/>
      <w:r w:rsidRPr="00B62E60">
        <w:rPr>
          <w:spacing w:val="-20"/>
          <w:sz w:val="24"/>
          <w:szCs w:val="24"/>
        </w:rPr>
        <w:t>Нередице</w:t>
      </w:r>
      <w:proofErr w:type="spell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Феофан Грек. Фресковый цикл </w:t>
      </w:r>
      <w:proofErr w:type="spellStart"/>
      <w:r w:rsidRPr="00B62E60">
        <w:rPr>
          <w:spacing w:val="-20"/>
          <w:sz w:val="24"/>
          <w:szCs w:val="24"/>
        </w:rPr>
        <w:t>Спасо</w:t>
      </w:r>
      <w:proofErr w:type="spellEnd"/>
      <w:r w:rsidRPr="00B62E60">
        <w:rPr>
          <w:spacing w:val="-20"/>
          <w:sz w:val="24"/>
          <w:szCs w:val="24"/>
        </w:rPr>
        <w:t>-Преображенского со</w:t>
      </w:r>
      <w:r w:rsidRPr="00B62E60">
        <w:rPr>
          <w:spacing w:val="-20"/>
          <w:sz w:val="24"/>
          <w:szCs w:val="24"/>
        </w:rPr>
        <w:softHyphen/>
        <w:t>бора на Ильине улице</w:t>
      </w:r>
      <w:proofErr w:type="gramStart"/>
      <w:r w:rsidRPr="00B62E60">
        <w:rPr>
          <w:spacing w:val="-20"/>
          <w:sz w:val="24"/>
          <w:szCs w:val="24"/>
        </w:rPr>
        <w:t xml:space="preserve">  С</w:t>
      </w:r>
      <w:proofErr w:type="gramEnd"/>
      <w:r w:rsidRPr="00B62E60">
        <w:rPr>
          <w:spacing w:val="-20"/>
          <w:sz w:val="24"/>
          <w:szCs w:val="24"/>
        </w:rPr>
        <w:t>в. Георгий (икона)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Битва новгородцев с </w:t>
      </w:r>
      <w:proofErr w:type="spellStart"/>
      <w:r w:rsidRPr="00B62E60">
        <w:rPr>
          <w:spacing w:val="-20"/>
          <w:sz w:val="24"/>
          <w:szCs w:val="24"/>
        </w:rPr>
        <w:t>суздальцами</w:t>
      </w:r>
      <w:proofErr w:type="spellEnd"/>
      <w:r w:rsidRPr="00B62E60">
        <w:rPr>
          <w:spacing w:val="-20"/>
          <w:sz w:val="24"/>
          <w:szCs w:val="24"/>
        </w:rPr>
        <w:t xml:space="preserve"> (икона)</w:t>
      </w:r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 xml:space="preserve">Тема </w:t>
      </w:r>
      <w:r w:rsidR="007244D4" w:rsidRPr="007A4497">
        <w:rPr>
          <w:spacing w:val="-20"/>
          <w:sz w:val="24"/>
          <w:szCs w:val="24"/>
          <w:u w:val="single"/>
        </w:rPr>
        <w:t xml:space="preserve"> Искусство Москвы XIV - XV вв.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Собор Успения Богоматери на Городке в Звенигороде Спасский собор Андроникова монастыря Троицкий собор в Троице-</w:t>
      </w:r>
      <w:proofErr w:type="spellStart"/>
      <w:r w:rsidRPr="00B62E60">
        <w:rPr>
          <w:spacing w:val="-20"/>
          <w:sz w:val="24"/>
          <w:szCs w:val="24"/>
        </w:rPr>
        <w:t>Сергневом</w:t>
      </w:r>
      <w:proofErr w:type="spellEnd"/>
      <w:r w:rsidRPr="00B62E60">
        <w:rPr>
          <w:spacing w:val="-20"/>
          <w:sz w:val="24"/>
          <w:szCs w:val="24"/>
        </w:rPr>
        <w:t xml:space="preserve"> монастыре Московский кремль: стены, башни Успенский собор Архангельский собор Благовещенский собор </w:t>
      </w:r>
      <w:proofErr w:type="spellStart"/>
      <w:r w:rsidRPr="00B62E60">
        <w:rPr>
          <w:spacing w:val="-20"/>
          <w:sz w:val="24"/>
          <w:szCs w:val="24"/>
        </w:rPr>
        <w:t>Грановитая</w:t>
      </w:r>
      <w:proofErr w:type="spellEnd"/>
      <w:r w:rsidRPr="00B62E60">
        <w:rPr>
          <w:spacing w:val="-20"/>
          <w:sz w:val="24"/>
          <w:szCs w:val="24"/>
        </w:rPr>
        <w:t xml:space="preserve"> палата Колокольня Ивана Великого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А. Рублев. Иконостасы Благовещенского собора в Москов</w:t>
      </w:r>
      <w:r w:rsidRPr="00B62E60">
        <w:rPr>
          <w:spacing w:val="-20"/>
          <w:sz w:val="24"/>
          <w:szCs w:val="24"/>
        </w:rPr>
        <w:softHyphen/>
        <w:t>ском Кремле и Успенского собора во Владимире Троица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Спас Звенигородский Дионисий. Фрески. Рождественского собора Ферапонтова мо</w:t>
      </w:r>
      <w:r w:rsidRPr="00B62E60">
        <w:rPr>
          <w:spacing w:val="-20"/>
          <w:sz w:val="24"/>
          <w:szCs w:val="24"/>
        </w:rPr>
        <w:softHyphen/>
        <w:t>настыря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Книжные миниатюры из "Евангелия Христова"</w:t>
      </w:r>
    </w:p>
    <w:p w:rsidR="007244D4" w:rsidRPr="007A4497" w:rsidRDefault="007A4497" w:rsidP="007244D4">
      <w:pPr>
        <w:jc w:val="both"/>
        <w:rPr>
          <w:spacing w:val="-20"/>
          <w:sz w:val="24"/>
          <w:szCs w:val="24"/>
          <w:u w:val="single"/>
        </w:rPr>
      </w:pPr>
      <w:r>
        <w:rPr>
          <w:spacing w:val="-20"/>
          <w:sz w:val="24"/>
          <w:szCs w:val="24"/>
          <w:u w:val="single"/>
        </w:rPr>
        <w:t xml:space="preserve">Теми </w:t>
      </w:r>
      <w:r w:rsidR="007244D4" w:rsidRPr="007A4497">
        <w:rPr>
          <w:spacing w:val="-20"/>
          <w:sz w:val="24"/>
          <w:szCs w:val="24"/>
          <w:u w:val="single"/>
        </w:rPr>
        <w:t xml:space="preserve"> Искусство Москвы XVI - XVII вв.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Церковь Вознесения в селе  Коломенском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Собор Василия Блаженного (Покрова "на рву") в Москве</w:t>
      </w:r>
    </w:p>
    <w:p w:rsidR="007244D4" w:rsidRPr="00B62E60" w:rsidRDefault="007244D4" w:rsidP="007244D4">
      <w:pPr>
        <w:jc w:val="both"/>
        <w:rPr>
          <w:bCs/>
          <w:spacing w:val="-20"/>
          <w:sz w:val="24"/>
          <w:szCs w:val="24"/>
        </w:rPr>
      </w:pPr>
      <w:r w:rsidRPr="00B62E60">
        <w:rPr>
          <w:bCs/>
          <w:spacing w:val="-20"/>
          <w:sz w:val="24"/>
          <w:szCs w:val="24"/>
        </w:rPr>
        <w:t>Ростовский Кремль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Теремной дворец Московского Кремля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-«</w:t>
      </w:r>
      <w:proofErr w:type="spellStart"/>
      <w:r w:rsidRPr="00B62E60">
        <w:rPr>
          <w:spacing w:val="-20"/>
          <w:sz w:val="24"/>
          <w:szCs w:val="24"/>
        </w:rPr>
        <w:t>Крутицкий</w:t>
      </w:r>
      <w:proofErr w:type="spellEnd"/>
      <w:r w:rsidRPr="00B62E60">
        <w:rPr>
          <w:spacing w:val="-20"/>
          <w:sz w:val="24"/>
          <w:szCs w:val="24"/>
        </w:rPr>
        <w:t xml:space="preserve"> теремок» в Москве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Дворец в селе Коломенском под Москвой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Деревянная шатровая церковь: Никольская церковь в </w:t>
      </w:r>
      <w:proofErr w:type="spellStart"/>
      <w:r w:rsidRPr="00B62E60">
        <w:rPr>
          <w:spacing w:val="-20"/>
          <w:sz w:val="24"/>
          <w:szCs w:val="24"/>
        </w:rPr>
        <w:t>Панилове</w:t>
      </w:r>
      <w:proofErr w:type="spellEnd"/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>Северная изба</w:t>
      </w:r>
    </w:p>
    <w:p w:rsidR="007244D4" w:rsidRPr="00B62E60" w:rsidRDefault="007244D4" w:rsidP="007244D4">
      <w:pPr>
        <w:jc w:val="both"/>
        <w:rPr>
          <w:spacing w:val="-20"/>
          <w:sz w:val="24"/>
          <w:szCs w:val="24"/>
        </w:rPr>
      </w:pPr>
      <w:r w:rsidRPr="00B62E60">
        <w:rPr>
          <w:spacing w:val="-20"/>
          <w:sz w:val="24"/>
          <w:szCs w:val="24"/>
        </w:rPr>
        <w:t xml:space="preserve">Церковь Преображения в Кижах Церковь Покрова в Филях Церковь Троицы в </w:t>
      </w:r>
      <w:proofErr w:type="spellStart"/>
      <w:r w:rsidRPr="00B62E60">
        <w:rPr>
          <w:spacing w:val="-20"/>
          <w:sz w:val="24"/>
          <w:szCs w:val="24"/>
        </w:rPr>
        <w:t>Никитниках</w:t>
      </w:r>
      <w:proofErr w:type="spellEnd"/>
      <w:r w:rsidRPr="00B62E60">
        <w:rPr>
          <w:spacing w:val="-20"/>
          <w:sz w:val="24"/>
          <w:szCs w:val="24"/>
        </w:rPr>
        <w:t xml:space="preserve"> Строгановская икона (по выбору) С. Ушаков. Спас нерукотворный Парсуна: Князь М.В. Скопин-Шуйский Лубок: Как мыши кота хоронили Русские прялки (по выбору)</w:t>
      </w:r>
    </w:p>
    <w:p w:rsidR="007244D4" w:rsidRPr="00B62E60" w:rsidRDefault="007244D4" w:rsidP="007244D4">
      <w:pPr>
        <w:jc w:val="both"/>
        <w:rPr>
          <w:b/>
          <w:spacing w:val="-20"/>
          <w:sz w:val="24"/>
          <w:szCs w:val="24"/>
          <w:lang w:eastAsia="ru-RU"/>
        </w:rPr>
      </w:pPr>
    </w:p>
    <w:p w:rsidR="002433D6" w:rsidRPr="00B62E60" w:rsidRDefault="002433D6" w:rsidP="00425ECC">
      <w:pPr>
        <w:pStyle w:val="Style56"/>
        <w:widowControl/>
        <w:spacing w:line="240" w:lineRule="auto"/>
        <w:ind w:left="127" w:firstLine="0"/>
        <w:jc w:val="center"/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</w:pPr>
      <w:r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  <w:t>3 год обучения</w:t>
      </w:r>
    </w:p>
    <w:p w:rsidR="00425ECC" w:rsidRDefault="00425ECC" w:rsidP="002433D6">
      <w:pPr>
        <w:pStyle w:val="Style15"/>
        <w:widowControl/>
        <w:spacing w:line="240" w:lineRule="auto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</w:p>
    <w:p w:rsidR="002433D6" w:rsidRPr="007A4497" w:rsidRDefault="007A4497" w:rsidP="002433D6">
      <w:pPr>
        <w:pStyle w:val="Style15"/>
        <w:widowControl/>
        <w:spacing w:line="240" w:lineRule="auto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  <w:u w:val="single"/>
        </w:rPr>
      </w:pPr>
      <w:r>
        <w:rPr>
          <w:rStyle w:val="FontStyle111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Темы </w:t>
      </w:r>
      <w:r w:rsidR="002433D6" w:rsidRPr="007A4497">
        <w:rPr>
          <w:rStyle w:val="FontStyle111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Русское искусство </w:t>
      </w:r>
      <w:r w:rsidR="002433D6" w:rsidRPr="007A4497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 xml:space="preserve">XVIII </w:t>
      </w:r>
      <w:r w:rsidR="002433D6" w:rsidRPr="007A4497">
        <w:rPr>
          <w:rStyle w:val="FontStyle111"/>
          <w:rFonts w:ascii="Times New Roman" w:hAnsi="Times New Roman" w:cs="Times New Roman"/>
          <w:spacing w:val="-20"/>
          <w:sz w:val="24"/>
          <w:szCs w:val="24"/>
          <w:u w:val="single"/>
        </w:rPr>
        <w:t>в.</w:t>
      </w:r>
    </w:p>
    <w:p w:rsidR="002433D6" w:rsidRPr="00B62E60" w:rsidRDefault="002433D6" w:rsidP="002433D6">
      <w:pPr>
        <w:pStyle w:val="Style20"/>
        <w:widowControl/>
        <w:tabs>
          <w:tab w:val="right" w:pos="9639"/>
        </w:tabs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Д. </w:t>
      </w:r>
      <w:proofErr w:type="spell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Трезини</w:t>
      </w:r>
      <w:proofErr w:type="spellEnd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. Петропавловский собор</w:t>
      </w:r>
    </w:p>
    <w:p w:rsidR="002433D6" w:rsidRPr="00B62E60" w:rsidRDefault="002433D6" w:rsidP="002433D6">
      <w:pPr>
        <w:pStyle w:val="Style66"/>
        <w:widowControl/>
        <w:spacing w:line="240" w:lineRule="auto"/>
        <w:ind w:right="2202"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Здание двенадцати коллегий; Б.К. Растрелли. Бюст Петра I,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lastRenderedPageBreak/>
        <w:t>Анн</w:t>
      </w:r>
      <w:proofErr w:type="gram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ы Иоа</w:t>
      </w:r>
      <w:proofErr w:type="gramEnd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нновны с арапчонком; Ф.Б. Растрелли. - Екатерининский дворец в Царском селе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Петергофский дворец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Зимний дворец</w:t>
      </w:r>
    </w:p>
    <w:p w:rsidR="002433D6" w:rsidRPr="00B62E60" w:rsidRDefault="002433D6" w:rsidP="002433D6">
      <w:pPr>
        <w:pStyle w:val="Style66"/>
        <w:widowControl/>
        <w:spacing w:line="240" w:lineRule="auto"/>
        <w:ind w:right="2643"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Смольный монастырь;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  <w:lang w:val="en-US"/>
        </w:rPr>
        <w:t>A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.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  <w:lang w:val="en-US"/>
        </w:rPr>
        <w:t>M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. </w:t>
      </w: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Матвеев. Портрет Петра I</w:t>
      </w:r>
    </w:p>
    <w:p w:rsidR="002433D6" w:rsidRPr="00B62E60" w:rsidRDefault="002433D6" w:rsidP="002433D6">
      <w:pPr>
        <w:pStyle w:val="Style15"/>
        <w:widowControl/>
        <w:spacing w:line="240" w:lineRule="auto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И.Н. Никитин. Портрет канцлера графа Г.И. Головкина; А.П. Антропов. Портрет Петра </w:t>
      </w:r>
      <w:proofErr w:type="gram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Ш</w:t>
      </w:r>
      <w:proofErr w:type="gramEnd"/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Портрет статс-дамы А.М. Измайловой; И.П. Аргунов. Портрет неизвестной в русском костюме; В.И. Баженов. Макет Кремлевского дворца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Дом Пашкова</w:t>
      </w:r>
    </w:p>
    <w:p w:rsidR="002433D6" w:rsidRPr="00B62E60" w:rsidRDefault="002433D6" w:rsidP="002433D6">
      <w:pPr>
        <w:pStyle w:val="Style20"/>
        <w:widowControl/>
        <w:spacing w:line="240" w:lineRule="auto"/>
        <w:ind w:left="1025" w:hanging="1025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М.Ф. Казаков. Дом Дворянского собрания (Дом Союзов в Москве)</w:t>
      </w:r>
    </w:p>
    <w:p w:rsidR="002433D6" w:rsidRPr="00B62E60" w:rsidRDefault="002433D6" w:rsidP="002433D6">
      <w:pPr>
        <w:pStyle w:val="Style15"/>
        <w:widowControl/>
        <w:spacing w:line="240" w:lineRule="auto"/>
        <w:ind w:right="2643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И.Е. </w:t>
      </w:r>
      <w:proofErr w:type="spell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Старов</w:t>
      </w:r>
      <w:proofErr w:type="spellEnd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. Таврический дворец Ч. Камерон. Агатовые комнаты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proofErr w:type="spell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Камеронова</w:t>
      </w:r>
      <w:proofErr w:type="spellEnd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 галерея Интерьеры Китайского дворца в Ораниенбауме (г. Ломоносов) и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Екатерининского дворца в Царском Селе (г. Пушкин) Д. Кваренги. Смольный институт; Э. Фальконе. Памятник Петру I</w:t>
      </w:r>
      <w:proofErr w:type="gram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 ;</w:t>
      </w:r>
      <w:proofErr w:type="gramEnd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Ф.И. Шубин. Портрет М.В. Ломоносова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Портрет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  <w:lang w:val="en-US"/>
        </w:rPr>
        <w:t>A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.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  <w:lang w:val="en-US"/>
        </w:rPr>
        <w:t>M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. </w:t>
      </w: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Голицына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Портрет Павла I</w:t>
      </w:r>
    </w:p>
    <w:p w:rsidR="002433D6" w:rsidRPr="00B62E60" w:rsidRDefault="002433D6" w:rsidP="002433D6">
      <w:pPr>
        <w:pStyle w:val="Style66"/>
        <w:widowControl/>
        <w:spacing w:line="240" w:lineRule="auto"/>
        <w:ind w:right="3083"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Портрет неизвестного; М.И. Козловский. Самсон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Памятник А.В. Суворову; А.П. Лосенко. Прощание Гектора с </w:t>
      </w:r>
      <w:proofErr w:type="spell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Андромахой</w:t>
      </w:r>
      <w:proofErr w:type="spellEnd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; Ф.С. Рокотов. Портрет АП. </w:t>
      </w:r>
      <w:proofErr w:type="spell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Струйской</w:t>
      </w:r>
      <w:proofErr w:type="spellEnd"/>
    </w:p>
    <w:p w:rsidR="002433D6" w:rsidRPr="00B62E60" w:rsidRDefault="002433D6" w:rsidP="002433D6">
      <w:pPr>
        <w:pStyle w:val="Style66"/>
        <w:widowControl/>
        <w:spacing w:line="240" w:lineRule="auto"/>
        <w:ind w:right="1762"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Портрет В.И. </w:t>
      </w:r>
      <w:proofErr w:type="spell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Майкова</w:t>
      </w:r>
      <w:proofErr w:type="spellEnd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; Д.Г. Левицкий. Портрет П.А. Демидова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Портрет графини Урсулы Мнишек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Воспитанницы Смольного института ("Смолянки»):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Портрет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Е. Н. </w:t>
      </w:r>
      <w:proofErr w:type="spell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Хрущовой</w:t>
      </w:r>
      <w:proofErr w:type="spellEnd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 и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Б.Н. </w:t>
      </w: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Хованской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Портрет М.А. Львовой; В.Л. </w:t>
      </w:r>
      <w:proofErr w:type="spell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Боровиковский</w:t>
      </w:r>
      <w:proofErr w:type="spellEnd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. Портрет князя А.Б. Куракина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Портрет МЛ Лопухиной</w:t>
      </w:r>
    </w:p>
    <w:p w:rsidR="002433D6" w:rsidRPr="007A4497" w:rsidRDefault="002433D6" w:rsidP="002433D6">
      <w:pPr>
        <w:pStyle w:val="Style4"/>
        <w:widowControl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7A4497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Тема </w:t>
      </w:r>
      <w:r w:rsidRPr="007A4497">
        <w:rPr>
          <w:rStyle w:val="FontStyle111"/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 w:rsidRPr="007A4497"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  <w:t>Архитектура первой половины XIX в.</w:t>
      </w:r>
    </w:p>
    <w:p w:rsidR="002433D6" w:rsidRPr="00B62E60" w:rsidRDefault="002433D6" w:rsidP="002433D6">
      <w:pPr>
        <w:pStyle w:val="Style20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А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.Н. </w:t>
      </w: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Воронихин. Казанский собор</w:t>
      </w:r>
    </w:p>
    <w:p w:rsidR="002433D6" w:rsidRPr="00B62E60" w:rsidRDefault="002433D6" w:rsidP="002433D6">
      <w:pPr>
        <w:pStyle w:val="Style20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А.Д. Захаров. Адмиралтейство</w:t>
      </w:r>
    </w:p>
    <w:p w:rsidR="002433D6" w:rsidRPr="00B62E60" w:rsidRDefault="002433D6" w:rsidP="002433D6">
      <w:pPr>
        <w:pStyle w:val="Style20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Т. де Томов. Биржа</w:t>
      </w:r>
    </w:p>
    <w:p w:rsidR="002433D6" w:rsidRPr="00B62E60" w:rsidRDefault="002433D6" w:rsidP="002433D6">
      <w:pPr>
        <w:pStyle w:val="Style20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К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. И. </w:t>
      </w: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Росси. Здание Генерального штаба. Александрийский театр. Улица Росси</w:t>
      </w:r>
    </w:p>
    <w:p w:rsidR="002433D6" w:rsidRPr="00B62E60" w:rsidRDefault="002433D6" w:rsidP="002433D6">
      <w:pPr>
        <w:pStyle w:val="Style66"/>
        <w:widowControl/>
        <w:spacing w:line="240" w:lineRule="auto"/>
        <w:ind w:right="1762"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 xml:space="preserve">Михайловский </w:t>
      </w:r>
      <w:proofErr w:type="spell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дворец</w:t>
      </w:r>
      <w:proofErr w:type="gram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;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О</w:t>
      </w:r>
      <w:proofErr w:type="spellEnd"/>
      <w:proofErr w:type="gramEnd"/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. И. </w:t>
      </w: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Бове. Триумфальная арка в Москве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1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Ансамбль Театральной площади в Москве; М.Ф. Казаков, Д.И. Жилярди. Московский университет;</w:t>
      </w:r>
    </w:p>
    <w:p w:rsidR="002433D6" w:rsidRPr="00B62E60" w:rsidRDefault="002433D6" w:rsidP="002433D6">
      <w:pPr>
        <w:pStyle w:val="Style66"/>
        <w:widowControl/>
        <w:spacing w:line="240" w:lineRule="auto"/>
        <w:ind w:firstLine="0"/>
        <w:jc w:val="both"/>
        <w:rPr>
          <w:rStyle w:val="FontStyle110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А.А. </w:t>
      </w:r>
      <w:proofErr w:type="spellStart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Монферрана</w:t>
      </w:r>
      <w:proofErr w:type="spellEnd"/>
      <w:r w:rsidRPr="00B62E60">
        <w:rPr>
          <w:rStyle w:val="FontStyle111"/>
          <w:rFonts w:ascii="Times New Roman" w:hAnsi="Times New Roman" w:cs="Times New Roman"/>
          <w:spacing w:val="-20"/>
          <w:sz w:val="24"/>
          <w:szCs w:val="24"/>
        </w:rPr>
        <w:t>. Исаакиевский собор</w:t>
      </w:r>
    </w:p>
    <w:p w:rsidR="002433D6" w:rsidRPr="007A4497" w:rsidRDefault="007A4497" w:rsidP="002433D6">
      <w:pPr>
        <w:pStyle w:val="Style49"/>
        <w:widowControl/>
        <w:spacing w:line="240" w:lineRule="auto"/>
        <w:ind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  <w:u w:val="single"/>
        </w:rPr>
      </w:pPr>
      <w:r>
        <w:rPr>
          <w:rStyle w:val="FontStyle112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Тема </w:t>
      </w:r>
      <w:r w:rsidR="002433D6" w:rsidRPr="007A4497">
        <w:rPr>
          <w:rStyle w:val="FontStyle112"/>
          <w:rFonts w:ascii="Times New Roman" w:hAnsi="Times New Roman" w:cs="Times New Roman"/>
          <w:spacing w:val="-20"/>
          <w:sz w:val="24"/>
          <w:szCs w:val="24"/>
          <w:u w:val="single"/>
        </w:rPr>
        <w:t>Скульптура и живопись первой половины XIX в.</w:t>
      </w:r>
    </w:p>
    <w:p w:rsidR="002433D6" w:rsidRPr="00B62E60" w:rsidRDefault="002433D6" w:rsidP="002433D6">
      <w:pPr>
        <w:pStyle w:val="Style54"/>
        <w:widowControl/>
        <w:spacing w:line="240" w:lineRule="auto"/>
        <w:ind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И.П.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Мартос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Памятник Минину и Пожарскому</w:t>
      </w:r>
    </w:p>
    <w:p w:rsidR="002433D6" w:rsidRPr="00B62E60" w:rsidRDefault="002433D6" w:rsidP="002433D6">
      <w:pPr>
        <w:pStyle w:val="Style54"/>
        <w:widowControl/>
        <w:spacing w:line="240" w:lineRule="auto"/>
        <w:ind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Надгробие С.С Волконской; П.К.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Клодт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. Скульптурные группы для Аничкова мосте 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;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Ф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.П.Толстой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.   Медальоны, посвященные Отечественной войне </w:t>
      </w:r>
      <w:r w:rsidRPr="00B62E60">
        <w:rPr>
          <w:rStyle w:val="FontStyle108"/>
          <w:rFonts w:ascii="Times New Roman" w:hAnsi="Times New Roman" w:cs="Times New Roman"/>
          <w:spacing w:val="-20"/>
          <w:sz w:val="24"/>
          <w:szCs w:val="24"/>
        </w:rPr>
        <w:t xml:space="preserve">1812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г.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О.А. Кипренский. Автопортрет Портрет А.А Челищева Портрет Е.В. Давыдова Портрет АС. Пушкина Рисунок (по выбору) В. А. Тропинин. Портрет АС. Пушкина Портрет сына Кружевница А.Г. Венецианов. Гумно, Автопортрет, Весна. На пашне,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Захарка</w:t>
      </w:r>
      <w:proofErr w:type="spellEnd"/>
    </w:p>
    <w:p w:rsidR="002433D6" w:rsidRPr="00B62E60" w:rsidRDefault="002433D6" w:rsidP="002433D6">
      <w:pPr>
        <w:pStyle w:val="Style47"/>
        <w:widowControl/>
        <w:spacing w:line="240" w:lineRule="auto"/>
        <w:ind w:right="2643"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Девушка с васильками Г.В. Сорока. Автопортрет Кабинет в Островках Семен Щедрин. Колизей</w:t>
      </w:r>
    </w:p>
    <w:p w:rsidR="002433D6" w:rsidRPr="00B62E60" w:rsidRDefault="002433D6" w:rsidP="002433D6">
      <w:pPr>
        <w:pStyle w:val="Style47"/>
        <w:widowControl/>
        <w:spacing w:line="240" w:lineRule="auto"/>
        <w:ind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Сильв. Щедрин. Веранда, обвитая виноградом К. П. Брюллов. Последний день Помпеи Всадница</w:t>
      </w:r>
    </w:p>
    <w:p w:rsidR="002433D6" w:rsidRPr="00B62E60" w:rsidRDefault="002433D6" w:rsidP="002433D6">
      <w:pPr>
        <w:pStyle w:val="Style18"/>
        <w:widowControl/>
        <w:spacing w:line="240" w:lineRule="auto"/>
        <w:ind w:right="2202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Портрет А.Н. Струговщикова. Автопортрет</w:t>
      </w:r>
    </w:p>
    <w:p w:rsidR="002433D6" w:rsidRPr="00B62E60" w:rsidRDefault="002433D6" w:rsidP="002433D6">
      <w:pPr>
        <w:pStyle w:val="Style9"/>
        <w:widowControl/>
        <w:spacing w:line="240" w:lineRule="auto"/>
        <w:ind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А.А.Иванов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Явление Христа народу. Этюды к картине (Го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softHyphen/>
        <w:t>лов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а Иоа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нна Крестителя, Понтийские болота) Голгофа</w:t>
      </w:r>
    </w:p>
    <w:p w:rsidR="002433D6" w:rsidRPr="00B62E60" w:rsidRDefault="002433D6" w:rsidP="002433D6">
      <w:pPr>
        <w:pStyle w:val="Style54"/>
        <w:widowControl/>
        <w:spacing w:line="240" w:lineRule="auto"/>
        <w:ind w:right="2202"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Аполлон, Гиацинт и Кипарис; П.А. Федотов. Свежий кавалер Сватовство майора Завтрак аристократа. Анкор, ещё Анкор!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Портрет Н.П. Жданович за фортепиано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.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Вдовушка</w:t>
      </w:r>
    </w:p>
    <w:p w:rsidR="002433D6" w:rsidRPr="00B62E60" w:rsidRDefault="002433D6" w:rsidP="002433D6">
      <w:pPr>
        <w:pStyle w:val="Style59"/>
        <w:widowControl/>
        <w:spacing w:line="240" w:lineRule="auto"/>
        <w:ind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Рисунок, (по выбору) Темы 34 - 38. Искусство второй половины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Х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  <w:lang w:val="en-US"/>
        </w:rPr>
        <w:t>I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Х 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в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</w:t>
      </w:r>
    </w:p>
    <w:p w:rsidR="002433D6" w:rsidRPr="00B62E60" w:rsidRDefault="002433D6" w:rsidP="002433D6">
      <w:pPr>
        <w:pStyle w:val="Style9"/>
        <w:widowControl/>
        <w:spacing w:line="240" w:lineRule="auto"/>
        <w:ind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В.Г.Перов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Сельский крестный ход на пасхе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.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Чаепитие в Мытищах .Тройка</w:t>
      </w:r>
    </w:p>
    <w:p w:rsidR="002433D6" w:rsidRPr="00B62E60" w:rsidRDefault="002433D6" w:rsidP="002433D6">
      <w:pPr>
        <w:pStyle w:val="Style18"/>
        <w:widowControl/>
        <w:spacing w:line="240" w:lineRule="auto"/>
        <w:ind w:right="1762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Проводы покойника. Портрет ФЛ Достоевского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.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И.Н. Крамской. Портрет Л.Н. Толстого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Портрет Н. А. Некрасова периода последних песен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.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Христос в пустыне .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Полесовщик;Г.Г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Мясоедов. Земство обедает. Косцы.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lastRenderedPageBreak/>
        <w:t>К.А.Савицкий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. Ремонтные работы на железной дороге 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;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В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.Е.Маковский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Крах банка</w:t>
      </w:r>
    </w:p>
    <w:p w:rsidR="002433D6" w:rsidRPr="00B62E60" w:rsidRDefault="002433D6" w:rsidP="002433D6">
      <w:pPr>
        <w:pStyle w:val="Style54"/>
        <w:widowControl/>
        <w:spacing w:line="240" w:lineRule="auto"/>
        <w:ind w:right="3524"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Свидание;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Н.А.Ярошенко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Кочегар</w:t>
      </w:r>
    </w:p>
    <w:p w:rsidR="002433D6" w:rsidRPr="00B62E60" w:rsidRDefault="002433D6" w:rsidP="002433D6">
      <w:pPr>
        <w:pStyle w:val="Style18"/>
        <w:widowControl/>
        <w:spacing w:line="240" w:lineRule="auto"/>
        <w:ind w:right="1762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Портрет артистки П. А.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Стрепетовой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Всюду жизнь; И.Е. Репин. Бурлаки на Волге</w:t>
      </w:r>
    </w:p>
    <w:p w:rsidR="002433D6" w:rsidRPr="00B62E60" w:rsidRDefault="002433D6" w:rsidP="002433D6">
      <w:pPr>
        <w:pStyle w:val="Style18"/>
        <w:widowControl/>
        <w:spacing w:line="240" w:lineRule="auto"/>
        <w:ind w:right="1762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Крестный ход в Курской губернии. Отказ от исповеди. Арест пропагандиста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.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Не ждали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Иван Грозный и сын его Иван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16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ноября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1581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года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.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Запорожцы пишут письмо турецкому султану. Портрет актрисы П.А.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Стрепетовой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. Портрет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Л.Н.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Толстого. Протодьякон.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Эскизы портретов к картине Торжественное заседа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softHyphen/>
        <w:t xml:space="preserve">ние Государственного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Совета"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;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И</w:t>
      </w:r>
      <w:proofErr w:type="gram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.К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.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Айвазовский. Девятый вал. А.К. Саврасов. Грачи прилетели</w:t>
      </w:r>
    </w:p>
    <w:p w:rsidR="002433D6" w:rsidRPr="00B62E60" w:rsidRDefault="002433D6" w:rsidP="002433D6">
      <w:pPr>
        <w:pStyle w:val="Style47"/>
        <w:widowControl/>
        <w:spacing w:line="240" w:lineRule="auto"/>
        <w:ind w:right="3524"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Проселок; И.И. Шишкин. Рожь.</w:t>
      </w:r>
    </w:p>
    <w:p w:rsidR="002433D6" w:rsidRPr="00B62E60" w:rsidRDefault="002433D6" w:rsidP="002433D6">
      <w:pPr>
        <w:pStyle w:val="Style23"/>
        <w:widowControl/>
        <w:spacing w:line="240" w:lineRule="auto"/>
        <w:ind w:right="3083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Корабельная роща.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.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Лесные дали .Рисунок (по выбору); Васильев. Мокрый луг.</w:t>
      </w:r>
    </w:p>
    <w:p w:rsidR="002433D6" w:rsidRPr="00B62E60" w:rsidRDefault="002433D6" w:rsidP="002433D6">
      <w:pPr>
        <w:pStyle w:val="Style23"/>
        <w:widowControl/>
        <w:spacing w:line="240" w:lineRule="auto"/>
        <w:ind w:right="3083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Оттепель; Куинджи. Лунная ночь на Днепре; Поленов. Московский дворик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;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Левитан. Осенний день. Сокольники. Березовая роща.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Владимирка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Март.</w:t>
      </w:r>
    </w:p>
    <w:p w:rsidR="002433D6" w:rsidRPr="00B62E60" w:rsidRDefault="002433D6" w:rsidP="002433D6">
      <w:pPr>
        <w:pStyle w:val="Style18"/>
        <w:widowControl/>
        <w:spacing w:line="240" w:lineRule="auto"/>
        <w:ind w:right="3083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Золотая осень. Вечер. Золотой плес. Над вечным покоем. Озеро.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Н. Н.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Ге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Петр I допрашивает царевича Алексея</w:t>
      </w:r>
    </w:p>
    <w:p w:rsidR="002433D6" w:rsidRPr="00B62E60" w:rsidRDefault="002433D6" w:rsidP="002433D6">
      <w:pPr>
        <w:pStyle w:val="Style68"/>
        <w:widowControl/>
        <w:spacing w:line="240" w:lineRule="auto"/>
        <w:ind w:left="1000" w:right="1762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В.В. Верещагин. Не замай, дай подойти. Апофеоз войны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.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Смертельно раненый</w:t>
      </w:r>
    </w:p>
    <w:p w:rsidR="002433D6" w:rsidRPr="00B62E60" w:rsidRDefault="002433D6" w:rsidP="002433D6">
      <w:pPr>
        <w:pStyle w:val="Style68"/>
        <w:widowControl/>
        <w:spacing w:line="240" w:lineRule="auto"/>
        <w:ind w:left="1008" w:hanging="1008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В.М. Васнецов. После </w:t>
      </w:r>
      <w:r w:rsidRPr="00B62E60">
        <w:rPr>
          <w:rStyle w:val="FontStyle77"/>
          <w:rFonts w:ascii="Times New Roman" w:hAnsi="Times New Roman" w:cs="Times New Roman"/>
          <w:i w:val="0"/>
          <w:spacing w:val="-20"/>
          <w:sz w:val="24"/>
          <w:szCs w:val="24"/>
        </w:rPr>
        <w:t xml:space="preserve">побоища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Игоря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Святославича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с по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softHyphen/>
        <w:t>ловцами. Богатыри. Аленушка</w:t>
      </w:r>
    </w:p>
    <w:p w:rsidR="002433D6" w:rsidRPr="00B62E60" w:rsidRDefault="002433D6" w:rsidP="002433D6">
      <w:pPr>
        <w:pStyle w:val="Style68"/>
        <w:widowControl/>
        <w:spacing w:line="240" w:lineRule="auto"/>
        <w:ind w:left="1025" w:right="1762" w:hanging="1025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В.И. Суриков. Утро стрелецкой казни. Меншиков в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Бере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зове. Боярыня Морозова.</w:t>
      </w:r>
    </w:p>
    <w:p w:rsidR="002433D6" w:rsidRPr="00B62E60" w:rsidRDefault="002433D6" w:rsidP="002433D6">
      <w:pPr>
        <w:pStyle w:val="Style68"/>
        <w:widowControl/>
        <w:spacing w:line="240" w:lineRule="auto"/>
        <w:ind w:left="1025" w:right="1762" w:hanging="1025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Переход Суворова через Альпы</w:t>
      </w:r>
    </w:p>
    <w:p w:rsidR="002433D6" w:rsidRPr="007A4497" w:rsidRDefault="007A4497" w:rsidP="002433D6">
      <w:pPr>
        <w:pStyle w:val="Style31"/>
        <w:widowControl/>
        <w:jc w:val="both"/>
        <w:rPr>
          <w:rStyle w:val="FontStyle112"/>
          <w:rFonts w:ascii="Times New Roman" w:hAnsi="Times New Roman" w:cs="Times New Roman"/>
          <w:spacing w:val="-20"/>
          <w:position w:val="3"/>
          <w:sz w:val="24"/>
          <w:szCs w:val="24"/>
          <w:u w:val="single"/>
        </w:rPr>
      </w:pPr>
      <w:proofErr w:type="spellStart"/>
      <w:r>
        <w:rPr>
          <w:rStyle w:val="FontStyle112"/>
          <w:rFonts w:ascii="Times New Roman" w:hAnsi="Times New Roman" w:cs="Times New Roman"/>
          <w:spacing w:val="-20"/>
          <w:position w:val="3"/>
          <w:sz w:val="24"/>
          <w:szCs w:val="24"/>
          <w:u w:val="single"/>
        </w:rPr>
        <w:t>Тема</w:t>
      </w:r>
      <w:proofErr w:type="gramStart"/>
      <w:r>
        <w:rPr>
          <w:rStyle w:val="FontStyle112"/>
          <w:rFonts w:ascii="Times New Roman" w:hAnsi="Times New Roman" w:cs="Times New Roman"/>
          <w:spacing w:val="-20"/>
          <w:position w:val="3"/>
          <w:sz w:val="24"/>
          <w:szCs w:val="24"/>
          <w:u w:val="single"/>
        </w:rPr>
        <w:t>.</w:t>
      </w:r>
      <w:r w:rsidR="002433D6" w:rsidRPr="007A4497">
        <w:rPr>
          <w:rStyle w:val="FontStyle112"/>
          <w:rFonts w:ascii="Times New Roman" w:hAnsi="Times New Roman" w:cs="Times New Roman"/>
          <w:spacing w:val="-20"/>
          <w:position w:val="3"/>
          <w:sz w:val="24"/>
          <w:szCs w:val="24"/>
          <w:u w:val="single"/>
        </w:rPr>
        <w:t>Р</w:t>
      </w:r>
      <w:proofErr w:type="gramEnd"/>
      <w:r w:rsidR="002433D6" w:rsidRPr="007A4497">
        <w:rPr>
          <w:rStyle w:val="FontStyle112"/>
          <w:rFonts w:ascii="Times New Roman" w:hAnsi="Times New Roman" w:cs="Times New Roman"/>
          <w:spacing w:val="-20"/>
          <w:position w:val="3"/>
          <w:sz w:val="24"/>
          <w:szCs w:val="24"/>
          <w:u w:val="single"/>
        </w:rPr>
        <w:t>усское</w:t>
      </w:r>
      <w:proofErr w:type="spellEnd"/>
      <w:r w:rsidR="002433D6" w:rsidRPr="007A4497">
        <w:rPr>
          <w:rStyle w:val="FontStyle112"/>
          <w:rFonts w:ascii="Times New Roman" w:hAnsi="Times New Roman" w:cs="Times New Roman"/>
          <w:spacing w:val="-20"/>
          <w:position w:val="3"/>
          <w:sz w:val="24"/>
          <w:szCs w:val="24"/>
          <w:u w:val="single"/>
        </w:rPr>
        <w:t xml:space="preserve"> искусство конца </w:t>
      </w:r>
      <w:r w:rsidR="002433D6" w:rsidRPr="007A4497">
        <w:rPr>
          <w:rStyle w:val="FontStyle78"/>
          <w:rFonts w:ascii="Times New Roman" w:hAnsi="Times New Roman" w:cs="Times New Roman"/>
          <w:spacing w:val="-20"/>
          <w:position w:val="3"/>
          <w:sz w:val="24"/>
          <w:szCs w:val="24"/>
          <w:u w:val="single"/>
        </w:rPr>
        <w:t>Х</w:t>
      </w:r>
      <w:r w:rsidR="002433D6" w:rsidRPr="007A4497">
        <w:rPr>
          <w:rStyle w:val="FontStyle78"/>
          <w:rFonts w:ascii="Times New Roman" w:hAnsi="Times New Roman" w:cs="Times New Roman"/>
          <w:spacing w:val="-20"/>
          <w:position w:val="3"/>
          <w:sz w:val="24"/>
          <w:szCs w:val="24"/>
          <w:u w:val="single"/>
          <w:lang w:val="en-US"/>
        </w:rPr>
        <w:t>I</w:t>
      </w:r>
      <w:r w:rsidR="002433D6" w:rsidRPr="007A4497">
        <w:rPr>
          <w:rStyle w:val="FontStyle78"/>
          <w:rFonts w:ascii="Times New Roman" w:hAnsi="Times New Roman" w:cs="Times New Roman"/>
          <w:spacing w:val="-20"/>
          <w:position w:val="3"/>
          <w:sz w:val="24"/>
          <w:szCs w:val="24"/>
          <w:u w:val="single"/>
        </w:rPr>
        <w:t xml:space="preserve">Х - </w:t>
      </w:r>
      <w:r w:rsidR="002433D6" w:rsidRPr="007A4497">
        <w:rPr>
          <w:rStyle w:val="FontStyle112"/>
          <w:rFonts w:ascii="Times New Roman" w:hAnsi="Times New Roman" w:cs="Times New Roman"/>
          <w:spacing w:val="-20"/>
          <w:position w:val="3"/>
          <w:sz w:val="24"/>
          <w:szCs w:val="24"/>
          <w:u w:val="single"/>
        </w:rPr>
        <w:t>начала XX вв.</w:t>
      </w:r>
    </w:p>
    <w:p w:rsidR="002433D6" w:rsidRPr="00B62E60" w:rsidRDefault="002433D6" w:rsidP="002433D6">
      <w:pPr>
        <w:pStyle w:val="Style68"/>
        <w:widowControl/>
        <w:spacing w:line="240" w:lineRule="auto"/>
        <w:ind w:left="1000" w:right="2202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В. А. Серов. Девочка с персиками. Портрет Мики Морозова. Девушка, </w:t>
      </w:r>
    </w:p>
    <w:p w:rsidR="002433D6" w:rsidRPr="00B62E60" w:rsidRDefault="002433D6" w:rsidP="002433D6">
      <w:pPr>
        <w:pStyle w:val="Style68"/>
        <w:widowControl/>
        <w:spacing w:line="240" w:lineRule="auto"/>
        <w:ind w:left="1000" w:right="2202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освещенная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солнцем. Портрет М.Н. Ермоловой. Портрет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  <w:lang w:val="en-US"/>
        </w:rPr>
        <w:t>O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  <w:lang w:val="en-US"/>
        </w:rPr>
        <w:t>K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Орловой.</w:t>
      </w:r>
    </w:p>
    <w:p w:rsidR="002433D6" w:rsidRPr="00B62E60" w:rsidRDefault="002433D6" w:rsidP="002433D6">
      <w:pPr>
        <w:pStyle w:val="Style68"/>
        <w:widowControl/>
        <w:spacing w:line="240" w:lineRule="auto"/>
        <w:ind w:left="1000" w:right="2202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Портрет Г.Л.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Гиршман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. Портрет В.О.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Гиршмана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</w:t>
      </w:r>
    </w:p>
    <w:p w:rsidR="002433D6" w:rsidRPr="00B62E60" w:rsidRDefault="002433D6" w:rsidP="002433D6">
      <w:pPr>
        <w:pStyle w:val="Style68"/>
        <w:widowControl/>
        <w:spacing w:line="240" w:lineRule="auto"/>
        <w:ind w:left="1000" w:right="2202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Петр 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  <w:lang w:val="en-US"/>
        </w:rPr>
        <w:t>I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Заросший пруд.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Домотканово</w:t>
      </w:r>
      <w:proofErr w:type="spellEnd"/>
    </w:p>
    <w:p w:rsidR="002433D6" w:rsidRPr="00B62E60" w:rsidRDefault="002433D6" w:rsidP="002433D6">
      <w:pPr>
        <w:pStyle w:val="Style47"/>
        <w:widowControl/>
        <w:spacing w:line="240" w:lineRule="auto"/>
        <w:ind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Солдатушки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, бравы ребятушки, где же ваша слава?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;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К.А. Коровин. Зимой</w:t>
      </w:r>
    </w:p>
    <w:p w:rsidR="002433D6" w:rsidRPr="00B62E60" w:rsidRDefault="002433D6" w:rsidP="002433D6">
      <w:pPr>
        <w:pStyle w:val="Style23"/>
        <w:widowControl/>
        <w:spacing w:line="240" w:lineRule="auto"/>
        <w:ind w:right="3083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Северная идиллия. Рыбы</w:t>
      </w:r>
    </w:p>
    <w:p w:rsidR="002433D6" w:rsidRPr="00B62E60" w:rsidRDefault="002433D6" w:rsidP="002433D6">
      <w:pPr>
        <w:pStyle w:val="Style68"/>
        <w:widowControl/>
        <w:spacing w:line="240" w:lineRule="auto"/>
        <w:ind w:left="1033" w:right="3524" w:hanging="1033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М.А. Врубель. Демон. Сирень</w:t>
      </w:r>
    </w:p>
    <w:p w:rsidR="002433D6" w:rsidRPr="00B62E60" w:rsidRDefault="002433D6" w:rsidP="002433D6">
      <w:pPr>
        <w:pStyle w:val="Style47"/>
        <w:widowControl/>
        <w:spacing w:line="240" w:lineRule="auto"/>
        <w:ind w:right="2202"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Царевна – Лебедь; Б.М. Кустодиев. Купчиха; К.Ф.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Юон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Весенний солнечный день.</w:t>
      </w:r>
    </w:p>
    <w:p w:rsidR="002433D6" w:rsidRPr="00B62E60" w:rsidRDefault="002433D6" w:rsidP="002433D6">
      <w:pPr>
        <w:pStyle w:val="Style47"/>
        <w:widowControl/>
        <w:spacing w:line="240" w:lineRule="auto"/>
        <w:ind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Масленица; В.Э. Борисов-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Мусатов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. Весна; А.Н. Б е н 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у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а. 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Последние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прогулки Людовика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  <w:lang w:val="en-US"/>
        </w:rPr>
        <w:t>XIV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; К.А. Сомов. Зима. Каток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Л. С.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Бакст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Эскиз декорации к балету "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Шахерезада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"; А.Я. Головин. Портрет артиста Ф.И. Шаляпина; Н.К. Рерих. Гонец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Г.И. Нарбут. Иллюстрация к сказке Г.Х. Андерсена "Соловей"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М.В.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Добужинский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 Человек в очках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П.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В.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Кузнецов. Вечер в степи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М.С. Сарьян. Утро. Зеленые горы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И.И. Машков. Фрукты на блюде</w:t>
      </w:r>
    </w:p>
    <w:p w:rsidR="002433D6" w:rsidRPr="00B62E60" w:rsidRDefault="002433D6" w:rsidP="002433D6">
      <w:pPr>
        <w:pStyle w:val="Style18"/>
        <w:widowControl/>
        <w:spacing w:line="240" w:lineRule="auto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СВ.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Иванов.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В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дороге. Смерть переселенца </w:t>
      </w:r>
    </w:p>
    <w:p w:rsidR="002433D6" w:rsidRPr="00B62E60" w:rsidRDefault="002433D6" w:rsidP="002433D6">
      <w:pPr>
        <w:pStyle w:val="Style47"/>
        <w:widowControl/>
        <w:spacing w:line="240" w:lineRule="auto"/>
        <w:ind w:right="3083" w:firstLine="0"/>
        <w:jc w:val="both"/>
        <w:rPr>
          <w:rStyle w:val="FontStyle112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Расстрел,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1905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г. </w:t>
      </w:r>
      <w:proofErr w:type="gram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;Н</w:t>
      </w:r>
      <w:proofErr w:type="gram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.А. Касаткин. Шахтёрка. Смена</w:t>
      </w:r>
    </w:p>
    <w:p w:rsidR="002433D6" w:rsidRPr="00B62E60" w:rsidRDefault="002433D6" w:rsidP="002433D6">
      <w:pPr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А.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В.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Архипов. Прачки; М.М.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Антокольский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. Пётр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I</w:t>
      </w:r>
      <w:proofErr w:type="gram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;</w:t>
      </w:r>
      <w:proofErr w:type="gram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А.С. </w:t>
      </w:r>
      <w:proofErr w:type="spellStart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Голубкина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.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К.</w:t>
      </w:r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>Маркс</w:t>
      </w:r>
      <w:proofErr w:type="spellEnd"/>
      <w:r w:rsidRPr="00B62E60">
        <w:rPr>
          <w:rStyle w:val="FontStyle112"/>
          <w:rFonts w:ascii="Times New Roman" w:hAnsi="Times New Roman" w:cs="Times New Roman"/>
          <w:spacing w:val="-20"/>
          <w:sz w:val="24"/>
          <w:szCs w:val="24"/>
        </w:rPr>
        <w:t xml:space="preserve"> идущий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.</w:t>
      </w:r>
    </w:p>
    <w:p w:rsidR="002433D6" w:rsidRPr="00B62E60" w:rsidRDefault="002433D6" w:rsidP="007A4497">
      <w:pPr>
        <w:widowControl/>
        <w:suppressAutoHyphens w:val="0"/>
        <w:autoSpaceDN w:val="0"/>
        <w:adjustRightInd w:val="0"/>
        <w:ind w:left="373"/>
        <w:jc w:val="center"/>
        <w:rPr>
          <w:b/>
          <w:spacing w:val="-20"/>
          <w:sz w:val="24"/>
          <w:szCs w:val="24"/>
          <w:lang w:eastAsia="ru-RU"/>
        </w:rPr>
      </w:pPr>
      <w:r>
        <w:rPr>
          <w:b/>
          <w:spacing w:val="-20"/>
          <w:sz w:val="24"/>
          <w:szCs w:val="24"/>
          <w:lang w:eastAsia="ru-RU"/>
        </w:rPr>
        <w:t>4 год обучения</w:t>
      </w:r>
    </w:p>
    <w:p w:rsidR="002433D6" w:rsidRPr="00B62E60" w:rsidRDefault="007A4497" w:rsidP="002433D6">
      <w:pPr>
        <w:widowControl/>
        <w:tabs>
          <w:tab w:val="left" w:pos="1035"/>
        </w:tabs>
        <w:suppressAutoHyphens w:val="0"/>
        <w:autoSpaceDE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lang w:eastAsia="ru-RU"/>
        </w:rPr>
        <w:t>Т</w:t>
      </w:r>
      <w:r w:rsidRPr="007A4497">
        <w:rPr>
          <w:spacing w:val="-20"/>
          <w:sz w:val="24"/>
          <w:szCs w:val="24"/>
          <w:u w:val="single"/>
          <w:lang w:eastAsia="ru-RU"/>
        </w:rPr>
        <w:t>ема</w:t>
      </w:r>
      <w:proofErr w:type="gramStart"/>
      <w:r w:rsidRPr="007A4497">
        <w:rPr>
          <w:spacing w:val="-20"/>
          <w:sz w:val="24"/>
          <w:szCs w:val="24"/>
          <w:u w:val="single"/>
          <w:lang w:eastAsia="ru-RU"/>
        </w:rPr>
        <w:t xml:space="preserve"> </w:t>
      </w:r>
      <w:r w:rsidR="002433D6" w:rsidRPr="007A4497">
        <w:rPr>
          <w:spacing w:val="-20"/>
          <w:sz w:val="24"/>
          <w:szCs w:val="24"/>
          <w:u w:val="single"/>
          <w:lang w:eastAsia="ru-RU"/>
        </w:rPr>
        <w:t>.</w:t>
      </w:r>
      <w:proofErr w:type="gramEnd"/>
      <w:r w:rsidR="002433D6" w:rsidRPr="007A4497">
        <w:rPr>
          <w:spacing w:val="-20"/>
          <w:sz w:val="24"/>
          <w:szCs w:val="24"/>
          <w:u w:val="single"/>
          <w:lang w:eastAsia="ru-RU"/>
        </w:rPr>
        <w:t xml:space="preserve"> Искусство периода Октябрьской революции и гражданской </w:t>
      </w:r>
      <w:proofErr w:type="spellStart"/>
      <w:r w:rsidR="002433D6" w:rsidRPr="007A4497">
        <w:rPr>
          <w:spacing w:val="-20"/>
          <w:sz w:val="24"/>
          <w:szCs w:val="24"/>
          <w:u w:val="single"/>
          <w:lang w:eastAsia="ru-RU"/>
        </w:rPr>
        <w:t>войны</w:t>
      </w:r>
      <w:r w:rsidR="002433D6" w:rsidRPr="00B62E60">
        <w:rPr>
          <w:spacing w:val="-20"/>
          <w:sz w:val="24"/>
          <w:szCs w:val="24"/>
          <w:lang w:eastAsia="ru-RU"/>
        </w:rPr>
        <w:t>"Окна</w:t>
      </w:r>
      <w:proofErr w:type="spellEnd"/>
      <w:r w:rsidR="002433D6" w:rsidRPr="00B62E60">
        <w:rPr>
          <w:spacing w:val="-20"/>
          <w:sz w:val="24"/>
          <w:szCs w:val="24"/>
          <w:lang w:eastAsia="ru-RU"/>
        </w:rPr>
        <w:t xml:space="preserve"> сатиры РОСТА", Плакаты М.М. Черемных и В.В. Маяковского, Д. С</w:t>
      </w:r>
      <w:r w:rsidR="002433D6" w:rsidRPr="00B62E60">
        <w:rPr>
          <w:b/>
          <w:i/>
          <w:spacing w:val="-20"/>
          <w:sz w:val="24"/>
          <w:szCs w:val="24"/>
          <w:lang w:eastAsia="ru-RU"/>
        </w:rPr>
        <w:t xml:space="preserve">. </w:t>
      </w:r>
      <w:proofErr w:type="spellStart"/>
      <w:r w:rsidR="002433D6" w:rsidRPr="00B62E60">
        <w:rPr>
          <w:bCs/>
          <w:iCs/>
          <w:spacing w:val="-20"/>
          <w:sz w:val="24"/>
          <w:szCs w:val="24"/>
          <w:lang w:eastAsia="ru-RU"/>
        </w:rPr>
        <w:t>Моора</w:t>
      </w:r>
      <w:proofErr w:type="spellEnd"/>
      <w:r w:rsidR="002433D6" w:rsidRPr="00B62E60">
        <w:rPr>
          <w:bCs/>
          <w:iCs/>
          <w:spacing w:val="-20"/>
          <w:sz w:val="24"/>
          <w:szCs w:val="24"/>
          <w:lang w:eastAsia="ru-RU"/>
        </w:rPr>
        <w:t xml:space="preserve"> </w:t>
      </w:r>
      <w:r w:rsidR="002433D6" w:rsidRPr="00B62E60">
        <w:rPr>
          <w:spacing w:val="-20"/>
          <w:sz w:val="24"/>
          <w:szCs w:val="24"/>
          <w:lang w:eastAsia="ru-RU"/>
        </w:rPr>
        <w:t xml:space="preserve">и В.Н. Дени; произведения Б.М. </w:t>
      </w:r>
      <w:proofErr w:type="spellStart"/>
      <w:r w:rsidR="002433D6" w:rsidRPr="00B62E60">
        <w:rPr>
          <w:spacing w:val="-20"/>
          <w:sz w:val="24"/>
          <w:szCs w:val="24"/>
          <w:lang w:eastAsia="ru-RU"/>
        </w:rPr>
        <w:t>Кустодиева</w:t>
      </w:r>
      <w:proofErr w:type="spellEnd"/>
      <w:r w:rsidR="002433D6" w:rsidRPr="00B62E60">
        <w:rPr>
          <w:spacing w:val="-20"/>
          <w:sz w:val="24"/>
          <w:szCs w:val="24"/>
          <w:lang w:eastAsia="ru-RU"/>
        </w:rPr>
        <w:t xml:space="preserve">, К.Ф. </w:t>
      </w:r>
      <w:proofErr w:type="spellStart"/>
      <w:r w:rsidR="002433D6" w:rsidRPr="00B62E60">
        <w:rPr>
          <w:spacing w:val="-20"/>
          <w:sz w:val="24"/>
          <w:szCs w:val="24"/>
          <w:lang w:eastAsia="ru-RU"/>
        </w:rPr>
        <w:t>Юона</w:t>
      </w:r>
      <w:proofErr w:type="spellEnd"/>
      <w:r w:rsidR="002433D6" w:rsidRPr="00B62E60">
        <w:rPr>
          <w:spacing w:val="-20"/>
          <w:sz w:val="24"/>
          <w:szCs w:val="24"/>
          <w:lang w:eastAsia="ru-RU"/>
        </w:rPr>
        <w:t>, А. А. Рылова.</w:t>
      </w:r>
    </w:p>
    <w:p w:rsidR="002433D6" w:rsidRPr="00B62E60" w:rsidRDefault="007A4497" w:rsidP="002433D6">
      <w:pPr>
        <w:widowControl/>
        <w:tabs>
          <w:tab w:val="left" w:pos="1035"/>
        </w:tabs>
        <w:suppressAutoHyphens w:val="0"/>
        <w:autoSpaceDE/>
        <w:jc w:val="both"/>
        <w:rPr>
          <w:spacing w:val="-20"/>
          <w:sz w:val="24"/>
          <w:szCs w:val="24"/>
          <w:lang w:eastAsia="ru-RU"/>
        </w:rPr>
      </w:pPr>
      <w:r>
        <w:rPr>
          <w:spacing w:val="-20"/>
          <w:sz w:val="24"/>
          <w:szCs w:val="24"/>
          <w:u w:val="single"/>
          <w:lang w:eastAsia="ru-RU"/>
        </w:rPr>
        <w:t xml:space="preserve">Тема </w:t>
      </w:r>
      <w:r w:rsidR="002433D6" w:rsidRPr="007A4497">
        <w:rPr>
          <w:spacing w:val="-20"/>
          <w:sz w:val="24"/>
          <w:szCs w:val="24"/>
          <w:u w:val="single"/>
          <w:lang w:eastAsia="ru-RU"/>
        </w:rPr>
        <w:t>Искусство 20-х годов</w:t>
      </w:r>
      <w:r>
        <w:rPr>
          <w:spacing w:val="-20"/>
          <w:sz w:val="24"/>
          <w:szCs w:val="24"/>
          <w:lang w:eastAsia="ru-RU"/>
        </w:rPr>
        <w:t xml:space="preserve"> </w:t>
      </w:r>
      <w:r w:rsidR="002433D6" w:rsidRPr="00B62E60">
        <w:rPr>
          <w:spacing w:val="-20"/>
          <w:sz w:val="24"/>
          <w:szCs w:val="24"/>
          <w:lang w:eastAsia="ru-RU"/>
        </w:rPr>
        <w:t xml:space="preserve">АХРР, ОСТ, "Четыре искусства", ОМХ; работы М. Б. </w:t>
      </w:r>
      <w:proofErr w:type="spellStart"/>
      <w:r w:rsidR="002433D6" w:rsidRPr="00B62E60">
        <w:rPr>
          <w:spacing w:val="-20"/>
          <w:sz w:val="24"/>
          <w:szCs w:val="24"/>
          <w:lang w:eastAsia="ru-RU"/>
        </w:rPr>
        <w:t>Грекова</w:t>
      </w:r>
      <w:proofErr w:type="spellEnd"/>
      <w:r w:rsidR="002433D6" w:rsidRPr="00B62E60">
        <w:rPr>
          <w:spacing w:val="-20"/>
          <w:sz w:val="24"/>
          <w:szCs w:val="24"/>
          <w:lang w:eastAsia="ru-RU"/>
        </w:rPr>
        <w:t>, картины КС. Петрова-Водкина "После боя", "Смерть комисса</w:t>
      </w:r>
      <w:r w:rsidR="002433D6" w:rsidRPr="00B62E60">
        <w:rPr>
          <w:spacing w:val="-20"/>
          <w:sz w:val="24"/>
          <w:szCs w:val="24"/>
          <w:lang w:eastAsia="ru-RU"/>
        </w:rPr>
        <w:softHyphen/>
        <w:t>ра", А.А. Дейнеки "Оборона Петрограда"; И.И. Бродско</w:t>
      </w:r>
      <w:r w:rsidR="002433D6" w:rsidRPr="00B62E60">
        <w:rPr>
          <w:spacing w:val="-20"/>
          <w:sz w:val="24"/>
          <w:szCs w:val="24"/>
          <w:lang w:eastAsia="ru-RU"/>
        </w:rPr>
        <w:softHyphen/>
        <w:t xml:space="preserve">го, А.М Герасимова; бытовая живопись 20-х годов - картины Б.М. </w:t>
      </w:r>
      <w:proofErr w:type="spellStart"/>
      <w:r w:rsidR="002433D6" w:rsidRPr="00B62E60">
        <w:rPr>
          <w:spacing w:val="-20"/>
          <w:sz w:val="24"/>
          <w:szCs w:val="24"/>
          <w:lang w:eastAsia="ru-RU"/>
        </w:rPr>
        <w:t>Чепцова</w:t>
      </w:r>
      <w:proofErr w:type="spellEnd"/>
      <w:r w:rsidR="002433D6" w:rsidRPr="00B62E60">
        <w:rPr>
          <w:spacing w:val="-20"/>
          <w:sz w:val="24"/>
          <w:szCs w:val="24"/>
          <w:lang w:eastAsia="ru-RU"/>
        </w:rPr>
        <w:t xml:space="preserve"> "Заседа</w:t>
      </w:r>
      <w:r w:rsidR="002433D6" w:rsidRPr="00B62E60">
        <w:rPr>
          <w:spacing w:val="-20"/>
          <w:sz w:val="24"/>
          <w:szCs w:val="24"/>
          <w:lang w:eastAsia="ru-RU"/>
        </w:rPr>
        <w:softHyphen/>
        <w:t>ние сельской ячейки", В.В. Иогансона "Рабфак идет", В.Н. Яков</w:t>
      </w:r>
      <w:r w:rsidR="002433D6" w:rsidRPr="00B62E60">
        <w:rPr>
          <w:spacing w:val="-20"/>
          <w:sz w:val="24"/>
          <w:szCs w:val="24"/>
          <w:lang w:eastAsia="ru-RU"/>
        </w:rPr>
        <w:softHyphen/>
        <w:t>лева "Транспорт налаживается"; портретной живописи 20-х го</w:t>
      </w:r>
      <w:r w:rsidR="002433D6" w:rsidRPr="00B62E60">
        <w:rPr>
          <w:spacing w:val="-20"/>
          <w:sz w:val="24"/>
          <w:szCs w:val="24"/>
          <w:lang w:eastAsia="ru-RU"/>
        </w:rPr>
        <w:softHyphen/>
        <w:t xml:space="preserve">дов: СВ. </w:t>
      </w:r>
      <w:proofErr w:type="spellStart"/>
      <w:r w:rsidR="002433D6" w:rsidRPr="00B62E60">
        <w:rPr>
          <w:bCs/>
          <w:iCs/>
          <w:spacing w:val="-20"/>
          <w:sz w:val="24"/>
          <w:szCs w:val="24"/>
          <w:lang w:eastAsia="ru-RU"/>
        </w:rPr>
        <w:t>Малютин</w:t>
      </w:r>
      <w:proofErr w:type="gramStart"/>
      <w:r w:rsidR="002433D6" w:rsidRPr="00B62E60">
        <w:rPr>
          <w:b/>
          <w:i/>
          <w:spacing w:val="-20"/>
          <w:sz w:val="24"/>
          <w:szCs w:val="24"/>
          <w:lang w:eastAsia="ru-RU"/>
        </w:rPr>
        <w:t>"</w:t>
      </w:r>
      <w:r w:rsidR="002433D6" w:rsidRPr="00B62E60">
        <w:rPr>
          <w:spacing w:val="-20"/>
          <w:sz w:val="24"/>
          <w:szCs w:val="24"/>
          <w:lang w:eastAsia="ru-RU"/>
        </w:rPr>
        <w:t>П</w:t>
      </w:r>
      <w:proofErr w:type="gramEnd"/>
      <w:r w:rsidR="002433D6" w:rsidRPr="00B62E60">
        <w:rPr>
          <w:spacing w:val="-20"/>
          <w:sz w:val="24"/>
          <w:szCs w:val="24"/>
          <w:lang w:eastAsia="ru-RU"/>
        </w:rPr>
        <w:t>ортрет</w:t>
      </w:r>
      <w:proofErr w:type="spellEnd"/>
      <w:r w:rsidR="002433D6" w:rsidRPr="00B62E60">
        <w:rPr>
          <w:spacing w:val="-20"/>
          <w:sz w:val="24"/>
          <w:szCs w:val="24"/>
          <w:lang w:eastAsia="ru-RU"/>
        </w:rPr>
        <w:t xml:space="preserve"> Д.А. Фурманова", Г.Г. Ряжский "Де</w:t>
      </w:r>
      <w:r w:rsidR="002433D6" w:rsidRPr="00B62E60">
        <w:rPr>
          <w:spacing w:val="-20"/>
          <w:sz w:val="24"/>
          <w:szCs w:val="24"/>
          <w:lang w:eastAsia="ru-RU"/>
        </w:rPr>
        <w:softHyphen/>
        <w:t>легатка", "Председательница"; пейзажи А.А. Рылова, А-А. Осмеркина;  индустриальный пейзаж; натюрмор</w:t>
      </w:r>
      <w:r w:rsidR="002433D6" w:rsidRPr="00B62E60">
        <w:rPr>
          <w:spacing w:val="-20"/>
          <w:sz w:val="24"/>
          <w:szCs w:val="24"/>
          <w:lang w:eastAsia="ru-RU"/>
        </w:rPr>
        <w:softHyphen/>
        <w:t xml:space="preserve">ты И.И. Машкова, К.С. Петрова-Водкина; книжная и станковая гравюра 20-х годов: работы М.В. </w:t>
      </w:r>
      <w:proofErr w:type="spellStart"/>
      <w:r w:rsidR="002433D6" w:rsidRPr="00B62E60">
        <w:rPr>
          <w:spacing w:val="-20"/>
          <w:sz w:val="24"/>
          <w:szCs w:val="24"/>
          <w:lang w:eastAsia="ru-RU"/>
        </w:rPr>
        <w:t>Добужинского</w:t>
      </w:r>
      <w:proofErr w:type="spellEnd"/>
      <w:r w:rsidR="002433D6" w:rsidRPr="00B62E60">
        <w:rPr>
          <w:spacing w:val="-20"/>
          <w:sz w:val="24"/>
          <w:szCs w:val="24"/>
          <w:lang w:eastAsia="ru-RU"/>
        </w:rPr>
        <w:t xml:space="preserve">, В.А. Фаворского, А.П. Остроумовой-Лебедевой, </w:t>
      </w:r>
      <w:r w:rsidR="002433D6" w:rsidRPr="00B62E60">
        <w:rPr>
          <w:spacing w:val="-20"/>
          <w:sz w:val="24"/>
          <w:szCs w:val="24"/>
          <w:lang w:eastAsia="ru-RU"/>
        </w:rPr>
        <w:lastRenderedPageBreak/>
        <w:t xml:space="preserve">А.И. Кравченко, П. В. </w:t>
      </w:r>
      <w:proofErr w:type="spellStart"/>
      <w:r w:rsidR="002433D6" w:rsidRPr="00B62E60">
        <w:rPr>
          <w:spacing w:val="-20"/>
          <w:sz w:val="24"/>
          <w:szCs w:val="24"/>
          <w:lang w:eastAsia="ru-RU"/>
        </w:rPr>
        <w:t>Митурича</w:t>
      </w:r>
      <w:proofErr w:type="spellEnd"/>
      <w:r w:rsidR="002433D6" w:rsidRPr="00B62E60">
        <w:rPr>
          <w:spacing w:val="-20"/>
          <w:sz w:val="24"/>
          <w:szCs w:val="24"/>
          <w:lang w:eastAsia="ru-RU"/>
        </w:rPr>
        <w:t>. «</w:t>
      </w:r>
      <w:proofErr w:type="spellStart"/>
      <w:r w:rsidR="002433D6" w:rsidRPr="00B62E60">
        <w:rPr>
          <w:spacing w:val="-20"/>
          <w:sz w:val="24"/>
          <w:szCs w:val="24"/>
          <w:lang w:eastAsia="ru-RU"/>
        </w:rPr>
        <w:t>Лениниана</w:t>
      </w:r>
      <w:proofErr w:type="spellEnd"/>
      <w:r w:rsidR="002433D6" w:rsidRPr="00B62E60">
        <w:rPr>
          <w:spacing w:val="-20"/>
          <w:sz w:val="24"/>
          <w:szCs w:val="24"/>
          <w:lang w:eastAsia="ru-RU"/>
        </w:rPr>
        <w:t xml:space="preserve">» Н.А. Андреева; монументальная скульптура: И.Д. </w:t>
      </w:r>
      <w:proofErr w:type="spellStart"/>
      <w:r w:rsidR="002433D6" w:rsidRPr="00B62E60">
        <w:rPr>
          <w:spacing w:val="-20"/>
          <w:sz w:val="24"/>
          <w:szCs w:val="24"/>
          <w:lang w:eastAsia="ru-RU"/>
        </w:rPr>
        <w:t>Шадр</w:t>
      </w:r>
      <w:proofErr w:type="spellEnd"/>
      <w:r w:rsidR="002433D6" w:rsidRPr="00B62E60">
        <w:rPr>
          <w:spacing w:val="-20"/>
          <w:sz w:val="24"/>
          <w:szCs w:val="24"/>
          <w:lang w:eastAsia="ru-RU"/>
        </w:rPr>
        <w:t>, А.Т. Матвеев, С.Д. Меркуров. Выдающееся произведение советской архитектуры - Мавзо</w:t>
      </w:r>
      <w:r w:rsidR="002433D6" w:rsidRPr="00B62E60">
        <w:rPr>
          <w:spacing w:val="-20"/>
          <w:sz w:val="24"/>
          <w:szCs w:val="24"/>
          <w:lang w:eastAsia="ru-RU"/>
        </w:rPr>
        <w:softHyphen/>
        <w:t>лей В.И. Ленина (арх. А.В. Щусев).</w:t>
      </w:r>
    </w:p>
    <w:p w:rsidR="002433D6" w:rsidRPr="007A4497" w:rsidRDefault="007A4497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>
        <w:rPr>
          <w:spacing w:val="-20"/>
          <w:sz w:val="24"/>
          <w:szCs w:val="24"/>
          <w:u w:val="single"/>
          <w:lang w:eastAsia="ru-RU"/>
        </w:rPr>
        <w:t xml:space="preserve">Тема </w:t>
      </w:r>
      <w:r w:rsidR="002433D6" w:rsidRPr="007A4497">
        <w:rPr>
          <w:spacing w:val="-20"/>
          <w:sz w:val="24"/>
          <w:szCs w:val="24"/>
          <w:u w:val="single"/>
          <w:lang w:eastAsia="ru-RU"/>
        </w:rPr>
        <w:t>Искусство 30-х годов</w:t>
      </w:r>
    </w:p>
    <w:p w:rsidR="002433D6" w:rsidRPr="00B62E60" w:rsidRDefault="002433D6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Картины И.Э. Граба</w:t>
      </w:r>
      <w:r w:rsidRPr="00B62E60">
        <w:rPr>
          <w:spacing w:val="-20"/>
          <w:sz w:val="24"/>
          <w:szCs w:val="24"/>
          <w:lang w:eastAsia="ru-RU"/>
        </w:rPr>
        <w:softHyphen/>
        <w:t>ря - "В.И. Ленин у прямого провода", А.А. Рылова - "В.И. Ленин в Разливе"; Б.В. Иогансон: "На старом уральском заводе", "Допрос коммунистов"; А.А. Дей</w:t>
      </w:r>
      <w:r w:rsidRPr="00B62E60">
        <w:rPr>
          <w:spacing w:val="-20"/>
          <w:sz w:val="24"/>
          <w:szCs w:val="24"/>
          <w:lang w:eastAsia="ru-RU"/>
        </w:rPr>
        <w:softHyphen/>
        <w:t>нека, А.А. Пластов, К.Н. Истомин, АЛ. Самохвалов; портретные рабо</w:t>
      </w:r>
      <w:r w:rsidRPr="00B62E60">
        <w:rPr>
          <w:spacing w:val="-20"/>
          <w:sz w:val="24"/>
          <w:szCs w:val="24"/>
          <w:lang w:eastAsia="ru-RU"/>
        </w:rPr>
        <w:softHyphen/>
        <w:t xml:space="preserve">ты П.Д. </w:t>
      </w:r>
      <w:proofErr w:type="spellStart"/>
      <w:r w:rsidRPr="00B62E60">
        <w:rPr>
          <w:spacing w:val="-20"/>
          <w:sz w:val="24"/>
          <w:szCs w:val="24"/>
          <w:lang w:eastAsia="ru-RU"/>
        </w:rPr>
        <w:t>Корина</w:t>
      </w:r>
      <w:proofErr w:type="spellEnd"/>
      <w:r w:rsidRPr="00B62E60">
        <w:rPr>
          <w:spacing w:val="-20"/>
          <w:sz w:val="24"/>
          <w:szCs w:val="24"/>
          <w:lang w:eastAsia="ru-RU"/>
        </w:rPr>
        <w:t>;</w:t>
      </w:r>
      <w:r w:rsidRPr="00B62E60">
        <w:rPr>
          <w:bCs/>
          <w:iCs/>
          <w:spacing w:val="-20"/>
          <w:sz w:val="24"/>
          <w:szCs w:val="24"/>
          <w:lang w:eastAsia="ru-RU"/>
        </w:rPr>
        <w:t xml:space="preserve"> городской пейзаж </w:t>
      </w:r>
      <w:r w:rsidRPr="00B62E60">
        <w:rPr>
          <w:spacing w:val="-20"/>
          <w:sz w:val="24"/>
          <w:szCs w:val="24"/>
          <w:lang w:eastAsia="ru-RU"/>
        </w:rPr>
        <w:t xml:space="preserve">Ю.И. Пименова. Пейзажи В.К. </w:t>
      </w:r>
      <w:proofErr w:type="spellStart"/>
      <w:r w:rsidRPr="00B62E60">
        <w:rPr>
          <w:spacing w:val="-20"/>
          <w:sz w:val="24"/>
          <w:szCs w:val="24"/>
          <w:lang w:eastAsia="ru-RU"/>
        </w:rPr>
        <w:t>Бялыницкого-Бирули</w:t>
      </w:r>
      <w:proofErr w:type="spellEnd"/>
      <w:r w:rsidRPr="00B62E60">
        <w:rPr>
          <w:spacing w:val="-20"/>
          <w:sz w:val="24"/>
          <w:szCs w:val="24"/>
          <w:lang w:eastAsia="ru-RU"/>
        </w:rPr>
        <w:t>, Н.П. Крымова. Натюрмо</w:t>
      </w:r>
      <w:proofErr w:type="gramStart"/>
      <w:r w:rsidRPr="00B62E60">
        <w:rPr>
          <w:spacing w:val="-20"/>
          <w:sz w:val="24"/>
          <w:szCs w:val="24"/>
          <w:lang w:eastAsia="ru-RU"/>
        </w:rPr>
        <w:t>рт в тв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орчестве И.И. Машкова, П.П. </w:t>
      </w:r>
      <w:proofErr w:type="spellStart"/>
      <w:r w:rsidRPr="00B62E60">
        <w:rPr>
          <w:spacing w:val="-20"/>
          <w:sz w:val="24"/>
          <w:szCs w:val="24"/>
          <w:lang w:eastAsia="ru-RU"/>
        </w:rPr>
        <w:t>Кончаловского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Книжная иллюстрация: В.А. Фаворский, Е.А. </w:t>
      </w:r>
      <w:proofErr w:type="spellStart"/>
      <w:r w:rsidRPr="00B62E60">
        <w:rPr>
          <w:spacing w:val="-20"/>
          <w:sz w:val="24"/>
          <w:szCs w:val="24"/>
          <w:lang w:eastAsia="ru-RU"/>
        </w:rPr>
        <w:t>Кибрик</w:t>
      </w:r>
      <w:proofErr w:type="spellEnd"/>
      <w:r w:rsidRPr="00B62E60">
        <w:rPr>
          <w:spacing w:val="-20"/>
          <w:sz w:val="24"/>
          <w:szCs w:val="24"/>
          <w:lang w:eastAsia="ru-RU"/>
        </w:rPr>
        <w:t>. Скульптурная группа В.И. Мухиной "Рабочий и колхозница'' для Советского павильо</w:t>
      </w:r>
      <w:r w:rsidRPr="00B62E60">
        <w:rPr>
          <w:spacing w:val="-20"/>
          <w:sz w:val="24"/>
          <w:szCs w:val="24"/>
          <w:lang w:eastAsia="ru-RU"/>
        </w:rPr>
        <w:softHyphen/>
        <w:t xml:space="preserve">на </w:t>
      </w:r>
      <w:proofErr w:type="spellStart"/>
      <w:r w:rsidRPr="00B62E60">
        <w:rPr>
          <w:spacing w:val="-20"/>
          <w:sz w:val="24"/>
          <w:szCs w:val="24"/>
          <w:lang w:eastAsia="ru-RU"/>
        </w:rPr>
        <w:t>наВсемирной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выставке в Париже (1937). Портретные рабо</w:t>
      </w:r>
      <w:r w:rsidRPr="00B62E60">
        <w:rPr>
          <w:spacing w:val="-20"/>
          <w:sz w:val="24"/>
          <w:szCs w:val="24"/>
          <w:lang w:eastAsia="ru-RU"/>
        </w:rPr>
        <w:softHyphen/>
        <w:t xml:space="preserve">ты В.И. Мухиной, С.Д. Лебедевой. Портреты героев. </w:t>
      </w:r>
    </w:p>
    <w:p w:rsidR="002433D6" w:rsidRPr="007A4497" w:rsidRDefault="007A4497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>
        <w:rPr>
          <w:spacing w:val="-20"/>
          <w:sz w:val="24"/>
          <w:szCs w:val="24"/>
          <w:u w:val="single"/>
          <w:lang w:eastAsia="ru-RU"/>
        </w:rPr>
        <w:t xml:space="preserve">Тема </w:t>
      </w:r>
      <w:r w:rsidR="002433D6" w:rsidRPr="007A4497">
        <w:rPr>
          <w:spacing w:val="-20"/>
          <w:sz w:val="24"/>
          <w:szCs w:val="24"/>
          <w:u w:val="single"/>
          <w:lang w:eastAsia="ru-RU"/>
        </w:rPr>
        <w:t xml:space="preserve"> Искусство в период Великой Отечественной войны</w:t>
      </w:r>
    </w:p>
    <w:p w:rsidR="002433D6" w:rsidRPr="00B62E60" w:rsidRDefault="002433D6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Плакаты И.М. </w:t>
      </w:r>
      <w:proofErr w:type="spellStart"/>
      <w:r w:rsidRPr="00B62E60">
        <w:rPr>
          <w:spacing w:val="-20"/>
          <w:sz w:val="24"/>
          <w:szCs w:val="24"/>
          <w:lang w:eastAsia="ru-RU"/>
        </w:rPr>
        <w:t>Тоидзе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В.Б. Корецкого. "Окна ТАСС". Работы </w:t>
      </w:r>
      <w:proofErr w:type="spellStart"/>
      <w:r w:rsidRPr="00B62E60">
        <w:rPr>
          <w:spacing w:val="-20"/>
          <w:sz w:val="24"/>
          <w:szCs w:val="24"/>
          <w:lang w:eastAsia="ru-RU"/>
        </w:rPr>
        <w:t>Кукрыниксов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. Графические серии Д.А. </w:t>
      </w:r>
      <w:proofErr w:type="spellStart"/>
      <w:r w:rsidRPr="00B62E60">
        <w:rPr>
          <w:spacing w:val="-20"/>
          <w:sz w:val="24"/>
          <w:szCs w:val="24"/>
          <w:lang w:eastAsia="ru-RU"/>
        </w:rPr>
        <w:t>Шмаринова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и А.Ф. Пахомова. А.А. Дейнека - "Оборона Севастополя". А.А. Пластов - "Фашист про</w:t>
      </w:r>
      <w:r w:rsidRPr="00B62E60">
        <w:rPr>
          <w:spacing w:val="-20"/>
          <w:sz w:val="24"/>
          <w:szCs w:val="24"/>
          <w:lang w:eastAsia="ru-RU"/>
        </w:rPr>
        <w:softHyphen/>
        <w:t xml:space="preserve">летел", С.В. Герасимов - "Мать партизана". П.Д. Корин - триптих «Александр Невский». Военный пейзаж в творчестве А.А. Дейнеки и Г.Г. </w:t>
      </w:r>
      <w:proofErr w:type="spellStart"/>
      <w:r w:rsidRPr="00B62E60">
        <w:rPr>
          <w:spacing w:val="-20"/>
          <w:sz w:val="24"/>
          <w:szCs w:val="24"/>
          <w:lang w:eastAsia="ru-RU"/>
        </w:rPr>
        <w:t>Нисского</w:t>
      </w:r>
      <w:proofErr w:type="spellEnd"/>
      <w:r w:rsidRPr="00B62E60">
        <w:rPr>
          <w:spacing w:val="-20"/>
          <w:sz w:val="24"/>
          <w:szCs w:val="24"/>
          <w:lang w:eastAsia="ru-RU"/>
        </w:rPr>
        <w:t>. Портреты героев В.И. Му</w:t>
      </w:r>
      <w:r w:rsidRPr="00B62E60">
        <w:rPr>
          <w:spacing w:val="-20"/>
          <w:sz w:val="24"/>
          <w:szCs w:val="24"/>
          <w:lang w:eastAsia="ru-RU"/>
        </w:rPr>
        <w:softHyphen/>
        <w:t xml:space="preserve">хиной, ЕВ. Вучетича.  М.Г. </w:t>
      </w:r>
      <w:proofErr w:type="spellStart"/>
      <w:r w:rsidRPr="00B62E60">
        <w:rPr>
          <w:spacing w:val="-20"/>
          <w:sz w:val="24"/>
          <w:szCs w:val="24"/>
          <w:lang w:eastAsia="ru-RU"/>
        </w:rPr>
        <w:t>Манизер</w:t>
      </w:r>
      <w:proofErr w:type="spellEnd"/>
      <w:r w:rsidRPr="00B62E60">
        <w:rPr>
          <w:spacing w:val="-20"/>
          <w:sz w:val="24"/>
          <w:szCs w:val="24"/>
          <w:lang w:eastAsia="ru-RU"/>
        </w:rPr>
        <w:t>: «Народные мстители», "Зоя".</w:t>
      </w:r>
    </w:p>
    <w:p w:rsidR="002433D6" w:rsidRPr="007A4497" w:rsidRDefault="007A4497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>
        <w:rPr>
          <w:spacing w:val="-20"/>
          <w:sz w:val="24"/>
          <w:szCs w:val="24"/>
          <w:u w:val="single"/>
          <w:lang w:eastAsia="ru-RU"/>
        </w:rPr>
        <w:t xml:space="preserve">Тема </w:t>
      </w:r>
      <w:r w:rsidR="002433D6" w:rsidRPr="007A4497">
        <w:rPr>
          <w:spacing w:val="-20"/>
          <w:sz w:val="24"/>
          <w:szCs w:val="24"/>
          <w:u w:val="single"/>
          <w:lang w:eastAsia="ru-RU"/>
        </w:rPr>
        <w:t xml:space="preserve"> Искусство конца 40-х - начала 80-х годов</w:t>
      </w:r>
    </w:p>
    <w:p w:rsidR="002433D6" w:rsidRPr="00B62E60" w:rsidRDefault="002433D6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proofErr w:type="spellStart"/>
      <w:r w:rsidRPr="00B62E60">
        <w:rPr>
          <w:spacing w:val="-20"/>
          <w:sz w:val="24"/>
          <w:szCs w:val="24"/>
          <w:lang w:eastAsia="ru-RU"/>
        </w:rPr>
        <w:t>Кукрыниксы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- "Конец", П.А. Кривоногов  "Защитники Брест</w:t>
      </w:r>
      <w:r w:rsidRPr="00B62E60">
        <w:rPr>
          <w:spacing w:val="-20"/>
          <w:sz w:val="24"/>
          <w:szCs w:val="24"/>
          <w:lang w:eastAsia="ru-RU"/>
        </w:rPr>
        <w:softHyphen/>
        <w:t xml:space="preserve">ской крепости", М.А Савицкий  "Партизанская мадонна"; Ю.М. </w:t>
      </w:r>
      <w:proofErr w:type="spellStart"/>
      <w:r w:rsidRPr="00B62E60">
        <w:rPr>
          <w:spacing w:val="-20"/>
          <w:sz w:val="24"/>
          <w:szCs w:val="24"/>
          <w:lang w:eastAsia="ru-RU"/>
        </w:rPr>
        <w:t>Непринцев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 "Отдых после боя", А.И. Лактионов  "Письмо с фронта"; А.Л и С.П. Ткачевы  "Между боями"; В.Н. </w:t>
      </w:r>
      <w:proofErr w:type="spellStart"/>
      <w:r w:rsidRPr="00B62E60">
        <w:rPr>
          <w:spacing w:val="-20"/>
          <w:sz w:val="24"/>
          <w:szCs w:val="24"/>
          <w:lang w:eastAsia="ru-RU"/>
        </w:rPr>
        <w:t>Костецкий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 "Возвращение", В.Е. Попков  "Шинель отца".</w:t>
      </w:r>
    </w:p>
    <w:p w:rsidR="002433D6" w:rsidRPr="00B62E60" w:rsidRDefault="002433D6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Графическая серия Б.И. </w:t>
      </w:r>
      <w:proofErr w:type="spellStart"/>
      <w:r w:rsidRPr="00B62E60">
        <w:rPr>
          <w:spacing w:val="-20"/>
          <w:sz w:val="24"/>
          <w:szCs w:val="24"/>
          <w:lang w:eastAsia="ru-RU"/>
        </w:rPr>
        <w:t>Пророкова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"Это не должно повториться ", «Испанский триптих» А.А. Мыльникова. Т.Н. Яб</w:t>
      </w:r>
      <w:r w:rsidRPr="00B62E60">
        <w:rPr>
          <w:spacing w:val="-20"/>
          <w:sz w:val="24"/>
          <w:szCs w:val="24"/>
          <w:lang w:eastAsia="ru-RU"/>
        </w:rPr>
        <w:softHyphen/>
        <w:t>лонская - "Хлеб", А.А Пластов - "Ужин трактористов", С А. Чуй</w:t>
      </w:r>
      <w:r w:rsidRPr="00B62E60">
        <w:rPr>
          <w:spacing w:val="-20"/>
          <w:sz w:val="24"/>
          <w:szCs w:val="24"/>
          <w:lang w:eastAsia="ru-RU"/>
        </w:rPr>
        <w:softHyphen/>
        <w:t>ков - "Дочь Советской Киргизии", П.Ф. Никонов – «Геологи». Работы В.Е. Попкова. ТТ. Салахова.</w:t>
      </w:r>
    </w:p>
    <w:p w:rsidR="002433D6" w:rsidRPr="00B62E60" w:rsidRDefault="002433D6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П. П. Кончаловский - "Автопортрет в желтой рубашке", П.Д. Ко</w:t>
      </w:r>
      <w:r w:rsidRPr="00B62E60">
        <w:rPr>
          <w:spacing w:val="-20"/>
          <w:sz w:val="24"/>
          <w:szCs w:val="24"/>
          <w:lang w:eastAsia="ru-RU"/>
        </w:rPr>
        <w:softHyphen/>
        <w:t xml:space="preserve">рин "Портрет </w:t>
      </w:r>
      <w:proofErr w:type="spellStart"/>
      <w:r w:rsidRPr="00B62E60">
        <w:rPr>
          <w:spacing w:val="-20"/>
          <w:sz w:val="24"/>
          <w:szCs w:val="24"/>
          <w:lang w:eastAsia="ru-RU"/>
        </w:rPr>
        <w:t>Кукрыниксов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", Д.Д. </w:t>
      </w:r>
      <w:proofErr w:type="spellStart"/>
      <w:r w:rsidRPr="00B62E60">
        <w:rPr>
          <w:spacing w:val="-20"/>
          <w:sz w:val="24"/>
          <w:szCs w:val="24"/>
          <w:lang w:eastAsia="ru-RU"/>
        </w:rPr>
        <w:t>Жилинский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- "Гимнасты". С.Л. Викторов "Маяковский в мастер</w:t>
      </w:r>
      <w:r w:rsidRPr="00B62E60">
        <w:rPr>
          <w:spacing w:val="-20"/>
          <w:sz w:val="24"/>
          <w:szCs w:val="24"/>
          <w:lang w:eastAsia="ru-RU"/>
        </w:rPr>
        <w:softHyphen/>
        <w:t>ской РОСТА", "А. Блок", "Сергей Есенин".</w:t>
      </w:r>
    </w:p>
    <w:p w:rsidR="002433D6" w:rsidRPr="00B62E60" w:rsidRDefault="002433D6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Работы Г.Г. </w:t>
      </w:r>
      <w:proofErr w:type="spellStart"/>
      <w:r w:rsidRPr="00B62E60">
        <w:rPr>
          <w:spacing w:val="-20"/>
          <w:sz w:val="24"/>
          <w:szCs w:val="24"/>
          <w:lang w:eastAsia="ru-RU"/>
        </w:rPr>
        <w:t>Нисского</w:t>
      </w:r>
      <w:proofErr w:type="spellEnd"/>
      <w:r w:rsidRPr="00B62E60">
        <w:rPr>
          <w:spacing w:val="-20"/>
          <w:sz w:val="24"/>
          <w:szCs w:val="24"/>
          <w:lang w:eastAsia="ru-RU"/>
        </w:rPr>
        <w:t>, М.С. Сарьяна. Город</w:t>
      </w:r>
      <w:r w:rsidRPr="00B62E60">
        <w:rPr>
          <w:spacing w:val="-20"/>
          <w:sz w:val="24"/>
          <w:szCs w:val="24"/>
          <w:lang w:eastAsia="ru-RU"/>
        </w:rPr>
        <w:softHyphen/>
        <w:t xml:space="preserve">ской пейзаж: Ю.И. Пименов. Натюрморты В.Ф. </w:t>
      </w:r>
      <w:proofErr w:type="spellStart"/>
      <w:r w:rsidRPr="00B62E60">
        <w:rPr>
          <w:spacing w:val="-20"/>
          <w:sz w:val="24"/>
          <w:szCs w:val="24"/>
          <w:lang w:eastAsia="ru-RU"/>
        </w:rPr>
        <w:t>Стожарова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 "Хлеб, соль и бра</w:t>
      </w:r>
      <w:r w:rsidRPr="00B62E60">
        <w:rPr>
          <w:spacing w:val="-20"/>
          <w:sz w:val="24"/>
          <w:szCs w:val="24"/>
          <w:lang w:eastAsia="ru-RU"/>
        </w:rPr>
        <w:softHyphen/>
        <w:t>тина"</w:t>
      </w:r>
      <w:proofErr w:type="gramStart"/>
      <w:r w:rsidRPr="00B62E60">
        <w:rPr>
          <w:spacing w:val="-20"/>
          <w:sz w:val="24"/>
          <w:szCs w:val="24"/>
          <w:lang w:eastAsia="ru-RU"/>
        </w:rPr>
        <w:t xml:space="preserve"> ,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А.Ю. </w:t>
      </w:r>
      <w:proofErr w:type="spellStart"/>
      <w:r w:rsidRPr="00B62E60">
        <w:rPr>
          <w:spacing w:val="-20"/>
          <w:sz w:val="24"/>
          <w:szCs w:val="24"/>
          <w:lang w:eastAsia="ru-RU"/>
        </w:rPr>
        <w:t>Никича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"Завтрак".</w:t>
      </w:r>
    </w:p>
    <w:p w:rsidR="002433D6" w:rsidRPr="00B62E60" w:rsidRDefault="002433D6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Монумент Воина-освободителя в </w:t>
      </w:r>
      <w:proofErr w:type="spellStart"/>
      <w:r w:rsidRPr="00B62E60">
        <w:rPr>
          <w:spacing w:val="-20"/>
          <w:sz w:val="24"/>
          <w:szCs w:val="24"/>
          <w:lang w:eastAsia="ru-RU"/>
        </w:rPr>
        <w:t>Трептов</w:t>
      </w:r>
      <w:proofErr w:type="spellEnd"/>
      <w:r w:rsidRPr="00B62E60">
        <w:rPr>
          <w:spacing w:val="-20"/>
          <w:sz w:val="24"/>
          <w:szCs w:val="24"/>
          <w:lang w:eastAsia="ru-RU"/>
        </w:rPr>
        <w:t>-парке в Берлине, мемориальный комплекс Мамаева курга</w:t>
      </w:r>
      <w:r w:rsidRPr="00B62E60">
        <w:rPr>
          <w:spacing w:val="-20"/>
          <w:sz w:val="24"/>
          <w:szCs w:val="24"/>
          <w:lang w:eastAsia="ru-RU"/>
        </w:rPr>
        <w:softHyphen/>
        <w:t>на в Волгограде (Е.В. Вучетич). Монумент В.Й. Ленина в Берли</w:t>
      </w:r>
      <w:r w:rsidRPr="00B62E60">
        <w:rPr>
          <w:spacing w:val="-20"/>
          <w:sz w:val="24"/>
          <w:szCs w:val="24"/>
          <w:lang w:eastAsia="ru-RU"/>
        </w:rPr>
        <w:softHyphen/>
        <w:t xml:space="preserve">не (Н.В. Томский). Памятники: жертвам фашизма в </w:t>
      </w:r>
      <w:proofErr w:type="spellStart"/>
      <w:r w:rsidRPr="00B62E60">
        <w:rPr>
          <w:spacing w:val="-20"/>
          <w:sz w:val="24"/>
          <w:szCs w:val="24"/>
          <w:lang w:eastAsia="ru-RU"/>
        </w:rPr>
        <w:t>Пирчуписе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скульптор Г.А. </w:t>
      </w:r>
      <w:proofErr w:type="spellStart"/>
      <w:r w:rsidRPr="00B62E60">
        <w:rPr>
          <w:spacing w:val="-20"/>
          <w:sz w:val="24"/>
          <w:szCs w:val="24"/>
          <w:lang w:eastAsia="ru-RU"/>
        </w:rPr>
        <w:t>Йокубонис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; генералу Д.М. </w:t>
      </w:r>
      <w:proofErr w:type="spellStart"/>
      <w:r w:rsidRPr="00B62E60">
        <w:rPr>
          <w:spacing w:val="-20"/>
          <w:sz w:val="24"/>
          <w:szCs w:val="24"/>
          <w:lang w:eastAsia="ru-RU"/>
        </w:rPr>
        <w:t>Карбышеву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скульп</w:t>
      </w:r>
      <w:r w:rsidRPr="00B62E60">
        <w:rPr>
          <w:spacing w:val="-20"/>
          <w:sz w:val="24"/>
          <w:szCs w:val="24"/>
          <w:lang w:eastAsia="ru-RU"/>
        </w:rPr>
        <w:softHyphen/>
        <w:t xml:space="preserve">тор В.Е. Цигаль;  А.С. Пушкину в Ленинграде скульптор М.К. </w:t>
      </w:r>
      <w:proofErr w:type="spellStart"/>
      <w:r w:rsidRPr="00B62E60">
        <w:rPr>
          <w:spacing w:val="-20"/>
          <w:sz w:val="24"/>
          <w:szCs w:val="24"/>
          <w:lang w:eastAsia="ru-RU"/>
        </w:rPr>
        <w:t>Аникушин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, Карлу Марксу в Москве скульптор Л.Е. </w:t>
      </w:r>
      <w:proofErr w:type="spellStart"/>
      <w:r w:rsidRPr="00B62E60">
        <w:rPr>
          <w:spacing w:val="-20"/>
          <w:sz w:val="24"/>
          <w:szCs w:val="24"/>
          <w:lang w:eastAsia="ru-RU"/>
        </w:rPr>
        <w:t>Кербель</w:t>
      </w:r>
      <w:proofErr w:type="spellEnd"/>
      <w:r w:rsidRPr="00B62E60">
        <w:rPr>
          <w:spacing w:val="-20"/>
          <w:sz w:val="24"/>
          <w:szCs w:val="24"/>
          <w:lang w:eastAsia="ru-RU"/>
        </w:rPr>
        <w:t>, В.В. Маяковскому в Москве скульптор А.П. Кибальников. Станковые работы: С. Т. Коненков – «Автопортрет».</w:t>
      </w:r>
    </w:p>
    <w:p w:rsidR="002433D6" w:rsidRPr="00B62E60" w:rsidRDefault="002433D6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Иллюстрации</w:t>
      </w:r>
      <w:proofErr w:type="gramStart"/>
      <w:r w:rsidRPr="00B62E60">
        <w:rPr>
          <w:spacing w:val="-20"/>
          <w:sz w:val="24"/>
          <w:szCs w:val="24"/>
          <w:lang w:eastAsia="ru-RU"/>
        </w:rPr>
        <w:t xml:space="preserve"> В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А. Фаворского к "Слову о полку Игореве", "Борису Годунову" и "Маленьким трагедиями" А. С. Пушкина.</w:t>
      </w:r>
    </w:p>
    <w:p w:rsidR="002433D6" w:rsidRPr="00B62E60" w:rsidRDefault="002433D6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С.А. </w:t>
      </w:r>
      <w:proofErr w:type="spellStart"/>
      <w:r w:rsidRPr="00B62E60">
        <w:rPr>
          <w:spacing w:val="-20"/>
          <w:sz w:val="24"/>
          <w:szCs w:val="24"/>
          <w:lang w:eastAsia="ru-RU"/>
        </w:rPr>
        <w:t>Красаускас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  поэма "Человек" Э. </w:t>
      </w:r>
      <w:proofErr w:type="spellStart"/>
      <w:r w:rsidRPr="00B62E60">
        <w:rPr>
          <w:spacing w:val="-20"/>
          <w:sz w:val="24"/>
          <w:szCs w:val="24"/>
          <w:lang w:eastAsia="ru-RU"/>
        </w:rPr>
        <w:t>Межелайтиса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; Д.  </w:t>
      </w:r>
      <w:proofErr w:type="spellStart"/>
      <w:r w:rsidRPr="00B62E60">
        <w:rPr>
          <w:spacing w:val="-20"/>
          <w:sz w:val="24"/>
          <w:szCs w:val="24"/>
          <w:lang w:eastAsia="ru-RU"/>
        </w:rPr>
        <w:t>Шмаринов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"Война и мир".</w:t>
      </w:r>
    </w:p>
    <w:p w:rsidR="002433D6" w:rsidRPr="007A4497" w:rsidRDefault="007A4497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u w:val="single"/>
          <w:lang w:eastAsia="ru-RU"/>
        </w:rPr>
      </w:pPr>
      <w:r>
        <w:rPr>
          <w:spacing w:val="-20"/>
          <w:sz w:val="24"/>
          <w:szCs w:val="24"/>
          <w:u w:val="single"/>
          <w:lang w:eastAsia="ru-RU"/>
        </w:rPr>
        <w:t xml:space="preserve">Тема </w:t>
      </w:r>
      <w:r w:rsidR="002433D6" w:rsidRPr="007A4497">
        <w:rPr>
          <w:spacing w:val="-20"/>
          <w:sz w:val="24"/>
          <w:szCs w:val="24"/>
          <w:u w:val="single"/>
          <w:lang w:eastAsia="ru-RU"/>
        </w:rPr>
        <w:t xml:space="preserve"> Декоративно-прикладное искусство советского периода</w:t>
      </w:r>
    </w:p>
    <w:p w:rsidR="002433D6" w:rsidRPr="00B62E60" w:rsidRDefault="002433D6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Лаковая миниа</w:t>
      </w:r>
      <w:r w:rsidRPr="00B62E60">
        <w:rPr>
          <w:spacing w:val="-20"/>
          <w:sz w:val="24"/>
          <w:szCs w:val="24"/>
          <w:lang w:eastAsia="ru-RU"/>
        </w:rPr>
        <w:softHyphen/>
        <w:t>тюра: Палех, Мстера, Федоскино. Хохломская роспись.</w:t>
      </w:r>
      <w:proofErr w:type="gramStart"/>
      <w:r w:rsidRPr="00B62E60">
        <w:rPr>
          <w:spacing w:val="-20"/>
          <w:sz w:val="24"/>
          <w:szCs w:val="24"/>
          <w:lang w:eastAsia="ru-RU"/>
        </w:rPr>
        <w:t xml:space="preserve"> .</w:t>
      </w:r>
      <w:proofErr w:type="gramEnd"/>
      <w:r w:rsidRPr="00B62E60">
        <w:rPr>
          <w:spacing w:val="-20"/>
          <w:sz w:val="24"/>
          <w:szCs w:val="24"/>
          <w:lang w:eastAsia="ru-RU"/>
        </w:rPr>
        <w:t xml:space="preserve"> Богородская игрушка и скульптура. Гуцульская резьба по дереву. Резьба по кости и изделия из рога.</w:t>
      </w:r>
    </w:p>
    <w:p w:rsidR="002433D6" w:rsidRPr="00B62E60" w:rsidRDefault="002433D6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Гжельская артель художественной керамики. Эс</w:t>
      </w:r>
      <w:r w:rsidRPr="00B62E60">
        <w:rPr>
          <w:spacing w:val="-20"/>
          <w:sz w:val="24"/>
          <w:szCs w:val="24"/>
          <w:lang w:eastAsia="ru-RU"/>
        </w:rPr>
        <w:softHyphen/>
        <w:t xml:space="preserve">тонская, латвийская керамика. Гончарные изделия из села </w:t>
      </w:r>
      <w:proofErr w:type="spellStart"/>
      <w:r w:rsidRPr="00B62E60">
        <w:rPr>
          <w:spacing w:val="-20"/>
          <w:sz w:val="24"/>
          <w:szCs w:val="24"/>
          <w:lang w:eastAsia="ru-RU"/>
        </w:rPr>
        <w:t>Балхар</w:t>
      </w:r>
      <w:proofErr w:type="spellEnd"/>
      <w:r w:rsidRPr="00B62E60">
        <w:rPr>
          <w:spacing w:val="-20"/>
          <w:sz w:val="24"/>
          <w:szCs w:val="24"/>
          <w:lang w:eastAsia="ru-RU"/>
        </w:rPr>
        <w:t xml:space="preserve"> в Дагестане.</w:t>
      </w:r>
    </w:p>
    <w:p w:rsidR="002433D6" w:rsidRPr="00B62E60" w:rsidRDefault="002433D6" w:rsidP="002433D6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>Русская, украинская, бело</w:t>
      </w:r>
      <w:r w:rsidRPr="00B62E60">
        <w:rPr>
          <w:spacing w:val="-20"/>
          <w:sz w:val="24"/>
          <w:szCs w:val="24"/>
          <w:lang w:eastAsia="ru-RU"/>
        </w:rPr>
        <w:softHyphen/>
        <w:t>русская, латышская, чувашская вышивка. Вологодские круже</w:t>
      </w:r>
      <w:r w:rsidRPr="00B62E60">
        <w:rPr>
          <w:spacing w:val="-20"/>
          <w:sz w:val="24"/>
          <w:szCs w:val="24"/>
          <w:lang w:eastAsia="ru-RU"/>
        </w:rPr>
        <w:softHyphen/>
        <w:t>ва. Ковры Туркмении, Дагестана, Украины; казахские и киргиз</w:t>
      </w:r>
      <w:r w:rsidRPr="00B62E60">
        <w:rPr>
          <w:spacing w:val="-20"/>
          <w:sz w:val="24"/>
          <w:szCs w:val="24"/>
          <w:lang w:eastAsia="ru-RU"/>
        </w:rPr>
        <w:softHyphen/>
        <w:t>ские кошмы.</w:t>
      </w:r>
    </w:p>
    <w:p w:rsidR="003031B6" w:rsidRPr="00B62E60" w:rsidRDefault="003031B6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</w:p>
    <w:p w:rsidR="007A4497" w:rsidRDefault="003031B6" w:rsidP="00B62E60">
      <w:pPr>
        <w:widowControl/>
        <w:suppressAutoHyphens w:val="0"/>
        <w:autoSpaceDN w:val="0"/>
        <w:adjustRightInd w:val="0"/>
        <w:jc w:val="both"/>
        <w:rPr>
          <w:spacing w:val="-20"/>
          <w:sz w:val="24"/>
          <w:szCs w:val="24"/>
          <w:lang w:eastAsia="ru-RU"/>
        </w:rPr>
      </w:pPr>
      <w:r w:rsidRPr="00B62E60">
        <w:rPr>
          <w:spacing w:val="-20"/>
          <w:sz w:val="24"/>
          <w:szCs w:val="24"/>
          <w:lang w:eastAsia="ru-RU"/>
        </w:rPr>
        <w:t xml:space="preserve">                                                              </w:t>
      </w:r>
    </w:p>
    <w:p w:rsidR="007A4497" w:rsidRPr="00AD0A61" w:rsidRDefault="00AD0A61" w:rsidP="00AD0A61">
      <w:pPr>
        <w:autoSpaceDN w:val="0"/>
        <w:adjustRightInd w:val="0"/>
        <w:jc w:val="center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7.</w:t>
      </w:r>
      <w:r w:rsidR="007A4497" w:rsidRPr="00AD0A61">
        <w:rPr>
          <w:b/>
          <w:spacing w:val="-20"/>
          <w:sz w:val="24"/>
          <w:szCs w:val="24"/>
        </w:rPr>
        <w:t>УСЛОВИЯ РЕАЛИЗАЦИИ ПРОГРАММЫ</w:t>
      </w:r>
    </w:p>
    <w:p w:rsidR="00AD0A61" w:rsidRPr="00AD0A61" w:rsidRDefault="00AD0A61" w:rsidP="00AD0A61">
      <w:pPr>
        <w:jc w:val="both"/>
        <w:rPr>
          <w:sz w:val="24"/>
          <w:szCs w:val="24"/>
        </w:rPr>
      </w:pPr>
      <w:r w:rsidRPr="00AD0A61">
        <w:rPr>
          <w:sz w:val="24"/>
          <w:szCs w:val="24"/>
        </w:rPr>
        <w:t xml:space="preserve">  Для успешной  </w:t>
      </w:r>
      <w:r>
        <w:rPr>
          <w:sz w:val="24"/>
          <w:szCs w:val="24"/>
        </w:rPr>
        <w:t>реализации  программы необходимы</w:t>
      </w:r>
      <w:r w:rsidRPr="00AD0A61">
        <w:rPr>
          <w:sz w:val="24"/>
          <w:szCs w:val="24"/>
        </w:rPr>
        <w:t>:</w:t>
      </w:r>
    </w:p>
    <w:p w:rsidR="00AD0A61" w:rsidRPr="00AD0A61" w:rsidRDefault="00AD0A61" w:rsidP="00AD0A61">
      <w:pPr>
        <w:jc w:val="both"/>
        <w:rPr>
          <w:sz w:val="24"/>
          <w:szCs w:val="24"/>
        </w:rPr>
      </w:pPr>
      <w:r w:rsidRPr="00AD0A61">
        <w:rPr>
          <w:sz w:val="24"/>
          <w:szCs w:val="24"/>
        </w:rPr>
        <w:t>- преподаватели, имеющие высшее или средне-специальное профессиональное образование в области Изобразительного искусства;</w:t>
      </w:r>
    </w:p>
    <w:p w:rsidR="00AD0A61" w:rsidRPr="00AD0A61" w:rsidRDefault="00AD0A61" w:rsidP="00AD0A61">
      <w:pPr>
        <w:jc w:val="both"/>
        <w:rPr>
          <w:sz w:val="24"/>
          <w:szCs w:val="24"/>
        </w:rPr>
      </w:pPr>
      <w:proofErr w:type="gramStart"/>
      <w:r w:rsidRPr="00AD0A61">
        <w:rPr>
          <w:sz w:val="24"/>
          <w:szCs w:val="24"/>
        </w:rPr>
        <w:t xml:space="preserve">-учебные аудитории, соответствующие  санитарным  и пожарным требованиям, нормам охраны труда,  специально оборудованные, </w:t>
      </w:r>
      <w:r w:rsidRPr="00AD0A61">
        <w:rPr>
          <w:color w:val="000000"/>
          <w:spacing w:val="1"/>
          <w:sz w:val="24"/>
          <w:szCs w:val="24"/>
        </w:rPr>
        <w:t xml:space="preserve">учебной мебелью (досками, столами, </w:t>
      </w:r>
      <w:r>
        <w:rPr>
          <w:color w:val="000000"/>
          <w:spacing w:val="-1"/>
          <w:sz w:val="24"/>
          <w:szCs w:val="24"/>
        </w:rPr>
        <w:t>стульями</w:t>
      </w:r>
      <w:r w:rsidRPr="00AD0A61">
        <w:rPr>
          <w:color w:val="000000"/>
          <w:spacing w:val="-1"/>
          <w:sz w:val="24"/>
          <w:szCs w:val="24"/>
        </w:rPr>
        <w:t xml:space="preserve"> (</w:t>
      </w:r>
      <w:r w:rsidRPr="00AD0A61">
        <w:rPr>
          <w:sz w:val="24"/>
          <w:szCs w:val="24"/>
        </w:rPr>
        <w:t>в соответствии с количеством учащихся в группе),</w:t>
      </w:r>
      <w:r w:rsidRPr="00AD0A61">
        <w:rPr>
          <w:color w:val="000000"/>
          <w:spacing w:val="-1"/>
          <w:sz w:val="24"/>
          <w:szCs w:val="24"/>
        </w:rPr>
        <w:t xml:space="preserve"> стеллажами, шкафами</w:t>
      </w:r>
      <w:r w:rsidR="00A13B1A">
        <w:rPr>
          <w:color w:val="000000"/>
          <w:spacing w:val="-1"/>
          <w:sz w:val="24"/>
          <w:szCs w:val="24"/>
        </w:rPr>
        <w:t xml:space="preserve">, </w:t>
      </w:r>
      <w:r w:rsidR="00A13B1A">
        <w:rPr>
          <w:color w:val="000000"/>
          <w:spacing w:val="-1"/>
          <w:sz w:val="24"/>
          <w:szCs w:val="24"/>
        </w:rPr>
        <w:lastRenderedPageBreak/>
        <w:t>экраном</w:t>
      </w:r>
      <w:r w:rsidRPr="00AD0A61">
        <w:rPr>
          <w:color w:val="000000"/>
          <w:spacing w:val="-1"/>
          <w:sz w:val="24"/>
          <w:szCs w:val="24"/>
        </w:rPr>
        <w:t>;</w:t>
      </w:r>
      <w:r w:rsidRPr="00AD0A61">
        <w:rPr>
          <w:sz w:val="24"/>
          <w:szCs w:val="24"/>
        </w:rPr>
        <w:t xml:space="preserve"> </w:t>
      </w:r>
      <w:proofErr w:type="gramEnd"/>
    </w:p>
    <w:p w:rsidR="00AD0A61" w:rsidRPr="00AD0A61" w:rsidRDefault="00AD0A61" w:rsidP="00AD0A61">
      <w:pPr>
        <w:jc w:val="both"/>
        <w:rPr>
          <w:sz w:val="24"/>
          <w:szCs w:val="24"/>
        </w:rPr>
      </w:pPr>
      <w:r w:rsidRPr="00AD0A61">
        <w:rPr>
          <w:sz w:val="24"/>
          <w:szCs w:val="24"/>
        </w:rPr>
        <w:t xml:space="preserve">-оснащенность  натюрмортным фондом, демонстрационными средствами обучения (муляжи, чучела птиц и животных, гербарии,  гипсовые демонстрационные модели); </w:t>
      </w:r>
    </w:p>
    <w:p w:rsidR="00AD0A61" w:rsidRPr="00A13B1A" w:rsidRDefault="00AD0A61" w:rsidP="00A13B1A">
      <w:pPr>
        <w:jc w:val="both"/>
        <w:rPr>
          <w:sz w:val="24"/>
          <w:szCs w:val="24"/>
        </w:rPr>
      </w:pPr>
      <w:r w:rsidRPr="00A13B1A">
        <w:rPr>
          <w:sz w:val="24"/>
          <w:szCs w:val="24"/>
        </w:rPr>
        <w:t xml:space="preserve">-наличие </w:t>
      </w:r>
      <w:r w:rsidR="00A13B1A" w:rsidRPr="00A13B1A">
        <w:rPr>
          <w:sz w:val="24"/>
          <w:szCs w:val="24"/>
        </w:rPr>
        <w:t xml:space="preserve"> библиотечного фонда, </w:t>
      </w:r>
      <w:r w:rsidRPr="00A13B1A">
        <w:rPr>
          <w:sz w:val="24"/>
          <w:szCs w:val="24"/>
        </w:rPr>
        <w:t>наглядных, дидактических и  методических пособий, карт, плакатов, репродукций</w:t>
      </w:r>
    </w:p>
    <w:p w:rsidR="00AD0A61" w:rsidRPr="00A13B1A" w:rsidRDefault="00A13B1A" w:rsidP="00A13B1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D0A61" w:rsidRPr="00A13B1A">
        <w:rPr>
          <w:sz w:val="24"/>
          <w:szCs w:val="24"/>
        </w:rPr>
        <w:t>наличие мультимедийного оборудования и компьютерной техники.</w:t>
      </w:r>
    </w:p>
    <w:p w:rsidR="00A13B1A" w:rsidRPr="00A13B1A" w:rsidRDefault="00AD0A61" w:rsidP="00A13B1A">
      <w:pPr>
        <w:jc w:val="both"/>
        <w:rPr>
          <w:sz w:val="24"/>
          <w:szCs w:val="24"/>
        </w:rPr>
      </w:pPr>
      <w:r w:rsidRPr="00A13B1A">
        <w:rPr>
          <w:sz w:val="24"/>
          <w:szCs w:val="24"/>
        </w:rPr>
        <w:t xml:space="preserve">   В основном, программа реализуется в очной форме обучения  с учетом индивидуальных особенностей учащихся. </w:t>
      </w:r>
      <w:r w:rsidR="00A13B1A" w:rsidRPr="00A13B1A">
        <w:rPr>
          <w:sz w:val="24"/>
          <w:szCs w:val="24"/>
        </w:rPr>
        <w:t>Также допустимо применение  элементов дистанционного обучения с использованием   компьютерных технологий и цифровых устройств. При необходимости на основе данной программы может быть разработан адаптированный вариант и  индивидуальный образовательный маршрут для  учащихся   с ограниченными возможностями здоровья.</w:t>
      </w:r>
    </w:p>
    <w:p w:rsidR="00AD0A61" w:rsidRPr="00AD0A61" w:rsidRDefault="00AD0A61" w:rsidP="00AD0A61">
      <w:pPr>
        <w:autoSpaceDN w:val="0"/>
        <w:adjustRightInd w:val="0"/>
        <w:jc w:val="center"/>
        <w:rPr>
          <w:b/>
          <w:spacing w:val="-20"/>
          <w:sz w:val="24"/>
          <w:szCs w:val="24"/>
        </w:rPr>
      </w:pPr>
    </w:p>
    <w:p w:rsidR="007A4497" w:rsidRDefault="007A4497" w:rsidP="00B62E60">
      <w:pPr>
        <w:pStyle w:val="Style56"/>
        <w:widowControl/>
        <w:spacing w:line="240" w:lineRule="auto"/>
        <w:ind w:firstLine="0"/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</w:pPr>
    </w:p>
    <w:p w:rsidR="0091731A" w:rsidRDefault="007A4497" w:rsidP="007A4497">
      <w:pPr>
        <w:pStyle w:val="Style56"/>
        <w:widowControl/>
        <w:spacing w:line="240" w:lineRule="auto"/>
        <w:ind w:firstLine="0"/>
        <w:jc w:val="center"/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</w:pPr>
      <w:r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  <w:t>8.СПИСОК ИНФОРМАЦИОННЫХ РЕСУРСОВ</w:t>
      </w:r>
    </w:p>
    <w:p w:rsidR="00A13B1A" w:rsidRDefault="00A13B1A" w:rsidP="007A4497">
      <w:pPr>
        <w:pStyle w:val="Style56"/>
        <w:widowControl/>
        <w:spacing w:line="240" w:lineRule="auto"/>
        <w:ind w:firstLine="0"/>
        <w:jc w:val="center"/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</w:pPr>
    </w:p>
    <w:p w:rsidR="00A13B1A" w:rsidRPr="00B62E60" w:rsidRDefault="00A13B1A" w:rsidP="00A13B1A">
      <w:pPr>
        <w:pStyle w:val="Style56"/>
        <w:widowControl/>
        <w:spacing w:line="240" w:lineRule="auto"/>
        <w:ind w:firstLine="0"/>
        <w:jc w:val="left"/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</w:pPr>
      <w:r>
        <w:rPr>
          <w:rStyle w:val="FontStyle110"/>
          <w:rFonts w:ascii="Times New Roman" w:hAnsi="Times New Roman" w:cs="Times New Roman"/>
          <w:b/>
          <w:spacing w:val="-20"/>
          <w:sz w:val="24"/>
          <w:szCs w:val="24"/>
        </w:rPr>
        <w:t>Рекомендуемая литература</w:t>
      </w:r>
    </w:p>
    <w:p w:rsidR="0091731A" w:rsidRPr="00B62E60" w:rsidRDefault="0091731A" w:rsidP="00B62E60">
      <w:pPr>
        <w:pStyle w:val="Style56"/>
        <w:widowControl/>
        <w:spacing w:line="240" w:lineRule="auto"/>
        <w:ind w:firstLine="0"/>
        <w:rPr>
          <w:rStyle w:val="FontStyle97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1.</w:t>
      </w:r>
      <w:r w:rsidR="00C0767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Алексеева В.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В.</w:t>
      </w:r>
      <w:r w:rsidR="002C2B18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«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Что такое искусств</w:t>
      </w:r>
      <w:r w:rsidR="002C2B18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о?»</w:t>
      </w:r>
      <w:r w:rsidR="00285490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, </w:t>
      </w:r>
      <w:r w:rsidR="00C0767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М.: Советский художник</w:t>
      </w:r>
      <w:proofErr w:type="gramStart"/>
      <w:r w:rsidR="00C0767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  <w:proofErr w:type="gramEnd"/>
      <w:r w:rsidR="00C0767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- </w:t>
      </w:r>
      <w:proofErr w:type="gramStart"/>
      <w:r w:rsidR="00C0767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</w:t>
      </w:r>
      <w:proofErr w:type="gramEnd"/>
      <w:r w:rsidR="00630F28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ыпуск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1,</w:t>
      </w:r>
      <w:r w:rsidRPr="00B62E60">
        <w:rPr>
          <w:rStyle w:val="FontStyle98"/>
          <w:rFonts w:ascii="Times New Roman" w:hAnsi="Times New Roman" w:cs="Times New Roman"/>
          <w:spacing w:val="-20"/>
          <w:sz w:val="24"/>
          <w:szCs w:val="24"/>
        </w:rPr>
        <w:t xml:space="preserve">1973; </w:t>
      </w:r>
      <w:r w:rsidR="00C0767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</w:t>
      </w:r>
      <w:r w:rsidR="00630F28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ыпуск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2</w:t>
      </w:r>
      <w:r w:rsidR="006872DC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,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1979</w:t>
      </w:r>
      <w:r w:rsidR="00A7745A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г.</w:t>
      </w:r>
    </w:p>
    <w:p w:rsidR="0091731A" w:rsidRPr="00B62E60" w:rsidRDefault="0091731A" w:rsidP="00B62E60">
      <w:pPr>
        <w:pStyle w:val="Style56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2. Волков НЛ. </w:t>
      </w:r>
      <w:r w:rsidR="002C2B18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«</w:t>
      </w:r>
      <w:r w:rsidR="00E31496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Композиция в живописи</w:t>
      </w:r>
      <w:r w:rsidR="002C2B18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»</w:t>
      </w:r>
      <w:r w:rsidR="00285490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,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М.: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Искусство, 1977.</w:t>
      </w:r>
    </w:p>
    <w:p w:rsidR="0091731A" w:rsidRPr="00B62E60" w:rsidRDefault="00F93821" w:rsidP="00B62E60">
      <w:pPr>
        <w:pStyle w:val="Style56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3</w:t>
      </w:r>
      <w:r w:rsidR="00F870B2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  <w:r w:rsidR="0091731A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Волков Н.Н.</w:t>
      </w:r>
      <w:r w:rsidR="002C2B18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«</w:t>
      </w:r>
      <w:r w:rsidR="00E31496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Цвет в живописи</w:t>
      </w:r>
      <w:r w:rsidR="00285490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», </w:t>
      </w:r>
      <w:r w:rsidR="0091731A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М.: Искусство, 1984.</w:t>
      </w:r>
    </w:p>
    <w:p w:rsidR="0091731A" w:rsidRPr="00B62E60" w:rsidRDefault="00F93821" w:rsidP="00B62E60">
      <w:pPr>
        <w:pStyle w:val="Style56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4</w:t>
      </w:r>
      <w:r w:rsidR="00F870B2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  <w:r w:rsidR="0091731A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Всеобщая теория искусства. Т. 1 - 6. - М.: Искусство, </w:t>
      </w:r>
      <w:r w:rsidR="0091731A"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1</w:t>
      </w:r>
      <w:r w:rsidR="0091731A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956-1966.</w:t>
      </w:r>
    </w:p>
    <w:p w:rsidR="0091731A" w:rsidRPr="00B62E60" w:rsidRDefault="00F93821" w:rsidP="00B62E60">
      <w:pPr>
        <w:pStyle w:val="Style56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5</w:t>
      </w:r>
      <w:r w:rsidR="00F870B2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  <w:r w:rsidR="0091731A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Гольдштейн АФ.</w:t>
      </w:r>
      <w:r w:rsidR="009F004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«</w:t>
      </w:r>
      <w:r w:rsidR="00E31496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Зодчество</w:t>
      </w:r>
      <w:r w:rsidR="009F004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», </w:t>
      </w:r>
      <w:r w:rsidR="0091731A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М.: Просвещение, 1970.</w:t>
      </w:r>
    </w:p>
    <w:p w:rsidR="00F93821" w:rsidRPr="00B62E60" w:rsidRDefault="00F93821" w:rsidP="00B62E60">
      <w:pPr>
        <w:pStyle w:val="Style14"/>
        <w:widowControl/>
        <w:tabs>
          <w:tab w:val="left" w:pos="220"/>
        </w:tabs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6.</w:t>
      </w:r>
      <w:r w:rsidR="0091731A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Дмитриева Н</w:t>
      </w:r>
      <w:r w:rsidR="00C0767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  <w:r w:rsidR="0091731A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А. Краткая истори</w:t>
      </w:r>
      <w:r w:rsidR="00C0767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я и</w:t>
      </w:r>
      <w:r w:rsidR="00E31496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скусства. - М.: Искусств</w:t>
      </w:r>
      <w:proofErr w:type="gramStart"/>
      <w:r w:rsidR="00E31496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о</w:t>
      </w:r>
      <w:r w:rsidR="00C65D80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</w:t>
      </w:r>
      <w:proofErr w:type="gramEnd"/>
      <w:r w:rsidR="00C65D80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выпуск</w:t>
      </w:r>
      <w:r w:rsidR="00C0767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1,1985; в</w:t>
      </w:r>
      <w:r w:rsidR="00C65D80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ыпуск</w:t>
      </w:r>
      <w:r w:rsidR="0091731A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2,1973.</w:t>
      </w:r>
    </w:p>
    <w:p w:rsidR="00F93821" w:rsidRPr="00B62E60" w:rsidRDefault="0091731A" w:rsidP="00B62E60">
      <w:pPr>
        <w:pStyle w:val="Style14"/>
        <w:widowControl/>
        <w:tabs>
          <w:tab w:val="left" w:pos="220"/>
        </w:tabs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7. История зарубежного искусства. / Под ред. Н.Л. Мальцевой. </w:t>
      </w:r>
      <w:proofErr w:type="gram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-М</w:t>
      </w:r>
      <w:proofErr w:type="gram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.: Изобразительное искусство, 1985.</w:t>
      </w:r>
    </w:p>
    <w:p w:rsidR="0091731A" w:rsidRPr="00B62E60" w:rsidRDefault="0091731A" w:rsidP="00B62E60">
      <w:pPr>
        <w:pStyle w:val="Style14"/>
        <w:widowControl/>
        <w:tabs>
          <w:tab w:val="left" w:pos="220"/>
        </w:tabs>
        <w:jc w:val="both"/>
        <w:rPr>
          <w:rStyle w:val="FontStyle76"/>
          <w:rFonts w:ascii="Times New Roman" w:hAnsi="Times New Roman" w:cs="Times New Roman"/>
          <w:b w:val="0"/>
          <w:bCs w:val="0"/>
          <w:i w:val="0"/>
          <w:iCs w:val="0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8. История русского искусства. / Под ред. И.Э. Грабаря. Т. 1-13. -М.: Наука, 1954-1964.</w:t>
      </w:r>
      <w:r w:rsidRPr="00B62E60">
        <w:rPr>
          <w:rStyle w:val="FontStyle76"/>
          <w:rFonts w:ascii="Times New Roman" w:hAnsi="Times New Roman" w:cs="Times New Roman"/>
          <w:spacing w:val="-20"/>
          <w:sz w:val="24"/>
          <w:szCs w:val="24"/>
        </w:rPr>
        <w:tab/>
      </w:r>
    </w:p>
    <w:p w:rsidR="0091731A" w:rsidRPr="00B62E60" w:rsidRDefault="0091731A" w:rsidP="00B62E60">
      <w:pPr>
        <w:pStyle w:val="Style3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9.</w:t>
      </w:r>
      <w:r w:rsidRPr="00B62E60">
        <w:rPr>
          <w:rStyle w:val="FontStyle76"/>
          <w:rFonts w:ascii="Times New Roman" w:hAnsi="Times New Roman" w:cs="Times New Roman"/>
          <w:b w:val="0"/>
          <w:i w:val="0"/>
          <w:spacing w:val="-20"/>
          <w:sz w:val="24"/>
          <w:szCs w:val="24"/>
        </w:rPr>
        <w:t>История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советского искусства. Т. I -2. - </w:t>
      </w:r>
      <w:r w:rsidRPr="00B62E60">
        <w:rPr>
          <w:rStyle w:val="FontStyle76"/>
          <w:rFonts w:ascii="Times New Roman" w:hAnsi="Times New Roman" w:cs="Times New Roman"/>
          <w:b w:val="0"/>
          <w:i w:val="0"/>
          <w:spacing w:val="-20"/>
          <w:sz w:val="24"/>
          <w:szCs w:val="24"/>
        </w:rPr>
        <w:t>М</w:t>
      </w:r>
      <w:r w:rsidRPr="00B62E60">
        <w:rPr>
          <w:rStyle w:val="FontStyle76"/>
          <w:rFonts w:ascii="Times New Roman" w:hAnsi="Times New Roman" w:cs="Times New Roman"/>
          <w:spacing w:val="-20"/>
          <w:sz w:val="24"/>
          <w:szCs w:val="24"/>
        </w:rPr>
        <w:t xml:space="preserve">.: </w:t>
      </w:r>
      <w:r w:rsidRPr="00B62E60">
        <w:rPr>
          <w:rStyle w:val="FontStyle76"/>
          <w:rFonts w:ascii="Times New Roman" w:hAnsi="Times New Roman" w:cs="Times New Roman"/>
          <w:b w:val="0"/>
          <w:i w:val="0"/>
          <w:spacing w:val="-20"/>
          <w:sz w:val="24"/>
          <w:szCs w:val="24"/>
        </w:rPr>
        <w:t>Искусство,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1965-1968.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10. Мастера искусства об искусстве. Т. 1-9. - М: Искусство </w:t>
      </w:r>
      <w:r w:rsidRPr="00B62E60">
        <w:rPr>
          <w:rStyle w:val="FontStyle95"/>
          <w:rFonts w:ascii="Times New Roman" w:hAnsi="Times New Roman" w:cs="Times New Roman"/>
          <w:spacing w:val="-20"/>
        </w:rPr>
        <w:t>1970-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1977.</w:t>
      </w:r>
    </w:p>
    <w:p w:rsidR="0091731A" w:rsidRPr="00B62E60" w:rsidRDefault="0091731A" w:rsidP="00B62E60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11. Орловский Г.И. Учитесь смотреть и видеть. - М.: Просвеще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ние, 1969.</w:t>
      </w:r>
    </w:p>
    <w:p w:rsidR="0091731A" w:rsidRPr="00B62E60" w:rsidRDefault="0091731A" w:rsidP="00B62E60">
      <w:pPr>
        <w:pStyle w:val="Style4"/>
        <w:widowControl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12.Полунина В.Н. Искусство и дети. - </w:t>
      </w: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 xml:space="preserve">М.: 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Просвещение 1982</w:t>
      </w:r>
    </w:p>
    <w:p w:rsidR="0091731A" w:rsidRPr="00B62E60" w:rsidRDefault="0091731A" w:rsidP="00B62E60">
      <w:pPr>
        <w:pStyle w:val="Style48"/>
        <w:widowControl/>
        <w:tabs>
          <w:tab w:val="left" w:pos="347"/>
        </w:tabs>
        <w:spacing w:line="240" w:lineRule="auto"/>
        <w:ind w:firstLine="0"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13.Советское изобразительное искусство, 1917 - 1941. - М.: Ис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кусство, 1977.</w:t>
      </w:r>
    </w:p>
    <w:p w:rsidR="0091731A" w:rsidRPr="00B62E60" w:rsidRDefault="0091731A" w:rsidP="00B62E60">
      <w:pPr>
        <w:pStyle w:val="Style48"/>
        <w:widowControl/>
        <w:tabs>
          <w:tab w:val="left" w:pos="347"/>
        </w:tabs>
        <w:spacing w:line="240" w:lineRule="auto"/>
        <w:ind w:firstLine="0"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14.Советское изобразительное искусство, 1941 -1960. - М.: Ис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кусство, 1981.</w:t>
      </w:r>
    </w:p>
    <w:p w:rsidR="0091731A" w:rsidRPr="00B62E60" w:rsidRDefault="0091731A" w:rsidP="00B62E60">
      <w:pPr>
        <w:pStyle w:val="Style48"/>
        <w:widowControl/>
        <w:tabs>
          <w:tab w:val="left" w:pos="347"/>
        </w:tabs>
        <w:spacing w:line="240" w:lineRule="auto"/>
        <w:ind w:firstLine="0"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15.Фаворский В</w:t>
      </w:r>
      <w:r w:rsidR="00C07673"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А. Рассказы художника гравера. - М.: Детская литература, 1965.</w:t>
      </w:r>
    </w:p>
    <w:p w:rsidR="0091731A" w:rsidRPr="00B62E60" w:rsidRDefault="0091731A" w:rsidP="00B62E60">
      <w:pPr>
        <w:pStyle w:val="Style48"/>
        <w:widowControl/>
        <w:tabs>
          <w:tab w:val="left" w:pos="347"/>
        </w:tabs>
        <w:spacing w:line="240" w:lineRule="auto"/>
        <w:ind w:firstLine="0"/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16. Эстетическое воспитание школьников. / Под ред. АЛ. Буро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softHyphen/>
        <w:t>ва и Б.Т. Лихачева. - М.: Педагогика, 1974.</w:t>
      </w:r>
    </w:p>
    <w:p w:rsidR="00D059BA" w:rsidRPr="00B62E60" w:rsidRDefault="00124DA1" w:rsidP="00B62E60">
      <w:pPr>
        <w:jc w:val="both"/>
        <w:rPr>
          <w:spacing w:val="-20"/>
          <w:sz w:val="24"/>
          <w:szCs w:val="24"/>
        </w:rPr>
      </w:pPr>
      <w:r w:rsidRPr="00B62E60">
        <w:rPr>
          <w:rStyle w:val="FontStyle110"/>
          <w:rFonts w:ascii="Times New Roman" w:hAnsi="Times New Roman" w:cs="Times New Roman"/>
          <w:spacing w:val="-20"/>
          <w:sz w:val="24"/>
          <w:szCs w:val="24"/>
        </w:rPr>
        <w:t>17.</w:t>
      </w:r>
      <w:r w:rsidR="00D059BA" w:rsidRPr="00B62E60">
        <w:rPr>
          <w:spacing w:val="-20"/>
          <w:sz w:val="24"/>
          <w:szCs w:val="24"/>
        </w:rPr>
        <w:t xml:space="preserve"> История изобразительного искусства – «История изобразительного искусства» Сокольникова Н.М., Сокольникова Е.В., Изд. A</w:t>
      </w:r>
      <w:r w:rsidR="00D059BA" w:rsidRPr="00B62E60">
        <w:rPr>
          <w:spacing w:val="-20"/>
          <w:sz w:val="24"/>
          <w:szCs w:val="24"/>
          <w:lang w:val="en-US"/>
        </w:rPr>
        <w:t>CADEMA</w:t>
      </w:r>
      <w:r w:rsidR="00D059BA" w:rsidRPr="00B62E60">
        <w:rPr>
          <w:spacing w:val="-20"/>
          <w:sz w:val="24"/>
          <w:szCs w:val="24"/>
        </w:rPr>
        <w:t>, 2012г.</w:t>
      </w:r>
    </w:p>
    <w:p w:rsidR="007E7DBF" w:rsidRDefault="007E7DBF" w:rsidP="00B62E60">
      <w:pPr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</w:p>
    <w:p w:rsidR="000D7C07" w:rsidRDefault="000D7C07" w:rsidP="00B62E60">
      <w:pPr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</w:p>
    <w:p w:rsidR="000D7C07" w:rsidRPr="00B62E60" w:rsidRDefault="000D7C07" w:rsidP="000D7C07">
      <w:pPr>
        <w:jc w:val="both"/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b/>
          <w:spacing w:val="-20"/>
          <w:sz w:val="24"/>
          <w:szCs w:val="24"/>
        </w:rPr>
        <w:t>Информационные ресурсы.</w:t>
      </w:r>
    </w:p>
    <w:p w:rsidR="000D7C07" w:rsidRPr="00B62E60" w:rsidRDefault="000D7C07" w:rsidP="000D7C07">
      <w:pPr>
        <w:jc w:val="both"/>
        <w:rPr>
          <w:spacing w:val="-20"/>
          <w:sz w:val="24"/>
          <w:szCs w:val="24"/>
          <w:u w:val="single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Электронные образовательные ресурсы: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yandex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r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u/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  <w:lang w:val="en-US"/>
        </w:rPr>
        <w:t>images</w:t>
      </w: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.</w:t>
      </w:r>
      <w:r w:rsidRPr="00B62E60">
        <w:rPr>
          <w:spacing w:val="-20"/>
          <w:sz w:val="24"/>
          <w:szCs w:val="24"/>
        </w:rPr>
        <w:t xml:space="preserve">,использование ИКТ в работе преподавателя ДШИ - </w:t>
      </w:r>
      <w:r w:rsidRPr="00B62E60">
        <w:rPr>
          <w:spacing w:val="-20"/>
          <w:sz w:val="24"/>
          <w:szCs w:val="24"/>
          <w:u w:val="single"/>
        </w:rPr>
        <w:t>nsportal.ru « Культура и искусство»</w:t>
      </w:r>
    </w:p>
    <w:p w:rsidR="000D7C07" w:rsidRPr="00B62E60" w:rsidRDefault="000D7C07" w:rsidP="000D7C07">
      <w:pPr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B62E60">
        <w:rPr>
          <w:spacing w:val="-20"/>
          <w:sz w:val="24"/>
          <w:szCs w:val="24"/>
        </w:rPr>
        <w:t xml:space="preserve">Инновационные методики преподавания -  </w:t>
      </w:r>
      <w:r w:rsidRPr="00B62E60">
        <w:rPr>
          <w:spacing w:val="-20"/>
          <w:sz w:val="24"/>
          <w:szCs w:val="24"/>
          <w:u w:val="single"/>
        </w:rPr>
        <w:t>infourok.ru Интернет-ресурсы в помощь преподавателю.</w:t>
      </w:r>
    </w:p>
    <w:p w:rsidR="000D7C07" w:rsidRPr="00B62E60" w:rsidRDefault="000D7C07" w:rsidP="000D7C07">
      <w:pPr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Список литературы, рекомендованный для детей и родителей: журнал «Юный художник» (ежегодный); детская энциклопедия раздел «Искусство»; </w:t>
      </w:r>
      <w:proofErr w:type="spellStart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>Е.Каменева</w:t>
      </w:r>
      <w:proofErr w:type="spellEnd"/>
      <w:r w:rsidRPr="00B62E60">
        <w:rPr>
          <w:rStyle w:val="FontStyle78"/>
          <w:rFonts w:ascii="Times New Roman" w:hAnsi="Times New Roman" w:cs="Times New Roman"/>
          <w:spacing w:val="-20"/>
          <w:sz w:val="24"/>
          <w:szCs w:val="24"/>
        </w:rPr>
        <w:t xml:space="preserve"> «Какого цвета радуга».</w:t>
      </w:r>
    </w:p>
    <w:p w:rsidR="000D7C07" w:rsidRPr="00B62E60" w:rsidRDefault="000D7C07" w:rsidP="00B62E60">
      <w:pPr>
        <w:jc w:val="both"/>
        <w:rPr>
          <w:rStyle w:val="FontStyle78"/>
          <w:rFonts w:ascii="Times New Roman" w:hAnsi="Times New Roman" w:cs="Times New Roman"/>
          <w:spacing w:val="-20"/>
          <w:sz w:val="24"/>
          <w:szCs w:val="24"/>
        </w:rPr>
      </w:pPr>
    </w:p>
    <w:sectPr w:rsidR="000D7C07" w:rsidRPr="00B62E60" w:rsidSect="00914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4F4" w:rsidRDefault="00D464F4" w:rsidP="005A05FC">
      <w:r>
        <w:separator/>
      </w:r>
    </w:p>
  </w:endnote>
  <w:endnote w:type="continuationSeparator" w:id="0">
    <w:p w:rsidR="00D464F4" w:rsidRDefault="00D464F4" w:rsidP="005A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5FC" w:rsidRDefault="005A05F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5FC" w:rsidRDefault="005A05F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5FC" w:rsidRDefault="005A05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4F4" w:rsidRDefault="00D464F4" w:rsidP="005A05FC">
      <w:r>
        <w:separator/>
      </w:r>
    </w:p>
  </w:footnote>
  <w:footnote w:type="continuationSeparator" w:id="0">
    <w:p w:rsidR="00D464F4" w:rsidRDefault="00D464F4" w:rsidP="005A0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5FC" w:rsidRDefault="005A05FC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42728" o:spid="_x0000_s2050" type="#_x0000_t75" style="position:absolute;margin-left:0;margin-top:0;width:715.75pt;height:1081.05pt;z-index:-251657216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5FC" w:rsidRDefault="005A05FC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42729" o:spid="_x0000_s2051" type="#_x0000_t75" style="position:absolute;margin-left:0;margin-top:0;width:715.75pt;height:1081.05pt;z-index:-251656192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5FC" w:rsidRDefault="005A05FC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42727" o:spid="_x0000_s2049" type="#_x0000_t75" style="position:absolute;margin-left:0;margin-top:0;width:715.75pt;height:1081.05pt;z-index:-251658240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FEE3F0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>
    <w:nsid w:val="00000009"/>
    <w:multiLevelType w:val="multilevel"/>
    <w:tmpl w:val="00000009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141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3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5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7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9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1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3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5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76" w:hanging="360"/>
      </w:pPr>
      <w:rPr>
        <w:rFonts w:ascii="Wingdings" w:hAnsi="Wingdings"/>
      </w:rPr>
    </w:lvl>
  </w:abstractNum>
  <w:abstractNum w:abstractNumId="3">
    <w:nsid w:val="01780430"/>
    <w:multiLevelType w:val="hybridMultilevel"/>
    <w:tmpl w:val="9D22C7F6"/>
    <w:lvl w:ilvl="0" w:tplc="86280D60">
      <w:start w:val="3"/>
      <w:numFmt w:val="decimal"/>
      <w:lvlText w:val="%1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">
    <w:nsid w:val="099138F6"/>
    <w:multiLevelType w:val="hybridMultilevel"/>
    <w:tmpl w:val="082E1C76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20845"/>
    <w:multiLevelType w:val="singleLevel"/>
    <w:tmpl w:val="E24C1EF0"/>
    <w:lvl w:ilvl="0">
      <w:start w:val="5"/>
      <w:numFmt w:val="decimal"/>
      <w:lvlText w:val="%1."/>
      <w:legacy w:legacy="1" w:legacySpace="0" w:legacyIndent="220"/>
      <w:lvlJc w:val="left"/>
      <w:rPr>
        <w:rFonts w:ascii="Century Schoolbook" w:hAnsi="Century Schoolbook" w:hint="default"/>
      </w:rPr>
    </w:lvl>
  </w:abstractNum>
  <w:abstractNum w:abstractNumId="6">
    <w:nsid w:val="198C3A59"/>
    <w:multiLevelType w:val="hybridMultilevel"/>
    <w:tmpl w:val="71D693CE"/>
    <w:lvl w:ilvl="0" w:tplc="D5DE55C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C77477A"/>
    <w:multiLevelType w:val="hybridMultilevel"/>
    <w:tmpl w:val="F4A649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54788"/>
    <w:multiLevelType w:val="hybridMultilevel"/>
    <w:tmpl w:val="E6284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C4E82"/>
    <w:multiLevelType w:val="hybridMultilevel"/>
    <w:tmpl w:val="167CF148"/>
    <w:lvl w:ilvl="0" w:tplc="D5DE55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5BC52C5"/>
    <w:multiLevelType w:val="singleLevel"/>
    <w:tmpl w:val="385467D8"/>
    <w:lvl w:ilvl="0">
      <w:start w:val="13"/>
      <w:numFmt w:val="decimal"/>
      <w:lvlText w:val="%1."/>
      <w:legacy w:legacy="1" w:legacySpace="0" w:legacyIndent="347"/>
      <w:lvlJc w:val="left"/>
      <w:rPr>
        <w:rFonts w:ascii="Century Schoolbook" w:hAnsi="Century Schoolbook" w:hint="default"/>
      </w:rPr>
    </w:lvl>
  </w:abstractNum>
  <w:abstractNum w:abstractNumId="11">
    <w:nsid w:val="315A7A04"/>
    <w:multiLevelType w:val="hybridMultilevel"/>
    <w:tmpl w:val="590EE4AC"/>
    <w:lvl w:ilvl="0" w:tplc="71041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4521F8"/>
    <w:multiLevelType w:val="hybridMultilevel"/>
    <w:tmpl w:val="AD6488A0"/>
    <w:lvl w:ilvl="0" w:tplc="00000006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D86FE2"/>
    <w:multiLevelType w:val="hybridMultilevel"/>
    <w:tmpl w:val="E39A3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165B9"/>
    <w:multiLevelType w:val="hybridMultilevel"/>
    <w:tmpl w:val="66C6514A"/>
    <w:lvl w:ilvl="0" w:tplc="00000006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1B4765"/>
    <w:multiLevelType w:val="hybridMultilevel"/>
    <w:tmpl w:val="CE788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7F3C44"/>
    <w:multiLevelType w:val="hybridMultilevel"/>
    <w:tmpl w:val="7A0817AE"/>
    <w:lvl w:ilvl="0" w:tplc="00000006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EF4F12"/>
    <w:multiLevelType w:val="hybridMultilevel"/>
    <w:tmpl w:val="6C568428"/>
    <w:lvl w:ilvl="0" w:tplc="38F6B2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DF7439"/>
    <w:multiLevelType w:val="hybridMultilevel"/>
    <w:tmpl w:val="ED5ED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195CB5"/>
    <w:multiLevelType w:val="hybridMultilevel"/>
    <w:tmpl w:val="C71AE028"/>
    <w:lvl w:ilvl="0" w:tplc="E69C9ED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0">
    <w:nsid w:val="6D4B3041"/>
    <w:multiLevelType w:val="hybridMultilevel"/>
    <w:tmpl w:val="C00654CA"/>
    <w:lvl w:ilvl="0" w:tplc="00000006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F000CE"/>
    <w:multiLevelType w:val="hybridMultilevel"/>
    <w:tmpl w:val="04464BF8"/>
    <w:lvl w:ilvl="0" w:tplc="00000006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401586"/>
    <w:multiLevelType w:val="hybridMultilevel"/>
    <w:tmpl w:val="6C9AA820"/>
    <w:lvl w:ilvl="0" w:tplc="07FEE3F0">
      <w:start w:val="65535"/>
      <w:numFmt w:val="bullet"/>
      <w:lvlText w:val="•"/>
      <w:lvlJc w:val="left"/>
      <w:pPr>
        <w:ind w:left="855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3">
    <w:nsid w:val="7C115F8A"/>
    <w:multiLevelType w:val="hybridMultilevel"/>
    <w:tmpl w:val="BAACE1EA"/>
    <w:lvl w:ilvl="0" w:tplc="C64E35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12"/>
  </w:num>
  <w:num w:numId="5">
    <w:abstractNumId w:val="21"/>
  </w:num>
  <w:num w:numId="6">
    <w:abstractNumId w:val="17"/>
  </w:num>
  <w:num w:numId="7">
    <w:abstractNumId w:val="11"/>
  </w:num>
  <w:num w:numId="8">
    <w:abstractNumId w:val="8"/>
  </w:num>
  <w:num w:numId="9">
    <w:abstractNumId w:val="18"/>
  </w:num>
  <w:num w:numId="10">
    <w:abstractNumId w:val="13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6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36"/>
        <w:lvlJc w:val="left"/>
        <w:rPr>
          <w:rFonts w:ascii="Century Schoolbook" w:hAnsi="Century Schoolbook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7"/>
        <w:lvlJc w:val="left"/>
        <w:rPr>
          <w:rFonts w:ascii="Century Schoolbook" w:hAnsi="Century Schoolbook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18"/>
        <w:lvlJc w:val="left"/>
        <w:rPr>
          <w:rFonts w:ascii="Century Schoolbook" w:hAnsi="Century Schoolbook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19"/>
        <w:lvlJc w:val="left"/>
        <w:rPr>
          <w:rFonts w:ascii="Century Schoolbook" w:hAnsi="Century Schoolbook" w:hint="default"/>
        </w:rPr>
      </w:lvl>
    </w:lvlOverride>
  </w:num>
  <w:num w:numId="20">
    <w:abstractNumId w:val="22"/>
  </w:num>
  <w:num w:numId="21">
    <w:abstractNumId w:val="5"/>
  </w:num>
  <w:num w:numId="22">
    <w:abstractNumId w:val="10"/>
  </w:num>
  <w:num w:numId="23">
    <w:abstractNumId w:val="19"/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36"/>
        <w:lvlJc w:val="left"/>
        <w:rPr>
          <w:rFonts w:ascii="Century Schoolbook" w:hAnsi="Century Schoolbook" w:hint="default"/>
        </w:rPr>
      </w:lvl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5"/>
  </w:num>
  <w:num w:numId="28">
    <w:abstractNumId w:val="7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TRpBtoZ5Yw3jlZ3+crTHnES8t2g=" w:salt="L/GTLktGZ+wsp3nXCqxAHg==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5A1"/>
    <w:rsid w:val="00000728"/>
    <w:rsid w:val="00002403"/>
    <w:rsid w:val="000066CD"/>
    <w:rsid w:val="00007A2C"/>
    <w:rsid w:val="000109C6"/>
    <w:rsid w:val="0001361E"/>
    <w:rsid w:val="00021511"/>
    <w:rsid w:val="0002256A"/>
    <w:rsid w:val="0003137B"/>
    <w:rsid w:val="00036241"/>
    <w:rsid w:val="000435CF"/>
    <w:rsid w:val="000465D4"/>
    <w:rsid w:val="00056F3F"/>
    <w:rsid w:val="00061A48"/>
    <w:rsid w:val="00062DD0"/>
    <w:rsid w:val="00066087"/>
    <w:rsid w:val="000727A8"/>
    <w:rsid w:val="0008013C"/>
    <w:rsid w:val="000810BD"/>
    <w:rsid w:val="00084C64"/>
    <w:rsid w:val="00087245"/>
    <w:rsid w:val="00087B9A"/>
    <w:rsid w:val="00090BCB"/>
    <w:rsid w:val="000A5401"/>
    <w:rsid w:val="000B34B0"/>
    <w:rsid w:val="000C0BCD"/>
    <w:rsid w:val="000C3A3D"/>
    <w:rsid w:val="000C3D53"/>
    <w:rsid w:val="000C6C32"/>
    <w:rsid w:val="000D04F1"/>
    <w:rsid w:val="000D7C07"/>
    <w:rsid w:val="000E203C"/>
    <w:rsid w:val="000F5F1A"/>
    <w:rsid w:val="001023D5"/>
    <w:rsid w:val="00105ADD"/>
    <w:rsid w:val="00111736"/>
    <w:rsid w:val="00113897"/>
    <w:rsid w:val="00116F7E"/>
    <w:rsid w:val="00123F8C"/>
    <w:rsid w:val="00124DA1"/>
    <w:rsid w:val="00127E97"/>
    <w:rsid w:val="001333A1"/>
    <w:rsid w:val="001338C4"/>
    <w:rsid w:val="001343EF"/>
    <w:rsid w:val="00143ECC"/>
    <w:rsid w:val="0014574E"/>
    <w:rsid w:val="00145F94"/>
    <w:rsid w:val="00153634"/>
    <w:rsid w:val="00156A32"/>
    <w:rsid w:val="001619D4"/>
    <w:rsid w:val="00167535"/>
    <w:rsid w:val="00174B9D"/>
    <w:rsid w:val="00175BFF"/>
    <w:rsid w:val="001858D0"/>
    <w:rsid w:val="00186B7F"/>
    <w:rsid w:val="001876E8"/>
    <w:rsid w:val="001915BE"/>
    <w:rsid w:val="00194584"/>
    <w:rsid w:val="00195078"/>
    <w:rsid w:val="001A17B0"/>
    <w:rsid w:val="001A5327"/>
    <w:rsid w:val="001A5D65"/>
    <w:rsid w:val="001A633C"/>
    <w:rsid w:val="001A7AB9"/>
    <w:rsid w:val="001B2297"/>
    <w:rsid w:val="001B240C"/>
    <w:rsid w:val="001B2550"/>
    <w:rsid w:val="001B38B9"/>
    <w:rsid w:val="001C179E"/>
    <w:rsid w:val="001C431E"/>
    <w:rsid w:val="001C6F85"/>
    <w:rsid w:val="001C7074"/>
    <w:rsid w:val="001D04E1"/>
    <w:rsid w:val="001D36AD"/>
    <w:rsid w:val="001E29E8"/>
    <w:rsid w:val="001E3EF1"/>
    <w:rsid w:val="001E52E1"/>
    <w:rsid w:val="001E675D"/>
    <w:rsid w:val="001F04F1"/>
    <w:rsid w:val="001F1DAB"/>
    <w:rsid w:val="001F523A"/>
    <w:rsid w:val="001F7111"/>
    <w:rsid w:val="00200B0E"/>
    <w:rsid w:val="00202318"/>
    <w:rsid w:val="002240CA"/>
    <w:rsid w:val="0022424E"/>
    <w:rsid w:val="0022561A"/>
    <w:rsid w:val="002355F1"/>
    <w:rsid w:val="002421E4"/>
    <w:rsid w:val="002433D6"/>
    <w:rsid w:val="00244DD7"/>
    <w:rsid w:val="002501C9"/>
    <w:rsid w:val="002577F7"/>
    <w:rsid w:val="0026126C"/>
    <w:rsid w:val="0026708D"/>
    <w:rsid w:val="00272FBC"/>
    <w:rsid w:val="00276520"/>
    <w:rsid w:val="00281922"/>
    <w:rsid w:val="00285490"/>
    <w:rsid w:val="00285888"/>
    <w:rsid w:val="00287B81"/>
    <w:rsid w:val="00292423"/>
    <w:rsid w:val="002A20D2"/>
    <w:rsid w:val="002A23D2"/>
    <w:rsid w:val="002B13CD"/>
    <w:rsid w:val="002B5CE7"/>
    <w:rsid w:val="002C2B18"/>
    <w:rsid w:val="002C619A"/>
    <w:rsid w:val="002D35C6"/>
    <w:rsid w:val="002E02D9"/>
    <w:rsid w:val="002E416A"/>
    <w:rsid w:val="002E572A"/>
    <w:rsid w:val="002F151A"/>
    <w:rsid w:val="00302CCB"/>
    <w:rsid w:val="003031B6"/>
    <w:rsid w:val="00313823"/>
    <w:rsid w:val="00324671"/>
    <w:rsid w:val="0032536C"/>
    <w:rsid w:val="00327020"/>
    <w:rsid w:val="003329BB"/>
    <w:rsid w:val="0033480D"/>
    <w:rsid w:val="003351E4"/>
    <w:rsid w:val="0034212C"/>
    <w:rsid w:val="00344154"/>
    <w:rsid w:val="00344235"/>
    <w:rsid w:val="003455C1"/>
    <w:rsid w:val="00346F53"/>
    <w:rsid w:val="003536F9"/>
    <w:rsid w:val="00356DB2"/>
    <w:rsid w:val="003570AE"/>
    <w:rsid w:val="00364827"/>
    <w:rsid w:val="003668D6"/>
    <w:rsid w:val="003723E8"/>
    <w:rsid w:val="00376FB9"/>
    <w:rsid w:val="00384075"/>
    <w:rsid w:val="0038574C"/>
    <w:rsid w:val="00387411"/>
    <w:rsid w:val="003903D1"/>
    <w:rsid w:val="00395AAC"/>
    <w:rsid w:val="00396061"/>
    <w:rsid w:val="003969C5"/>
    <w:rsid w:val="003A1E81"/>
    <w:rsid w:val="003A2891"/>
    <w:rsid w:val="003A6771"/>
    <w:rsid w:val="003B1DB4"/>
    <w:rsid w:val="003B7881"/>
    <w:rsid w:val="003C1D12"/>
    <w:rsid w:val="003D3B06"/>
    <w:rsid w:val="003D63AD"/>
    <w:rsid w:val="003D65F5"/>
    <w:rsid w:val="003F6CB3"/>
    <w:rsid w:val="00407028"/>
    <w:rsid w:val="00414C72"/>
    <w:rsid w:val="00416171"/>
    <w:rsid w:val="00425ECC"/>
    <w:rsid w:val="00430017"/>
    <w:rsid w:val="00430F5B"/>
    <w:rsid w:val="00442AD0"/>
    <w:rsid w:val="004439E6"/>
    <w:rsid w:val="004469D5"/>
    <w:rsid w:val="00452B33"/>
    <w:rsid w:val="00457707"/>
    <w:rsid w:val="00470B5E"/>
    <w:rsid w:val="0047124A"/>
    <w:rsid w:val="0047275D"/>
    <w:rsid w:val="00487634"/>
    <w:rsid w:val="00493503"/>
    <w:rsid w:val="0049609C"/>
    <w:rsid w:val="004971C2"/>
    <w:rsid w:val="004A019F"/>
    <w:rsid w:val="004A1963"/>
    <w:rsid w:val="004B12E6"/>
    <w:rsid w:val="004B3FC3"/>
    <w:rsid w:val="004B6E23"/>
    <w:rsid w:val="004C25D9"/>
    <w:rsid w:val="004D5F35"/>
    <w:rsid w:val="004D790C"/>
    <w:rsid w:val="004E64C2"/>
    <w:rsid w:val="004F043F"/>
    <w:rsid w:val="004F0973"/>
    <w:rsid w:val="004F62C3"/>
    <w:rsid w:val="00502F25"/>
    <w:rsid w:val="00510B2F"/>
    <w:rsid w:val="00511185"/>
    <w:rsid w:val="00514197"/>
    <w:rsid w:val="00521407"/>
    <w:rsid w:val="00526E2D"/>
    <w:rsid w:val="005343D1"/>
    <w:rsid w:val="005365D5"/>
    <w:rsid w:val="00545B00"/>
    <w:rsid w:val="0055170C"/>
    <w:rsid w:val="005524F7"/>
    <w:rsid w:val="00555223"/>
    <w:rsid w:val="00560284"/>
    <w:rsid w:val="00565CE6"/>
    <w:rsid w:val="00567ECC"/>
    <w:rsid w:val="00573E30"/>
    <w:rsid w:val="00576320"/>
    <w:rsid w:val="005764FD"/>
    <w:rsid w:val="00587BFA"/>
    <w:rsid w:val="005910E3"/>
    <w:rsid w:val="00595BB2"/>
    <w:rsid w:val="005A05FC"/>
    <w:rsid w:val="005A4EB8"/>
    <w:rsid w:val="005A7155"/>
    <w:rsid w:val="005A74D2"/>
    <w:rsid w:val="005B1BB6"/>
    <w:rsid w:val="005B43F9"/>
    <w:rsid w:val="005B50E1"/>
    <w:rsid w:val="005C0C75"/>
    <w:rsid w:val="005C1645"/>
    <w:rsid w:val="005C39FA"/>
    <w:rsid w:val="005C6518"/>
    <w:rsid w:val="005D0936"/>
    <w:rsid w:val="005E04DC"/>
    <w:rsid w:val="005E1082"/>
    <w:rsid w:val="005E1F4C"/>
    <w:rsid w:val="005E6329"/>
    <w:rsid w:val="005F0E97"/>
    <w:rsid w:val="005F13A2"/>
    <w:rsid w:val="005F3479"/>
    <w:rsid w:val="005F3B62"/>
    <w:rsid w:val="005F642E"/>
    <w:rsid w:val="00601354"/>
    <w:rsid w:val="006059DA"/>
    <w:rsid w:val="0060744B"/>
    <w:rsid w:val="0061391C"/>
    <w:rsid w:val="006231E1"/>
    <w:rsid w:val="00630F28"/>
    <w:rsid w:val="0063458F"/>
    <w:rsid w:val="00635718"/>
    <w:rsid w:val="00635EB7"/>
    <w:rsid w:val="006379E1"/>
    <w:rsid w:val="00642215"/>
    <w:rsid w:val="00652750"/>
    <w:rsid w:val="0065311D"/>
    <w:rsid w:val="00656804"/>
    <w:rsid w:val="006725A1"/>
    <w:rsid w:val="006872DC"/>
    <w:rsid w:val="00690E1E"/>
    <w:rsid w:val="00691CBF"/>
    <w:rsid w:val="006938C9"/>
    <w:rsid w:val="006A1B33"/>
    <w:rsid w:val="006A2882"/>
    <w:rsid w:val="006A71AF"/>
    <w:rsid w:val="006A7DD6"/>
    <w:rsid w:val="006B0661"/>
    <w:rsid w:val="006C40EF"/>
    <w:rsid w:val="006C6B6A"/>
    <w:rsid w:val="006D0A95"/>
    <w:rsid w:val="006D565D"/>
    <w:rsid w:val="006E436B"/>
    <w:rsid w:val="00700A39"/>
    <w:rsid w:val="0070139E"/>
    <w:rsid w:val="00701933"/>
    <w:rsid w:val="007031F7"/>
    <w:rsid w:val="007076FD"/>
    <w:rsid w:val="00710548"/>
    <w:rsid w:val="00720169"/>
    <w:rsid w:val="00721091"/>
    <w:rsid w:val="00723269"/>
    <w:rsid w:val="007244D4"/>
    <w:rsid w:val="00725B66"/>
    <w:rsid w:val="00732BD1"/>
    <w:rsid w:val="0074417D"/>
    <w:rsid w:val="007508FC"/>
    <w:rsid w:val="00751738"/>
    <w:rsid w:val="0075247D"/>
    <w:rsid w:val="00762FC2"/>
    <w:rsid w:val="00771DEA"/>
    <w:rsid w:val="00782F8D"/>
    <w:rsid w:val="007A4497"/>
    <w:rsid w:val="007A5A8B"/>
    <w:rsid w:val="007A7503"/>
    <w:rsid w:val="007B0DC2"/>
    <w:rsid w:val="007B226D"/>
    <w:rsid w:val="007B3C8A"/>
    <w:rsid w:val="007B4350"/>
    <w:rsid w:val="007B568B"/>
    <w:rsid w:val="007B56B7"/>
    <w:rsid w:val="007B60D7"/>
    <w:rsid w:val="007D3E85"/>
    <w:rsid w:val="007D6726"/>
    <w:rsid w:val="007E7DBF"/>
    <w:rsid w:val="007F0B2B"/>
    <w:rsid w:val="007F475B"/>
    <w:rsid w:val="007F7D39"/>
    <w:rsid w:val="00802AC1"/>
    <w:rsid w:val="00814442"/>
    <w:rsid w:val="00815FD7"/>
    <w:rsid w:val="0084491D"/>
    <w:rsid w:val="00845743"/>
    <w:rsid w:val="00852990"/>
    <w:rsid w:val="0085344C"/>
    <w:rsid w:val="00854919"/>
    <w:rsid w:val="0087425B"/>
    <w:rsid w:val="0088408F"/>
    <w:rsid w:val="008843F3"/>
    <w:rsid w:val="0088534F"/>
    <w:rsid w:val="008A06E2"/>
    <w:rsid w:val="008A0B8A"/>
    <w:rsid w:val="008E41A2"/>
    <w:rsid w:val="008F41E8"/>
    <w:rsid w:val="00904E19"/>
    <w:rsid w:val="0091456B"/>
    <w:rsid w:val="009158FD"/>
    <w:rsid w:val="009161E3"/>
    <w:rsid w:val="0091731A"/>
    <w:rsid w:val="00923182"/>
    <w:rsid w:val="00925678"/>
    <w:rsid w:val="00927A2F"/>
    <w:rsid w:val="00931D26"/>
    <w:rsid w:val="00932FB5"/>
    <w:rsid w:val="00933B9D"/>
    <w:rsid w:val="00933FA4"/>
    <w:rsid w:val="0093519A"/>
    <w:rsid w:val="00935E91"/>
    <w:rsid w:val="00947EAB"/>
    <w:rsid w:val="00960E3D"/>
    <w:rsid w:val="009629B0"/>
    <w:rsid w:val="00962A3D"/>
    <w:rsid w:val="00962E0A"/>
    <w:rsid w:val="00962F11"/>
    <w:rsid w:val="00973E8D"/>
    <w:rsid w:val="00974EA0"/>
    <w:rsid w:val="00975AC8"/>
    <w:rsid w:val="00980793"/>
    <w:rsid w:val="00981266"/>
    <w:rsid w:val="00981FA4"/>
    <w:rsid w:val="00982CE8"/>
    <w:rsid w:val="00984CF9"/>
    <w:rsid w:val="0098664C"/>
    <w:rsid w:val="009867FF"/>
    <w:rsid w:val="00993A36"/>
    <w:rsid w:val="009950FF"/>
    <w:rsid w:val="009A2942"/>
    <w:rsid w:val="009A2F3F"/>
    <w:rsid w:val="009B2BAD"/>
    <w:rsid w:val="009B3952"/>
    <w:rsid w:val="009B68C1"/>
    <w:rsid w:val="009C0EB2"/>
    <w:rsid w:val="009C2982"/>
    <w:rsid w:val="009D065A"/>
    <w:rsid w:val="009D179D"/>
    <w:rsid w:val="009D6658"/>
    <w:rsid w:val="009D7258"/>
    <w:rsid w:val="009E3321"/>
    <w:rsid w:val="009E339E"/>
    <w:rsid w:val="009F0043"/>
    <w:rsid w:val="009F0F74"/>
    <w:rsid w:val="009F1A0C"/>
    <w:rsid w:val="009F1A6E"/>
    <w:rsid w:val="009F20BA"/>
    <w:rsid w:val="009F2122"/>
    <w:rsid w:val="00A01359"/>
    <w:rsid w:val="00A021AB"/>
    <w:rsid w:val="00A05DB2"/>
    <w:rsid w:val="00A13B1A"/>
    <w:rsid w:val="00A173E0"/>
    <w:rsid w:val="00A21EBF"/>
    <w:rsid w:val="00A22056"/>
    <w:rsid w:val="00A243C0"/>
    <w:rsid w:val="00A31B7F"/>
    <w:rsid w:val="00A4702C"/>
    <w:rsid w:val="00A52A83"/>
    <w:rsid w:val="00A57BAF"/>
    <w:rsid w:val="00A61132"/>
    <w:rsid w:val="00A62D6D"/>
    <w:rsid w:val="00A6388E"/>
    <w:rsid w:val="00A739B8"/>
    <w:rsid w:val="00A7745A"/>
    <w:rsid w:val="00A8106F"/>
    <w:rsid w:val="00A83452"/>
    <w:rsid w:val="00A87B0E"/>
    <w:rsid w:val="00A91BFA"/>
    <w:rsid w:val="00A9233A"/>
    <w:rsid w:val="00AA1BF8"/>
    <w:rsid w:val="00AA44F3"/>
    <w:rsid w:val="00AA4F55"/>
    <w:rsid w:val="00AC07A6"/>
    <w:rsid w:val="00AC22B3"/>
    <w:rsid w:val="00AC4783"/>
    <w:rsid w:val="00AC6737"/>
    <w:rsid w:val="00AD0A61"/>
    <w:rsid w:val="00AD66E8"/>
    <w:rsid w:val="00AD693C"/>
    <w:rsid w:val="00AF661F"/>
    <w:rsid w:val="00AF7EDD"/>
    <w:rsid w:val="00B0044D"/>
    <w:rsid w:val="00B00764"/>
    <w:rsid w:val="00B01025"/>
    <w:rsid w:val="00B02A97"/>
    <w:rsid w:val="00B06486"/>
    <w:rsid w:val="00B223C5"/>
    <w:rsid w:val="00B232BD"/>
    <w:rsid w:val="00B249B3"/>
    <w:rsid w:val="00B26D26"/>
    <w:rsid w:val="00B32442"/>
    <w:rsid w:val="00B347A0"/>
    <w:rsid w:val="00B40A2C"/>
    <w:rsid w:val="00B50FAC"/>
    <w:rsid w:val="00B5275F"/>
    <w:rsid w:val="00B55BC5"/>
    <w:rsid w:val="00B62E60"/>
    <w:rsid w:val="00B659E0"/>
    <w:rsid w:val="00B70FCA"/>
    <w:rsid w:val="00B750E4"/>
    <w:rsid w:val="00B81569"/>
    <w:rsid w:val="00B83C76"/>
    <w:rsid w:val="00B935D1"/>
    <w:rsid w:val="00B9708F"/>
    <w:rsid w:val="00BA1627"/>
    <w:rsid w:val="00BA703B"/>
    <w:rsid w:val="00BC0699"/>
    <w:rsid w:val="00BC2B07"/>
    <w:rsid w:val="00BC47EC"/>
    <w:rsid w:val="00BC53FE"/>
    <w:rsid w:val="00BD3D1A"/>
    <w:rsid w:val="00BD5E6D"/>
    <w:rsid w:val="00BE2331"/>
    <w:rsid w:val="00BE34EF"/>
    <w:rsid w:val="00BE4B54"/>
    <w:rsid w:val="00BF19EE"/>
    <w:rsid w:val="00BF1A2A"/>
    <w:rsid w:val="00BF71D8"/>
    <w:rsid w:val="00BF747B"/>
    <w:rsid w:val="00C043DD"/>
    <w:rsid w:val="00C07673"/>
    <w:rsid w:val="00C1041A"/>
    <w:rsid w:val="00C10855"/>
    <w:rsid w:val="00C23875"/>
    <w:rsid w:val="00C251F8"/>
    <w:rsid w:val="00C345A2"/>
    <w:rsid w:val="00C41400"/>
    <w:rsid w:val="00C4228C"/>
    <w:rsid w:val="00C55087"/>
    <w:rsid w:val="00C65D80"/>
    <w:rsid w:val="00C6782B"/>
    <w:rsid w:val="00C74828"/>
    <w:rsid w:val="00C80EF6"/>
    <w:rsid w:val="00C8599F"/>
    <w:rsid w:val="00C92171"/>
    <w:rsid w:val="00C92CDE"/>
    <w:rsid w:val="00C97FBF"/>
    <w:rsid w:val="00CA1373"/>
    <w:rsid w:val="00CA1548"/>
    <w:rsid w:val="00CA1A66"/>
    <w:rsid w:val="00CA4B1E"/>
    <w:rsid w:val="00CA7A9B"/>
    <w:rsid w:val="00CB0DED"/>
    <w:rsid w:val="00CB4A48"/>
    <w:rsid w:val="00CC0FBF"/>
    <w:rsid w:val="00CC334B"/>
    <w:rsid w:val="00CD22DB"/>
    <w:rsid w:val="00CD2321"/>
    <w:rsid w:val="00CD41CF"/>
    <w:rsid w:val="00CF2046"/>
    <w:rsid w:val="00CF625F"/>
    <w:rsid w:val="00D002E3"/>
    <w:rsid w:val="00D059BA"/>
    <w:rsid w:val="00D076E3"/>
    <w:rsid w:val="00D07E14"/>
    <w:rsid w:val="00D13CCB"/>
    <w:rsid w:val="00D14B1B"/>
    <w:rsid w:val="00D16164"/>
    <w:rsid w:val="00D16FFB"/>
    <w:rsid w:val="00D25326"/>
    <w:rsid w:val="00D25461"/>
    <w:rsid w:val="00D31C15"/>
    <w:rsid w:val="00D36835"/>
    <w:rsid w:val="00D462F4"/>
    <w:rsid w:val="00D464F4"/>
    <w:rsid w:val="00D6345B"/>
    <w:rsid w:val="00D63EB5"/>
    <w:rsid w:val="00D71106"/>
    <w:rsid w:val="00D7784B"/>
    <w:rsid w:val="00D808CD"/>
    <w:rsid w:val="00D84783"/>
    <w:rsid w:val="00D8567D"/>
    <w:rsid w:val="00D90E12"/>
    <w:rsid w:val="00D9465C"/>
    <w:rsid w:val="00D9545A"/>
    <w:rsid w:val="00DA5D9C"/>
    <w:rsid w:val="00DA6D79"/>
    <w:rsid w:val="00DB4576"/>
    <w:rsid w:val="00DB487B"/>
    <w:rsid w:val="00DC2880"/>
    <w:rsid w:val="00DC4996"/>
    <w:rsid w:val="00DC7736"/>
    <w:rsid w:val="00DD3A9F"/>
    <w:rsid w:val="00DD7C84"/>
    <w:rsid w:val="00DE1506"/>
    <w:rsid w:val="00DE69C1"/>
    <w:rsid w:val="00DF61D6"/>
    <w:rsid w:val="00E01213"/>
    <w:rsid w:val="00E06263"/>
    <w:rsid w:val="00E17D3D"/>
    <w:rsid w:val="00E22304"/>
    <w:rsid w:val="00E26585"/>
    <w:rsid w:val="00E2689F"/>
    <w:rsid w:val="00E31496"/>
    <w:rsid w:val="00E334FF"/>
    <w:rsid w:val="00E33CF8"/>
    <w:rsid w:val="00E37093"/>
    <w:rsid w:val="00E41A92"/>
    <w:rsid w:val="00E4513E"/>
    <w:rsid w:val="00E45746"/>
    <w:rsid w:val="00E45A61"/>
    <w:rsid w:val="00E47253"/>
    <w:rsid w:val="00E512E1"/>
    <w:rsid w:val="00E528BF"/>
    <w:rsid w:val="00E60C52"/>
    <w:rsid w:val="00E6162F"/>
    <w:rsid w:val="00E63C31"/>
    <w:rsid w:val="00E64DF0"/>
    <w:rsid w:val="00E70EBB"/>
    <w:rsid w:val="00E752A5"/>
    <w:rsid w:val="00E841E6"/>
    <w:rsid w:val="00E848D6"/>
    <w:rsid w:val="00E86D32"/>
    <w:rsid w:val="00E94347"/>
    <w:rsid w:val="00EB008B"/>
    <w:rsid w:val="00EB0117"/>
    <w:rsid w:val="00EB0645"/>
    <w:rsid w:val="00EB40F1"/>
    <w:rsid w:val="00EB5AE8"/>
    <w:rsid w:val="00EC6A1E"/>
    <w:rsid w:val="00ED193D"/>
    <w:rsid w:val="00ED3825"/>
    <w:rsid w:val="00ED4D72"/>
    <w:rsid w:val="00ED52D2"/>
    <w:rsid w:val="00EE0C56"/>
    <w:rsid w:val="00EE1C06"/>
    <w:rsid w:val="00EE3366"/>
    <w:rsid w:val="00EF7149"/>
    <w:rsid w:val="00EF7DFB"/>
    <w:rsid w:val="00F016C6"/>
    <w:rsid w:val="00F06950"/>
    <w:rsid w:val="00F0756F"/>
    <w:rsid w:val="00F166F4"/>
    <w:rsid w:val="00F200E3"/>
    <w:rsid w:val="00F246A6"/>
    <w:rsid w:val="00F25175"/>
    <w:rsid w:val="00F35FCF"/>
    <w:rsid w:val="00F367C8"/>
    <w:rsid w:val="00F447B4"/>
    <w:rsid w:val="00F5079E"/>
    <w:rsid w:val="00F61737"/>
    <w:rsid w:val="00F61B17"/>
    <w:rsid w:val="00F70D36"/>
    <w:rsid w:val="00F80B0B"/>
    <w:rsid w:val="00F870B2"/>
    <w:rsid w:val="00F87604"/>
    <w:rsid w:val="00F87A46"/>
    <w:rsid w:val="00F92D13"/>
    <w:rsid w:val="00F93821"/>
    <w:rsid w:val="00FA0654"/>
    <w:rsid w:val="00FA367F"/>
    <w:rsid w:val="00FB2C2A"/>
    <w:rsid w:val="00FB3515"/>
    <w:rsid w:val="00FB4E73"/>
    <w:rsid w:val="00FC38AE"/>
    <w:rsid w:val="00FC5174"/>
    <w:rsid w:val="00FC5E2D"/>
    <w:rsid w:val="00FC6F37"/>
    <w:rsid w:val="00FD1FFA"/>
    <w:rsid w:val="00FD2562"/>
    <w:rsid w:val="00FE119D"/>
    <w:rsid w:val="00FF6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7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C5174"/>
    <w:pPr>
      <w:suppressLineNumbers/>
    </w:pPr>
  </w:style>
  <w:style w:type="paragraph" w:customStyle="1" w:styleId="Style7">
    <w:name w:val="Style7"/>
    <w:basedOn w:val="a"/>
    <w:uiPriority w:val="99"/>
    <w:rsid w:val="00FC5174"/>
    <w:pPr>
      <w:suppressAutoHyphens w:val="0"/>
      <w:spacing w:line="263" w:lineRule="exact"/>
    </w:pPr>
    <w:rPr>
      <w:rFonts w:ascii="Century Schoolbook" w:hAnsi="Century Schoolbook" w:cs="Century Schoolbook"/>
      <w:sz w:val="24"/>
      <w:szCs w:val="24"/>
    </w:rPr>
  </w:style>
  <w:style w:type="paragraph" w:customStyle="1" w:styleId="Style6">
    <w:name w:val="Style6"/>
    <w:basedOn w:val="a"/>
    <w:rsid w:val="00FC5174"/>
    <w:pPr>
      <w:suppressAutoHyphens w:val="0"/>
      <w:spacing w:line="216" w:lineRule="exact"/>
      <w:jc w:val="center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FC5174"/>
    <w:pPr>
      <w:suppressAutoHyphens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FC5174"/>
    <w:pPr>
      <w:suppressAutoHyphens w:val="0"/>
      <w:spacing w:line="211" w:lineRule="exact"/>
      <w:ind w:firstLine="475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FC5174"/>
    <w:rPr>
      <w:rFonts w:ascii="Times New Roman" w:hAnsi="Times New Roman" w:cs="Times New Roman" w:hint="default"/>
      <w:sz w:val="26"/>
      <w:szCs w:val="26"/>
    </w:rPr>
  </w:style>
  <w:style w:type="character" w:customStyle="1" w:styleId="FontStyle14">
    <w:name w:val="Font Style14"/>
    <w:rsid w:val="00FC5174"/>
    <w:rPr>
      <w:rFonts w:ascii="Constantia" w:hAnsi="Constantia" w:cs="Constantia" w:hint="default"/>
      <w:sz w:val="16"/>
    </w:rPr>
  </w:style>
  <w:style w:type="character" w:customStyle="1" w:styleId="FontStyle78">
    <w:name w:val="Font Style78"/>
    <w:uiPriority w:val="99"/>
    <w:rsid w:val="00FC5174"/>
    <w:rPr>
      <w:rFonts w:ascii="Century Schoolbook" w:hAnsi="Century Schoolbook" w:cs="Century Schoolbook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3570AE"/>
    <w:pPr>
      <w:suppressAutoHyphens w:val="0"/>
      <w:autoSpaceDN w:val="0"/>
      <w:adjustRightInd w:val="0"/>
      <w:spacing w:line="254" w:lineRule="exact"/>
      <w:ind w:firstLine="381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91731A"/>
    <w:rPr>
      <w:rFonts w:ascii="Constantia" w:hAnsi="Constantia" w:cs="Constantia" w:hint="default"/>
      <w:b/>
      <w:bCs/>
      <w:sz w:val="18"/>
      <w:szCs w:val="18"/>
    </w:rPr>
  </w:style>
  <w:style w:type="character" w:customStyle="1" w:styleId="FontStyle75">
    <w:name w:val="Font Style75"/>
    <w:basedOn w:val="a0"/>
    <w:uiPriority w:val="99"/>
    <w:rsid w:val="0091731A"/>
    <w:rPr>
      <w:rFonts w:ascii="Century Schoolbook" w:hAnsi="Century Schoolbook" w:cs="Century Schoolbook"/>
      <w:b/>
      <w:bCs/>
      <w:i/>
      <w:iCs/>
      <w:sz w:val="22"/>
      <w:szCs w:val="22"/>
    </w:rPr>
  </w:style>
  <w:style w:type="character" w:customStyle="1" w:styleId="FontStyle47">
    <w:name w:val="Font Style47"/>
    <w:basedOn w:val="a0"/>
    <w:uiPriority w:val="99"/>
    <w:rsid w:val="0091731A"/>
    <w:rPr>
      <w:rFonts w:ascii="Constantia" w:hAnsi="Constantia" w:cs="Constantia"/>
      <w:b/>
      <w:bCs/>
      <w:spacing w:val="10"/>
      <w:sz w:val="16"/>
      <w:szCs w:val="16"/>
    </w:rPr>
  </w:style>
  <w:style w:type="character" w:customStyle="1" w:styleId="FontStyle82">
    <w:name w:val="Font Style82"/>
    <w:basedOn w:val="a0"/>
    <w:uiPriority w:val="99"/>
    <w:rsid w:val="0091731A"/>
    <w:rPr>
      <w:rFonts w:ascii="Times New Roman" w:hAnsi="Times New Roman" w:cs="Times New Roman"/>
      <w:b/>
      <w:bCs/>
      <w:smallCaps/>
      <w:spacing w:val="10"/>
      <w:sz w:val="16"/>
      <w:szCs w:val="16"/>
    </w:rPr>
  </w:style>
  <w:style w:type="table" w:styleId="a4">
    <w:name w:val="Table Grid"/>
    <w:basedOn w:val="a1"/>
    <w:uiPriority w:val="59"/>
    <w:rsid w:val="0091731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91731A"/>
    <w:pPr>
      <w:suppressAutoHyphens w:val="0"/>
      <w:autoSpaceDN w:val="0"/>
      <w:adjustRightInd w:val="0"/>
    </w:pPr>
    <w:rPr>
      <w:rFonts w:ascii="Constantia" w:eastAsiaTheme="minorEastAsia" w:hAnsi="Constantia" w:cstheme="minorBidi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31A"/>
    <w:pPr>
      <w:suppressAutoHyphens w:val="0"/>
      <w:autoSpaceDN w:val="0"/>
      <w:adjustRightInd w:val="0"/>
      <w:spacing w:line="68" w:lineRule="exact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1731A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header"/>
    <w:basedOn w:val="a"/>
    <w:link w:val="a7"/>
    <w:uiPriority w:val="99"/>
    <w:unhideWhenUsed/>
    <w:rsid w:val="0091731A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91731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1731A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1731A"/>
    <w:rPr>
      <w:rFonts w:eastAsiaTheme="minorEastAsia"/>
      <w:lang w:eastAsia="ru-RU"/>
    </w:rPr>
  </w:style>
  <w:style w:type="paragraph" w:customStyle="1" w:styleId="Style10">
    <w:name w:val="Style10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91731A"/>
    <w:pPr>
      <w:suppressAutoHyphens w:val="0"/>
      <w:autoSpaceDN w:val="0"/>
      <w:adjustRightInd w:val="0"/>
      <w:spacing w:line="277" w:lineRule="exact"/>
      <w:ind w:firstLine="407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91731A"/>
    <w:pPr>
      <w:suppressAutoHyphens w:val="0"/>
      <w:autoSpaceDN w:val="0"/>
      <w:adjustRightInd w:val="0"/>
      <w:spacing w:line="432" w:lineRule="exact"/>
      <w:jc w:val="center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84">
    <w:name w:val="Font Style84"/>
    <w:basedOn w:val="a0"/>
    <w:uiPriority w:val="99"/>
    <w:rsid w:val="0091731A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110">
    <w:name w:val="Font Style110"/>
    <w:basedOn w:val="a0"/>
    <w:uiPriority w:val="99"/>
    <w:rsid w:val="0091731A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4">
    <w:name w:val="Style4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91731A"/>
    <w:pPr>
      <w:suppressAutoHyphens w:val="0"/>
      <w:autoSpaceDN w:val="0"/>
      <w:adjustRightInd w:val="0"/>
      <w:spacing w:line="263" w:lineRule="exact"/>
      <w:jc w:val="right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91731A"/>
    <w:pPr>
      <w:suppressAutoHyphens w:val="0"/>
      <w:autoSpaceDN w:val="0"/>
      <w:adjustRightInd w:val="0"/>
      <w:spacing w:line="263" w:lineRule="exact"/>
      <w:ind w:firstLine="246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91731A"/>
    <w:pPr>
      <w:suppressAutoHyphens w:val="0"/>
      <w:autoSpaceDN w:val="0"/>
      <w:adjustRightInd w:val="0"/>
      <w:spacing w:line="263" w:lineRule="exact"/>
      <w:ind w:hanging="127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74">
    <w:name w:val="Font Style74"/>
    <w:basedOn w:val="a0"/>
    <w:uiPriority w:val="99"/>
    <w:rsid w:val="0091731A"/>
    <w:rPr>
      <w:rFonts w:ascii="Century Schoolbook" w:hAnsi="Century Schoolbook" w:cs="Century Schoolbook"/>
      <w:b/>
      <w:bCs/>
      <w:spacing w:val="-20"/>
      <w:sz w:val="22"/>
      <w:szCs w:val="22"/>
    </w:rPr>
  </w:style>
  <w:style w:type="character" w:customStyle="1" w:styleId="FontStyle76">
    <w:name w:val="Font Style76"/>
    <w:basedOn w:val="a0"/>
    <w:uiPriority w:val="99"/>
    <w:rsid w:val="0091731A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85">
    <w:name w:val="Font Style85"/>
    <w:basedOn w:val="a0"/>
    <w:uiPriority w:val="99"/>
    <w:rsid w:val="0091731A"/>
    <w:rPr>
      <w:rFonts w:ascii="Century Schoolbook" w:hAnsi="Century Schoolbook" w:cs="Century Schoolbook"/>
      <w:b/>
      <w:bCs/>
      <w:i/>
      <w:iCs/>
      <w:spacing w:val="-20"/>
      <w:sz w:val="24"/>
      <w:szCs w:val="24"/>
    </w:rPr>
  </w:style>
  <w:style w:type="paragraph" w:customStyle="1" w:styleId="Style50">
    <w:name w:val="Style50"/>
    <w:basedOn w:val="a"/>
    <w:uiPriority w:val="99"/>
    <w:rsid w:val="0091731A"/>
    <w:pPr>
      <w:suppressAutoHyphens w:val="0"/>
      <w:autoSpaceDN w:val="0"/>
      <w:adjustRightInd w:val="0"/>
      <w:jc w:val="center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91731A"/>
    <w:pPr>
      <w:suppressAutoHyphens w:val="0"/>
      <w:autoSpaceDN w:val="0"/>
      <w:adjustRightInd w:val="0"/>
      <w:spacing w:line="237" w:lineRule="exact"/>
      <w:ind w:hanging="119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91731A"/>
    <w:pPr>
      <w:suppressAutoHyphens w:val="0"/>
      <w:autoSpaceDN w:val="0"/>
      <w:adjustRightInd w:val="0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91731A"/>
    <w:pPr>
      <w:suppressAutoHyphens w:val="0"/>
      <w:autoSpaceDN w:val="0"/>
      <w:adjustRightInd w:val="0"/>
      <w:spacing w:line="248" w:lineRule="exact"/>
      <w:ind w:firstLine="373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87">
    <w:name w:val="Font Style87"/>
    <w:basedOn w:val="a0"/>
    <w:uiPriority w:val="99"/>
    <w:rsid w:val="0091731A"/>
    <w:rPr>
      <w:rFonts w:ascii="Century Schoolbook" w:hAnsi="Century Schoolbook" w:cs="Century Schoolbook"/>
      <w:b/>
      <w:bCs/>
      <w:i/>
      <w:iCs/>
      <w:spacing w:val="-10"/>
      <w:sz w:val="22"/>
      <w:szCs w:val="22"/>
    </w:rPr>
  </w:style>
  <w:style w:type="character" w:customStyle="1" w:styleId="FontStyle88">
    <w:name w:val="Font Style88"/>
    <w:basedOn w:val="a0"/>
    <w:uiPriority w:val="99"/>
    <w:rsid w:val="0091731A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89">
    <w:name w:val="Font Style89"/>
    <w:basedOn w:val="a0"/>
    <w:uiPriority w:val="99"/>
    <w:rsid w:val="0091731A"/>
    <w:rPr>
      <w:rFonts w:ascii="Century Schoolbook" w:hAnsi="Century Schoolbook" w:cs="Century Schoolbook"/>
      <w:i/>
      <w:iCs/>
      <w:sz w:val="22"/>
      <w:szCs w:val="22"/>
    </w:rPr>
  </w:style>
  <w:style w:type="paragraph" w:customStyle="1" w:styleId="Style16">
    <w:name w:val="Style16"/>
    <w:basedOn w:val="a"/>
    <w:uiPriority w:val="99"/>
    <w:rsid w:val="0091731A"/>
    <w:pPr>
      <w:suppressAutoHyphens w:val="0"/>
      <w:autoSpaceDN w:val="0"/>
      <w:adjustRightInd w:val="0"/>
      <w:jc w:val="center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91731A"/>
    <w:pPr>
      <w:suppressAutoHyphens w:val="0"/>
      <w:autoSpaceDN w:val="0"/>
      <w:adjustRightInd w:val="0"/>
      <w:spacing w:line="237" w:lineRule="exact"/>
      <w:ind w:hanging="1025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91731A"/>
    <w:pPr>
      <w:suppressAutoHyphens w:val="0"/>
      <w:autoSpaceDN w:val="0"/>
      <w:adjustRightInd w:val="0"/>
      <w:spacing w:line="243" w:lineRule="exact"/>
      <w:ind w:firstLine="1033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91731A"/>
    <w:pPr>
      <w:suppressAutoHyphens w:val="0"/>
      <w:autoSpaceDN w:val="0"/>
      <w:adjustRightInd w:val="0"/>
      <w:spacing w:line="246" w:lineRule="exact"/>
      <w:ind w:hanging="1101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91731A"/>
    <w:rPr>
      <w:rFonts w:ascii="Century Schoolbook" w:hAnsi="Century Schoolbook" w:cs="Century Schoolbook"/>
      <w:i/>
      <w:iCs/>
      <w:spacing w:val="10"/>
      <w:sz w:val="12"/>
      <w:szCs w:val="12"/>
    </w:rPr>
  </w:style>
  <w:style w:type="character" w:customStyle="1" w:styleId="FontStyle97">
    <w:name w:val="Font Style97"/>
    <w:basedOn w:val="a0"/>
    <w:uiPriority w:val="99"/>
    <w:rsid w:val="0091731A"/>
    <w:rPr>
      <w:rFonts w:ascii="Century Schoolbook" w:hAnsi="Century Schoolbook" w:cs="Century Schoolbook"/>
      <w:spacing w:val="10"/>
      <w:sz w:val="12"/>
      <w:szCs w:val="12"/>
    </w:rPr>
  </w:style>
  <w:style w:type="character" w:customStyle="1" w:styleId="FontStyle99">
    <w:name w:val="Font Style99"/>
    <w:basedOn w:val="a0"/>
    <w:uiPriority w:val="99"/>
    <w:rsid w:val="0091731A"/>
    <w:rPr>
      <w:rFonts w:ascii="Georgia" w:hAnsi="Georgia" w:cs="Georgia"/>
      <w:b/>
      <w:bCs/>
      <w:sz w:val="8"/>
      <w:szCs w:val="8"/>
    </w:rPr>
  </w:style>
  <w:style w:type="character" w:customStyle="1" w:styleId="FontStyle98">
    <w:name w:val="Font Style98"/>
    <w:basedOn w:val="a0"/>
    <w:uiPriority w:val="99"/>
    <w:rsid w:val="0091731A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14">
    <w:name w:val="Style14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77">
    <w:name w:val="Font Style77"/>
    <w:basedOn w:val="a0"/>
    <w:uiPriority w:val="99"/>
    <w:rsid w:val="0091731A"/>
    <w:rPr>
      <w:rFonts w:ascii="Century Schoolbook" w:hAnsi="Century Schoolbook" w:cs="Century Schoolbook"/>
      <w:i/>
      <w:iCs/>
      <w:spacing w:val="-10"/>
      <w:sz w:val="20"/>
      <w:szCs w:val="20"/>
    </w:rPr>
  </w:style>
  <w:style w:type="character" w:customStyle="1" w:styleId="FontStyle100">
    <w:name w:val="Font Style100"/>
    <w:basedOn w:val="a0"/>
    <w:uiPriority w:val="99"/>
    <w:rsid w:val="0091731A"/>
    <w:rPr>
      <w:rFonts w:ascii="Lucida Sans Unicode" w:hAnsi="Lucida Sans Unicode" w:cs="Lucida Sans Unicode"/>
      <w:b/>
      <w:bCs/>
      <w:i/>
      <w:iCs/>
      <w:sz w:val="8"/>
      <w:szCs w:val="8"/>
    </w:rPr>
  </w:style>
  <w:style w:type="character" w:customStyle="1" w:styleId="FontStyle101">
    <w:name w:val="Font Style101"/>
    <w:basedOn w:val="a0"/>
    <w:uiPriority w:val="99"/>
    <w:rsid w:val="0091731A"/>
    <w:rPr>
      <w:rFonts w:ascii="Bookman Old Style" w:hAnsi="Bookman Old Style" w:cs="Bookman Old Style"/>
      <w:b/>
      <w:bCs/>
      <w:i/>
      <w:iCs/>
      <w:sz w:val="10"/>
      <w:szCs w:val="10"/>
    </w:rPr>
  </w:style>
  <w:style w:type="character" w:customStyle="1" w:styleId="FontStyle102">
    <w:name w:val="Font Style102"/>
    <w:basedOn w:val="a0"/>
    <w:uiPriority w:val="99"/>
    <w:rsid w:val="0091731A"/>
    <w:rPr>
      <w:rFonts w:ascii="Century Schoolbook" w:hAnsi="Century Schoolbook" w:cs="Century Schoolbook"/>
      <w:b/>
      <w:bCs/>
      <w:sz w:val="8"/>
      <w:szCs w:val="8"/>
    </w:rPr>
  </w:style>
  <w:style w:type="character" w:customStyle="1" w:styleId="FontStyle95">
    <w:name w:val="Font Style95"/>
    <w:basedOn w:val="a0"/>
    <w:uiPriority w:val="99"/>
    <w:rsid w:val="0091731A"/>
    <w:rPr>
      <w:rFonts w:ascii="Century Schoolbook" w:hAnsi="Century Schoolbook" w:cs="Century Schoolbook"/>
      <w:spacing w:val="30"/>
      <w:sz w:val="24"/>
      <w:szCs w:val="24"/>
    </w:rPr>
  </w:style>
  <w:style w:type="paragraph" w:customStyle="1" w:styleId="Style48">
    <w:name w:val="Style48"/>
    <w:basedOn w:val="a"/>
    <w:uiPriority w:val="99"/>
    <w:rsid w:val="0091731A"/>
    <w:pPr>
      <w:suppressAutoHyphens w:val="0"/>
      <w:autoSpaceDN w:val="0"/>
      <w:adjustRightInd w:val="0"/>
      <w:spacing w:line="220" w:lineRule="exact"/>
      <w:ind w:hanging="347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91731A"/>
    <w:pPr>
      <w:suppressAutoHyphens w:val="0"/>
      <w:autoSpaceDN w:val="0"/>
      <w:adjustRightInd w:val="0"/>
      <w:spacing w:line="356" w:lineRule="exact"/>
      <w:ind w:firstLine="203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91731A"/>
    <w:rPr>
      <w:rFonts w:ascii="Century Schoolbook" w:hAnsi="Century Schoolbook" w:cs="Century Schoolbook" w:hint="default"/>
      <w:sz w:val="28"/>
      <w:szCs w:val="28"/>
    </w:rPr>
  </w:style>
  <w:style w:type="character" w:customStyle="1" w:styleId="FontStyle90">
    <w:name w:val="Font Style90"/>
    <w:basedOn w:val="a0"/>
    <w:uiPriority w:val="99"/>
    <w:rsid w:val="0091731A"/>
    <w:rPr>
      <w:rFonts w:ascii="Century Schoolbook" w:hAnsi="Century Schoolbook" w:cs="Century Schoolbook" w:hint="default"/>
      <w:i/>
      <w:iCs/>
      <w:spacing w:val="-20"/>
      <w:sz w:val="22"/>
      <w:szCs w:val="22"/>
    </w:rPr>
  </w:style>
  <w:style w:type="character" w:customStyle="1" w:styleId="FontStyle91">
    <w:name w:val="Font Style91"/>
    <w:basedOn w:val="a0"/>
    <w:uiPriority w:val="99"/>
    <w:rsid w:val="0091731A"/>
    <w:rPr>
      <w:rFonts w:ascii="Verdana" w:hAnsi="Verdana" w:cs="Verdana" w:hint="default"/>
      <w:b/>
      <w:bCs/>
      <w:i/>
      <w:iCs/>
      <w:sz w:val="20"/>
      <w:szCs w:val="20"/>
    </w:rPr>
  </w:style>
  <w:style w:type="character" w:customStyle="1" w:styleId="FontStyle103">
    <w:name w:val="Font Style103"/>
    <w:basedOn w:val="a0"/>
    <w:uiPriority w:val="99"/>
    <w:rsid w:val="0091731A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105">
    <w:name w:val="Font Style105"/>
    <w:basedOn w:val="a0"/>
    <w:uiPriority w:val="99"/>
    <w:rsid w:val="0091731A"/>
    <w:rPr>
      <w:rFonts w:ascii="Sylfaen" w:hAnsi="Sylfaen" w:cs="Sylfaen"/>
      <w:b/>
      <w:bCs/>
      <w:spacing w:val="-10"/>
      <w:sz w:val="24"/>
      <w:szCs w:val="24"/>
    </w:rPr>
  </w:style>
  <w:style w:type="paragraph" w:customStyle="1" w:styleId="Style53">
    <w:name w:val="Style53"/>
    <w:basedOn w:val="a"/>
    <w:uiPriority w:val="99"/>
    <w:rsid w:val="0091731A"/>
    <w:pPr>
      <w:suppressAutoHyphens w:val="0"/>
      <w:autoSpaceDN w:val="0"/>
      <w:adjustRightInd w:val="0"/>
      <w:spacing w:line="220" w:lineRule="exact"/>
      <w:ind w:hanging="136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91731A"/>
    <w:pPr>
      <w:suppressAutoHyphens w:val="0"/>
      <w:autoSpaceDN w:val="0"/>
      <w:adjustRightInd w:val="0"/>
      <w:spacing w:line="239" w:lineRule="exact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91731A"/>
    <w:pPr>
      <w:suppressAutoHyphens w:val="0"/>
      <w:autoSpaceDN w:val="0"/>
      <w:adjustRightInd w:val="0"/>
      <w:spacing w:line="246" w:lineRule="exact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91731A"/>
    <w:pPr>
      <w:suppressAutoHyphens w:val="0"/>
      <w:autoSpaceDN w:val="0"/>
      <w:adjustRightInd w:val="0"/>
      <w:spacing w:line="220" w:lineRule="exact"/>
      <w:ind w:hanging="105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91731A"/>
    <w:pPr>
      <w:suppressAutoHyphens w:val="0"/>
      <w:autoSpaceDN w:val="0"/>
      <w:adjustRightInd w:val="0"/>
      <w:spacing w:line="263" w:lineRule="exact"/>
      <w:ind w:hanging="678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91731A"/>
    <w:pPr>
      <w:suppressAutoHyphens w:val="0"/>
      <w:autoSpaceDN w:val="0"/>
      <w:adjustRightInd w:val="0"/>
      <w:spacing w:line="237" w:lineRule="exact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91731A"/>
    <w:pPr>
      <w:suppressAutoHyphens w:val="0"/>
      <w:autoSpaceDN w:val="0"/>
      <w:adjustRightInd w:val="0"/>
      <w:spacing w:line="254" w:lineRule="exact"/>
      <w:ind w:hanging="822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91731A"/>
    <w:pPr>
      <w:suppressAutoHyphens w:val="0"/>
      <w:autoSpaceDN w:val="0"/>
      <w:adjustRightInd w:val="0"/>
      <w:spacing w:line="232" w:lineRule="exact"/>
      <w:ind w:hanging="144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91731A"/>
    <w:pPr>
      <w:suppressAutoHyphens w:val="0"/>
      <w:autoSpaceDN w:val="0"/>
      <w:adjustRightInd w:val="0"/>
      <w:spacing w:line="339" w:lineRule="exact"/>
      <w:ind w:firstLine="1355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91731A"/>
    <w:pPr>
      <w:suppressAutoHyphens w:val="0"/>
      <w:autoSpaceDN w:val="0"/>
      <w:adjustRightInd w:val="0"/>
      <w:spacing w:line="246" w:lineRule="exact"/>
      <w:ind w:firstLine="105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91731A"/>
    <w:pPr>
      <w:suppressAutoHyphens w:val="0"/>
      <w:autoSpaceDN w:val="0"/>
      <w:adjustRightInd w:val="0"/>
      <w:spacing w:line="260" w:lineRule="exact"/>
      <w:ind w:firstLine="593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91731A"/>
    <w:pPr>
      <w:suppressAutoHyphens w:val="0"/>
      <w:autoSpaceDN w:val="0"/>
      <w:adjustRightInd w:val="0"/>
      <w:spacing w:line="246" w:lineRule="exact"/>
      <w:jc w:val="center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91731A"/>
    <w:pPr>
      <w:suppressAutoHyphens w:val="0"/>
      <w:autoSpaceDN w:val="0"/>
      <w:adjustRightInd w:val="0"/>
      <w:spacing w:line="280" w:lineRule="exact"/>
      <w:ind w:firstLine="1067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91731A"/>
    <w:rPr>
      <w:rFonts w:ascii="Century Schoolbook" w:hAnsi="Century Schoolbook" w:cs="Century Schoolbook"/>
      <w:b/>
      <w:bCs/>
      <w:sz w:val="24"/>
      <w:szCs w:val="24"/>
    </w:rPr>
  </w:style>
  <w:style w:type="character" w:customStyle="1" w:styleId="FontStyle106">
    <w:name w:val="Font Style106"/>
    <w:basedOn w:val="a0"/>
    <w:uiPriority w:val="99"/>
    <w:rsid w:val="0091731A"/>
    <w:rPr>
      <w:rFonts w:ascii="Verdana" w:hAnsi="Verdana" w:cs="Verdana"/>
      <w:spacing w:val="20"/>
      <w:sz w:val="22"/>
      <w:szCs w:val="22"/>
    </w:rPr>
  </w:style>
  <w:style w:type="character" w:customStyle="1" w:styleId="FontStyle107">
    <w:name w:val="Font Style107"/>
    <w:basedOn w:val="a0"/>
    <w:uiPriority w:val="99"/>
    <w:rsid w:val="0091731A"/>
    <w:rPr>
      <w:rFonts w:ascii="Century Schoolbook" w:hAnsi="Century Schoolbook" w:cs="Century Schoolbook"/>
      <w:b/>
      <w:bCs/>
      <w:i/>
      <w:iCs/>
      <w:w w:val="40"/>
      <w:sz w:val="72"/>
      <w:szCs w:val="72"/>
    </w:rPr>
  </w:style>
  <w:style w:type="character" w:customStyle="1" w:styleId="FontStyle108">
    <w:name w:val="Font Style108"/>
    <w:basedOn w:val="a0"/>
    <w:uiPriority w:val="99"/>
    <w:rsid w:val="0091731A"/>
    <w:rPr>
      <w:rFonts w:ascii="Century Schoolbook" w:hAnsi="Century Schoolbook" w:cs="Century Schoolbook"/>
      <w:b/>
      <w:bCs/>
      <w:spacing w:val="-10"/>
      <w:sz w:val="20"/>
      <w:szCs w:val="20"/>
    </w:rPr>
  </w:style>
  <w:style w:type="character" w:customStyle="1" w:styleId="FontStyle109">
    <w:name w:val="Font Style109"/>
    <w:basedOn w:val="a0"/>
    <w:uiPriority w:val="99"/>
    <w:rsid w:val="0091731A"/>
    <w:rPr>
      <w:rFonts w:ascii="Century Schoolbook" w:hAnsi="Century Schoolbook" w:cs="Century Schoolbook"/>
      <w:spacing w:val="-20"/>
      <w:sz w:val="22"/>
      <w:szCs w:val="22"/>
    </w:rPr>
  </w:style>
  <w:style w:type="character" w:customStyle="1" w:styleId="FontStyle111">
    <w:name w:val="Font Style111"/>
    <w:basedOn w:val="a0"/>
    <w:uiPriority w:val="99"/>
    <w:rsid w:val="0091731A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93">
    <w:name w:val="Font Style93"/>
    <w:basedOn w:val="a0"/>
    <w:uiPriority w:val="99"/>
    <w:rsid w:val="0091731A"/>
    <w:rPr>
      <w:rFonts w:ascii="Century Schoolbook" w:hAnsi="Century Schoolbook" w:cs="Century Schoolbook"/>
      <w:b/>
      <w:bCs/>
      <w:sz w:val="22"/>
      <w:szCs w:val="22"/>
    </w:rPr>
  </w:style>
  <w:style w:type="paragraph" w:customStyle="1" w:styleId="Style21">
    <w:name w:val="Style21"/>
    <w:basedOn w:val="a"/>
    <w:uiPriority w:val="99"/>
    <w:rsid w:val="0091731A"/>
    <w:pPr>
      <w:suppressAutoHyphens w:val="0"/>
      <w:autoSpaceDN w:val="0"/>
      <w:adjustRightInd w:val="0"/>
      <w:spacing w:line="356" w:lineRule="exact"/>
      <w:ind w:hanging="169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91731A"/>
    <w:pPr>
      <w:suppressAutoHyphens w:val="0"/>
      <w:autoSpaceDN w:val="0"/>
      <w:adjustRightInd w:val="0"/>
      <w:spacing w:line="229" w:lineRule="exact"/>
      <w:ind w:hanging="339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94">
    <w:name w:val="Font Style94"/>
    <w:basedOn w:val="a0"/>
    <w:uiPriority w:val="99"/>
    <w:rsid w:val="0091731A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47">
    <w:name w:val="Style47"/>
    <w:basedOn w:val="a"/>
    <w:uiPriority w:val="99"/>
    <w:rsid w:val="0091731A"/>
    <w:pPr>
      <w:suppressAutoHyphens w:val="0"/>
      <w:autoSpaceDN w:val="0"/>
      <w:adjustRightInd w:val="0"/>
      <w:spacing w:line="234" w:lineRule="exact"/>
      <w:ind w:firstLine="1025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91731A"/>
    <w:rPr>
      <w:rFonts w:ascii="Century Schoolbook" w:hAnsi="Century Schoolbook" w:cs="Century Schoolbook" w:hint="default"/>
      <w:b/>
      <w:bCs/>
      <w:spacing w:val="-20"/>
      <w:sz w:val="26"/>
      <w:szCs w:val="26"/>
    </w:rPr>
  </w:style>
  <w:style w:type="paragraph" w:customStyle="1" w:styleId="Style9">
    <w:name w:val="Style9"/>
    <w:basedOn w:val="a"/>
    <w:uiPriority w:val="99"/>
    <w:rsid w:val="0091731A"/>
    <w:pPr>
      <w:suppressAutoHyphens w:val="0"/>
      <w:autoSpaceDN w:val="0"/>
      <w:adjustRightInd w:val="0"/>
      <w:spacing w:line="220" w:lineRule="exact"/>
      <w:ind w:hanging="364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91731A"/>
    <w:pPr>
      <w:suppressAutoHyphens w:val="0"/>
      <w:autoSpaceDN w:val="0"/>
      <w:adjustRightInd w:val="0"/>
      <w:spacing w:line="220" w:lineRule="exact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91731A"/>
    <w:pPr>
      <w:suppressAutoHyphens w:val="0"/>
      <w:autoSpaceDN w:val="0"/>
      <w:adjustRightInd w:val="0"/>
      <w:spacing w:line="237" w:lineRule="exact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91731A"/>
    <w:pPr>
      <w:suppressAutoHyphens w:val="0"/>
      <w:autoSpaceDN w:val="0"/>
      <w:adjustRightInd w:val="0"/>
      <w:spacing w:line="229" w:lineRule="exact"/>
      <w:ind w:hanging="483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91731A"/>
    <w:pPr>
      <w:suppressAutoHyphens w:val="0"/>
      <w:autoSpaceDN w:val="0"/>
      <w:adjustRightInd w:val="0"/>
      <w:spacing w:line="237" w:lineRule="exact"/>
      <w:ind w:firstLine="364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91731A"/>
    <w:pPr>
      <w:suppressAutoHyphens w:val="0"/>
      <w:autoSpaceDN w:val="0"/>
      <w:adjustRightInd w:val="0"/>
      <w:spacing w:line="381" w:lineRule="exact"/>
      <w:ind w:firstLine="508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112">
    <w:name w:val="Font Style112"/>
    <w:basedOn w:val="a0"/>
    <w:uiPriority w:val="99"/>
    <w:rsid w:val="0091731A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31">
    <w:name w:val="Style31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91731A"/>
    <w:pPr>
      <w:suppressAutoHyphens w:val="0"/>
      <w:autoSpaceDN w:val="0"/>
      <w:adjustRightInd w:val="0"/>
      <w:spacing w:line="233" w:lineRule="exact"/>
      <w:ind w:hanging="100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731A"/>
    <w:pPr>
      <w:widowControl/>
      <w:suppressAutoHyphens w:val="0"/>
      <w:autoSpaceDE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91731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3903D1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7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C5174"/>
    <w:pPr>
      <w:suppressLineNumbers/>
    </w:pPr>
  </w:style>
  <w:style w:type="paragraph" w:customStyle="1" w:styleId="Style7">
    <w:name w:val="Style7"/>
    <w:basedOn w:val="a"/>
    <w:uiPriority w:val="99"/>
    <w:rsid w:val="00FC5174"/>
    <w:pPr>
      <w:suppressAutoHyphens w:val="0"/>
      <w:spacing w:line="263" w:lineRule="exact"/>
    </w:pPr>
    <w:rPr>
      <w:rFonts w:ascii="Century Schoolbook" w:hAnsi="Century Schoolbook" w:cs="Century Schoolbook"/>
      <w:sz w:val="24"/>
      <w:szCs w:val="24"/>
    </w:rPr>
  </w:style>
  <w:style w:type="paragraph" w:customStyle="1" w:styleId="Style6">
    <w:name w:val="Style6"/>
    <w:basedOn w:val="a"/>
    <w:rsid w:val="00FC5174"/>
    <w:pPr>
      <w:suppressAutoHyphens w:val="0"/>
      <w:spacing w:line="216" w:lineRule="exact"/>
      <w:jc w:val="center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FC5174"/>
    <w:pPr>
      <w:suppressAutoHyphens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FC5174"/>
    <w:pPr>
      <w:suppressAutoHyphens w:val="0"/>
      <w:spacing w:line="211" w:lineRule="exact"/>
      <w:ind w:firstLine="475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FC5174"/>
    <w:rPr>
      <w:rFonts w:ascii="Times New Roman" w:hAnsi="Times New Roman" w:cs="Times New Roman" w:hint="default"/>
      <w:sz w:val="26"/>
      <w:szCs w:val="26"/>
    </w:rPr>
  </w:style>
  <w:style w:type="character" w:customStyle="1" w:styleId="FontStyle14">
    <w:name w:val="Font Style14"/>
    <w:rsid w:val="00FC5174"/>
    <w:rPr>
      <w:rFonts w:ascii="Constantia" w:hAnsi="Constantia" w:cs="Constantia" w:hint="default"/>
      <w:sz w:val="16"/>
    </w:rPr>
  </w:style>
  <w:style w:type="character" w:customStyle="1" w:styleId="FontStyle78">
    <w:name w:val="Font Style78"/>
    <w:uiPriority w:val="99"/>
    <w:rsid w:val="00FC5174"/>
    <w:rPr>
      <w:rFonts w:ascii="Century Schoolbook" w:hAnsi="Century Schoolbook" w:cs="Century Schoolbook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3570AE"/>
    <w:pPr>
      <w:suppressAutoHyphens w:val="0"/>
      <w:autoSpaceDN w:val="0"/>
      <w:adjustRightInd w:val="0"/>
      <w:spacing w:line="254" w:lineRule="exact"/>
      <w:ind w:firstLine="381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91731A"/>
    <w:rPr>
      <w:rFonts w:ascii="Constantia" w:hAnsi="Constantia" w:cs="Constantia" w:hint="default"/>
      <w:b/>
      <w:bCs/>
      <w:sz w:val="18"/>
      <w:szCs w:val="18"/>
    </w:rPr>
  </w:style>
  <w:style w:type="character" w:customStyle="1" w:styleId="FontStyle75">
    <w:name w:val="Font Style75"/>
    <w:basedOn w:val="a0"/>
    <w:uiPriority w:val="99"/>
    <w:rsid w:val="0091731A"/>
    <w:rPr>
      <w:rFonts w:ascii="Century Schoolbook" w:hAnsi="Century Schoolbook" w:cs="Century Schoolbook"/>
      <w:b/>
      <w:bCs/>
      <w:i/>
      <w:iCs/>
      <w:sz w:val="22"/>
      <w:szCs w:val="22"/>
    </w:rPr>
  </w:style>
  <w:style w:type="character" w:customStyle="1" w:styleId="FontStyle47">
    <w:name w:val="Font Style47"/>
    <w:basedOn w:val="a0"/>
    <w:uiPriority w:val="99"/>
    <w:rsid w:val="0091731A"/>
    <w:rPr>
      <w:rFonts w:ascii="Constantia" w:hAnsi="Constantia" w:cs="Constantia"/>
      <w:b/>
      <w:bCs/>
      <w:spacing w:val="10"/>
      <w:sz w:val="16"/>
      <w:szCs w:val="16"/>
    </w:rPr>
  </w:style>
  <w:style w:type="character" w:customStyle="1" w:styleId="FontStyle82">
    <w:name w:val="Font Style82"/>
    <w:basedOn w:val="a0"/>
    <w:uiPriority w:val="99"/>
    <w:rsid w:val="0091731A"/>
    <w:rPr>
      <w:rFonts w:ascii="Times New Roman" w:hAnsi="Times New Roman" w:cs="Times New Roman"/>
      <w:b/>
      <w:bCs/>
      <w:smallCaps/>
      <w:spacing w:val="10"/>
      <w:sz w:val="16"/>
      <w:szCs w:val="16"/>
    </w:rPr>
  </w:style>
  <w:style w:type="table" w:styleId="a4">
    <w:name w:val="Table Grid"/>
    <w:basedOn w:val="a1"/>
    <w:uiPriority w:val="59"/>
    <w:rsid w:val="0091731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91731A"/>
    <w:pPr>
      <w:suppressAutoHyphens w:val="0"/>
      <w:autoSpaceDN w:val="0"/>
      <w:adjustRightInd w:val="0"/>
    </w:pPr>
    <w:rPr>
      <w:rFonts w:ascii="Constantia" w:eastAsiaTheme="minorEastAsia" w:hAnsi="Constantia" w:cstheme="minorBidi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31A"/>
    <w:pPr>
      <w:suppressAutoHyphens w:val="0"/>
      <w:autoSpaceDN w:val="0"/>
      <w:adjustRightInd w:val="0"/>
      <w:spacing w:line="68" w:lineRule="exact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1731A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header"/>
    <w:basedOn w:val="a"/>
    <w:link w:val="a7"/>
    <w:uiPriority w:val="99"/>
    <w:unhideWhenUsed/>
    <w:rsid w:val="0091731A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91731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1731A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1731A"/>
    <w:rPr>
      <w:rFonts w:eastAsiaTheme="minorEastAsia"/>
      <w:lang w:eastAsia="ru-RU"/>
    </w:rPr>
  </w:style>
  <w:style w:type="paragraph" w:customStyle="1" w:styleId="Style10">
    <w:name w:val="Style10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91731A"/>
    <w:pPr>
      <w:suppressAutoHyphens w:val="0"/>
      <w:autoSpaceDN w:val="0"/>
      <w:adjustRightInd w:val="0"/>
      <w:spacing w:line="277" w:lineRule="exact"/>
      <w:ind w:firstLine="407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91731A"/>
    <w:pPr>
      <w:suppressAutoHyphens w:val="0"/>
      <w:autoSpaceDN w:val="0"/>
      <w:adjustRightInd w:val="0"/>
      <w:spacing w:line="432" w:lineRule="exact"/>
      <w:jc w:val="center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84">
    <w:name w:val="Font Style84"/>
    <w:basedOn w:val="a0"/>
    <w:uiPriority w:val="99"/>
    <w:rsid w:val="0091731A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110">
    <w:name w:val="Font Style110"/>
    <w:basedOn w:val="a0"/>
    <w:uiPriority w:val="99"/>
    <w:rsid w:val="0091731A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4">
    <w:name w:val="Style4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91731A"/>
    <w:pPr>
      <w:suppressAutoHyphens w:val="0"/>
      <w:autoSpaceDN w:val="0"/>
      <w:adjustRightInd w:val="0"/>
      <w:spacing w:line="263" w:lineRule="exact"/>
      <w:jc w:val="right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91731A"/>
    <w:pPr>
      <w:suppressAutoHyphens w:val="0"/>
      <w:autoSpaceDN w:val="0"/>
      <w:adjustRightInd w:val="0"/>
      <w:spacing w:line="263" w:lineRule="exact"/>
      <w:ind w:firstLine="246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91731A"/>
    <w:pPr>
      <w:suppressAutoHyphens w:val="0"/>
      <w:autoSpaceDN w:val="0"/>
      <w:adjustRightInd w:val="0"/>
      <w:spacing w:line="263" w:lineRule="exact"/>
      <w:ind w:hanging="127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74">
    <w:name w:val="Font Style74"/>
    <w:basedOn w:val="a0"/>
    <w:uiPriority w:val="99"/>
    <w:rsid w:val="0091731A"/>
    <w:rPr>
      <w:rFonts w:ascii="Century Schoolbook" w:hAnsi="Century Schoolbook" w:cs="Century Schoolbook"/>
      <w:b/>
      <w:bCs/>
      <w:spacing w:val="-20"/>
      <w:sz w:val="22"/>
      <w:szCs w:val="22"/>
    </w:rPr>
  </w:style>
  <w:style w:type="character" w:customStyle="1" w:styleId="FontStyle76">
    <w:name w:val="Font Style76"/>
    <w:basedOn w:val="a0"/>
    <w:uiPriority w:val="99"/>
    <w:rsid w:val="0091731A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85">
    <w:name w:val="Font Style85"/>
    <w:basedOn w:val="a0"/>
    <w:uiPriority w:val="99"/>
    <w:rsid w:val="0091731A"/>
    <w:rPr>
      <w:rFonts w:ascii="Century Schoolbook" w:hAnsi="Century Schoolbook" w:cs="Century Schoolbook"/>
      <w:b/>
      <w:bCs/>
      <w:i/>
      <w:iCs/>
      <w:spacing w:val="-20"/>
      <w:sz w:val="24"/>
      <w:szCs w:val="24"/>
    </w:rPr>
  </w:style>
  <w:style w:type="paragraph" w:customStyle="1" w:styleId="Style50">
    <w:name w:val="Style50"/>
    <w:basedOn w:val="a"/>
    <w:uiPriority w:val="99"/>
    <w:rsid w:val="0091731A"/>
    <w:pPr>
      <w:suppressAutoHyphens w:val="0"/>
      <w:autoSpaceDN w:val="0"/>
      <w:adjustRightInd w:val="0"/>
      <w:jc w:val="center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91731A"/>
    <w:pPr>
      <w:suppressAutoHyphens w:val="0"/>
      <w:autoSpaceDN w:val="0"/>
      <w:adjustRightInd w:val="0"/>
      <w:spacing w:line="237" w:lineRule="exact"/>
      <w:ind w:hanging="119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91731A"/>
    <w:pPr>
      <w:suppressAutoHyphens w:val="0"/>
      <w:autoSpaceDN w:val="0"/>
      <w:adjustRightInd w:val="0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91731A"/>
    <w:pPr>
      <w:suppressAutoHyphens w:val="0"/>
      <w:autoSpaceDN w:val="0"/>
      <w:adjustRightInd w:val="0"/>
      <w:spacing w:line="248" w:lineRule="exact"/>
      <w:ind w:firstLine="373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87">
    <w:name w:val="Font Style87"/>
    <w:basedOn w:val="a0"/>
    <w:uiPriority w:val="99"/>
    <w:rsid w:val="0091731A"/>
    <w:rPr>
      <w:rFonts w:ascii="Century Schoolbook" w:hAnsi="Century Schoolbook" w:cs="Century Schoolbook"/>
      <w:b/>
      <w:bCs/>
      <w:i/>
      <w:iCs/>
      <w:spacing w:val="-10"/>
      <w:sz w:val="22"/>
      <w:szCs w:val="22"/>
    </w:rPr>
  </w:style>
  <w:style w:type="character" w:customStyle="1" w:styleId="FontStyle88">
    <w:name w:val="Font Style88"/>
    <w:basedOn w:val="a0"/>
    <w:uiPriority w:val="99"/>
    <w:rsid w:val="0091731A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89">
    <w:name w:val="Font Style89"/>
    <w:basedOn w:val="a0"/>
    <w:uiPriority w:val="99"/>
    <w:rsid w:val="0091731A"/>
    <w:rPr>
      <w:rFonts w:ascii="Century Schoolbook" w:hAnsi="Century Schoolbook" w:cs="Century Schoolbook"/>
      <w:i/>
      <w:iCs/>
      <w:sz w:val="22"/>
      <w:szCs w:val="22"/>
    </w:rPr>
  </w:style>
  <w:style w:type="paragraph" w:customStyle="1" w:styleId="Style16">
    <w:name w:val="Style16"/>
    <w:basedOn w:val="a"/>
    <w:uiPriority w:val="99"/>
    <w:rsid w:val="0091731A"/>
    <w:pPr>
      <w:suppressAutoHyphens w:val="0"/>
      <w:autoSpaceDN w:val="0"/>
      <w:adjustRightInd w:val="0"/>
      <w:jc w:val="center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91731A"/>
    <w:pPr>
      <w:suppressAutoHyphens w:val="0"/>
      <w:autoSpaceDN w:val="0"/>
      <w:adjustRightInd w:val="0"/>
      <w:spacing w:line="237" w:lineRule="exact"/>
      <w:ind w:hanging="1025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91731A"/>
    <w:pPr>
      <w:suppressAutoHyphens w:val="0"/>
      <w:autoSpaceDN w:val="0"/>
      <w:adjustRightInd w:val="0"/>
      <w:spacing w:line="243" w:lineRule="exact"/>
      <w:ind w:firstLine="1033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91731A"/>
    <w:pPr>
      <w:suppressAutoHyphens w:val="0"/>
      <w:autoSpaceDN w:val="0"/>
      <w:adjustRightInd w:val="0"/>
      <w:spacing w:line="246" w:lineRule="exact"/>
      <w:ind w:hanging="1101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91731A"/>
    <w:rPr>
      <w:rFonts w:ascii="Century Schoolbook" w:hAnsi="Century Schoolbook" w:cs="Century Schoolbook"/>
      <w:i/>
      <w:iCs/>
      <w:spacing w:val="10"/>
      <w:sz w:val="12"/>
      <w:szCs w:val="12"/>
    </w:rPr>
  </w:style>
  <w:style w:type="character" w:customStyle="1" w:styleId="FontStyle97">
    <w:name w:val="Font Style97"/>
    <w:basedOn w:val="a0"/>
    <w:uiPriority w:val="99"/>
    <w:rsid w:val="0091731A"/>
    <w:rPr>
      <w:rFonts w:ascii="Century Schoolbook" w:hAnsi="Century Schoolbook" w:cs="Century Schoolbook"/>
      <w:spacing w:val="10"/>
      <w:sz w:val="12"/>
      <w:szCs w:val="12"/>
    </w:rPr>
  </w:style>
  <w:style w:type="character" w:customStyle="1" w:styleId="FontStyle99">
    <w:name w:val="Font Style99"/>
    <w:basedOn w:val="a0"/>
    <w:uiPriority w:val="99"/>
    <w:rsid w:val="0091731A"/>
    <w:rPr>
      <w:rFonts w:ascii="Georgia" w:hAnsi="Georgia" w:cs="Georgia"/>
      <w:b/>
      <w:bCs/>
      <w:sz w:val="8"/>
      <w:szCs w:val="8"/>
    </w:rPr>
  </w:style>
  <w:style w:type="character" w:customStyle="1" w:styleId="FontStyle98">
    <w:name w:val="Font Style98"/>
    <w:basedOn w:val="a0"/>
    <w:uiPriority w:val="99"/>
    <w:rsid w:val="0091731A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14">
    <w:name w:val="Style14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77">
    <w:name w:val="Font Style77"/>
    <w:basedOn w:val="a0"/>
    <w:uiPriority w:val="99"/>
    <w:rsid w:val="0091731A"/>
    <w:rPr>
      <w:rFonts w:ascii="Century Schoolbook" w:hAnsi="Century Schoolbook" w:cs="Century Schoolbook"/>
      <w:i/>
      <w:iCs/>
      <w:spacing w:val="-10"/>
      <w:sz w:val="20"/>
      <w:szCs w:val="20"/>
    </w:rPr>
  </w:style>
  <w:style w:type="character" w:customStyle="1" w:styleId="FontStyle100">
    <w:name w:val="Font Style100"/>
    <w:basedOn w:val="a0"/>
    <w:uiPriority w:val="99"/>
    <w:rsid w:val="0091731A"/>
    <w:rPr>
      <w:rFonts w:ascii="Lucida Sans Unicode" w:hAnsi="Lucida Sans Unicode" w:cs="Lucida Sans Unicode"/>
      <w:b/>
      <w:bCs/>
      <w:i/>
      <w:iCs/>
      <w:sz w:val="8"/>
      <w:szCs w:val="8"/>
    </w:rPr>
  </w:style>
  <w:style w:type="character" w:customStyle="1" w:styleId="FontStyle101">
    <w:name w:val="Font Style101"/>
    <w:basedOn w:val="a0"/>
    <w:uiPriority w:val="99"/>
    <w:rsid w:val="0091731A"/>
    <w:rPr>
      <w:rFonts w:ascii="Bookman Old Style" w:hAnsi="Bookman Old Style" w:cs="Bookman Old Style"/>
      <w:b/>
      <w:bCs/>
      <w:i/>
      <w:iCs/>
      <w:sz w:val="10"/>
      <w:szCs w:val="10"/>
    </w:rPr>
  </w:style>
  <w:style w:type="character" w:customStyle="1" w:styleId="FontStyle102">
    <w:name w:val="Font Style102"/>
    <w:basedOn w:val="a0"/>
    <w:uiPriority w:val="99"/>
    <w:rsid w:val="0091731A"/>
    <w:rPr>
      <w:rFonts w:ascii="Century Schoolbook" w:hAnsi="Century Schoolbook" w:cs="Century Schoolbook"/>
      <w:b/>
      <w:bCs/>
      <w:sz w:val="8"/>
      <w:szCs w:val="8"/>
    </w:rPr>
  </w:style>
  <w:style w:type="character" w:customStyle="1" w:styleId="FontStyle95">
    <w:name w:val="Font Style95"/>
    <w:basedOn w:val="a0"/>
    <w:uiPriority w:val="99"/>
    <w:rsid w:val="0091731A"/>
    <w:rPr>
      <w:rFonts w:ascii="Century Schoolbook" w:hAnsi="Century Schoolbook" w:cs="Century Schoolbook"/>
      <w:spacing w:val="30"/>
      <w:sz w:val="24"/>
      <w:szCs w:val="24"/>
    </w:rPr>
  </w:style>
  <w:style w:type="paragraph" w:customStyle="1" w:styleId="Style48">
    <w:name w:val="Style48"/>
    <w:basedOn w:val="a"/>
    <w:uiPriority w:val="99"/>
    <w:rsid w:val="0091731A"/>
    <w:pPr>
      <w:suppressAutoHyphens w:val="0"/>
      <w:autoSpaceDN w:val="0"/>
      <w:adjustRightInd w:val="0"/>
      <w:spacing w:line="220" w:lineRule="exact"/>
      <w:ind w:hanging="347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91731A"/>
    <w:pPr>
      <w:suppressAutoHyphens w:val="0"/>
      <w:autoSpaceDN w:val="0"/>
      <w:adjustRightInd w:val="0"/>
      <w:spacing w:line="356" w:lineRule="exact"/>
      <w:ind w:firstLine="203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91731A"/>
    <w:rPr>
      <w:rFonts w:ascii="Century Schoolbook" w:hAnsi="Century Schoolbook" w:cs="Century Schoolbook" w:hint="default"/>
      <w:sz w:val="28"/>
      <w:szCs w:val="28"/>
    </w:rPr>
  </w:style>
  <w:style w:type="character" w:customStyle="1" w:styleId="FontStyle90">
    <w:name w:val="Font Style90"/>
    <w:basedOn w:val="a0"/>
    <w:uiPriority w:val="99"/>
    <w:rsid w:val="0091731A"/>
    <w:rPr>
      <w:rFonts w:ascii="Century Schoolbook" w:hAnsi="Century Schoolbook" w:cs="Century Schoolbook" w:hint="default"/>
      <w:i/>
      <w:iCs/>
      <w:spacing w:val="-20"/>
      <w:sz w:val="22"/>
      <w:szCs w:val="22"/>
    </w:rPr>
  </w:style>
  <w:style w:type="character" w:customStyle="1" w:styleId="FontStyle91">
    <w:name w:val="Font Style91"/>
    <w:basedOn w:val="a0"/>
    <w:uiPriority w:val="99"/>
    <w:rsid w:val="0091731A"/>
    <w:rPr>
      <w:rFonts w:ascii="Verdana" w:hAnsi="Verdana" w:cs="Verdana" w:hint="default"/>
      <w:b/>
      <w:bCs/>
      <w:i/>
      <w:iCs/>
      <w:sz w:val="20"/>
      <w:szCs w:val="20"/>
    </w:rPr>
  </w:style>
  <w:style w:type="character" w:customStyle="1" w:styleId="FontStyle103">
    <w:name w:val="Font Style103"/>
    <w:basedOn w:val="a0"/>
    <w:uiPriority w:val="99"/>
    <w:rsid w:val="0091731A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105">
    <w:name w:val="Font Style105"/>
    <w:basedOn w:val="a0"/>
    <w:uiPriority w:val="99"/>
    <w:rsid w:val="0091731A"/>
    <w:rPr>
      <w:rFonts w:ascii="Sylfaen" w:hAnsi="Sylfaen" w:cs="Sylfaen"/>
      <w:b/>
      <w:bCs/>
      <w:spacing w:val="-10"/>
      <w:sz w:val="24"/>
      <w:szCs w:val="24"/>
    </w:rPr>
  </w:style>
  <w:style w:type="paragraph" w:customStyle="1" w:styleId="Style53">
    <w:name w:val="Style53"/>
    <w:basedOn w:val="a"/>
    <w:uiPriority w:val="99"/>
    <w:rsid w:val="0091731A"/>
    <w:pPr>
      <w:suppressAutoHyphens w:val="0"/>
      <w:autoSpaceDN w:val="0"/>
      <w:adjustRightInd w:val="0"/>
      <w:spacing w:line="220" w:lineRule="exact"/>
      <w:ind w:hanging="136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91731A"/>
    <w:pPr>
      <w:suppressAutoHyphens w:val="0"/>
      <w:autoSpaceDN w:val="0"/>
      <w:adjustRightInd w:val="0"/>
      <w:spacing w:line="239" w:lineRule="exact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91731A"/>
    <w:pPr>
      <w:suppressAutoHyphens w:val="0"/>
      <w:autoSpaceDN w:val="0"/>
      <w:adjustRightInd w:val="0"/>
      <w:spacing w:line="246" w:lineRule="exact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91731A"/>
    <w:pPr>
      <w:suppressAutoHyphens w:val="0"/>
      <w:autoSpaceDN w:val="0"/>
      <w:adjustRightInd w:val="0"/>
      <w:spacing w:line="220" w:lineRule="exact"/>
      <w:ind w:hanging="105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91731A"/>
    <w:pPr>
      <w:suppressAutoHyphens w:val="0"/>
      <w:autoSpaceDN w:val="0"/>
      <w:adjustRightInd w:val="0"/>
      <w:spacing w:line="263" w:lineRule="exact"/>
      <w:ind w:hanging="678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91731A"/>
    <w:pPr>
      <w:suppressAutoHyphens w:val="0"/>
      <w:autoSpaceDN w:val="0"/>
      <w:adjustRightInd w:val="0"/>
      <w:spacing w:line="237" w:lineRule="exact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91731A"/>
    <w:pPr>
      <w:suppressAutoHyphens w:val="0"/>
      <w:autoSpaceDN w:val="0"/>
      <w:adjustRightInd w:val="0"/>
      <w:spacing w:line="254" w:lineRule="exact"/>
      <w:ind w:hanging="822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91731A"/>
    <w:pPr>
      <w:suppressAutoHyphens w:val="0"/>
      <w:autoSpaceDN w:val="0"/>
      <w:adjustRightInd w:val="0"/>
      <w:spacing w:line="232" w:lineRule="exact"/>
      <w:ind w:hanging="144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91731A"/>
    <w:pPr>
      <w:suppressAutoHyphens w:val="0"/>
      <w:autoSpaceDN w:val="0"/>
      <w:adjustRightInd w:val="0"/>
      <w:spacing w:line="339" w:lineRule="exact"/>
      <w:ind w:firstLine="1355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91731A"/>
    <w:pPr>
      <w:suppressAutoHyphens w:val="0"/>
      <w:autoSpaceDN w:val="0"/>
      <w:adjustRightInd w:val="0"/>
      <w:spacing w:line="246" w:lineRule="exact"/>
      <w:ind w:firstLine="105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91731A"/>
    <w:pPr>
      <w:suppressAutoHyphens w:val="0"/>
      <w:autoSpaceDN w:val="0"/>
      <w:adjustRightInd w:val="0"/>
      <w:spacing w:line="260" w:lineRule="exact"/>
      <w:ind w:firstLine="593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91731A"/>
    <w:pPr>
      <w:suppressAutoHyphens w:val="0"/>
      <w:autoSpaceDN w:val="0"/>
      <w:adjustRightInd w:val="0"/>
      <w:spacing w:line="246" w:lineRule="exact"/>
      <w:jc w:val="center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91731A"/>
    <w:pPr>
      <w:suppressAutoHyphens w:val="0"/>
      <w:autoSpaceDN w:val="0"/>
      <w:adjustRightInd w:val="0"/>
      <w:spacing w:line="280" w:lineRule="exact"/>
      <w:ind w:firstLine="1067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91731A"/>
    <w:rPr>
      <w:rFonts w:ascii="Century Schoolbook" w:hAnsi="Century Schoolbook" w:cs="Century Schoolbook"/>
      <w:b/>
      <w:bCs/>
      <w:sz w:val="24"/>
      <w:szCs w:val="24"/>
    </w:rPr>
  </w:style>
  <w:style w:type="character" w:customStyle="1" w:styleId="FontStyle106">
    <w:name w:val="Font Style106"/>
    <w:basedOn w:val="a0"/>
    <w:uiPriority w:val="99"/>
    <w:rsid w:val="0091731A"/>
    <w:rPr>
      <w:rFonts w:ascii="Verdana" w:hAnsi="Verdana" w:cs="Verdana"/>
      <w:spacing w:val="20"/>
      <w:sz w:val="22"/>
      <w:szCs w:val="22"/>
    </w:rPr>
  </w:style>
  <w:style w:type="character" w:customStyle="1" w:styleId="FontStyle107">
    <w:name w:val="Font Style107"/>
    <w:basedOn w:val="a0"/>
    <w:uiPriority w:val="99"/>
    <w:rsid w:val="0091731A"/>
    <w:rPr>
      <w:rFonts w:ascii="Century Schoolbook" w:hAnsi="Century Schoolbook" w:cs="Century Schoolbook"/>
      <w:b/>
      <w:bCs/>
      <w:i/>
      <w:iCs/>
      <w:w w:val="40"/>
      <w:sz w:val="72"/>
      <w:szCs w:val="72"/>
    </w:rPr>
  </w:style>
  <w:style w:type="character" w:customStyle="1" w:styleId="FontStyle108">
    <w:name w:val="Font Style108"/>
    <w:basedOn w:val="a0"/>
    <w:uiPriority w:val="99"/>
    <w:rsid w:val="0091731A"/>
    <w:rPr>
      <w:rFonts w:ascii="Century Schoolbook" w:hAnsi="Century Schoolbook" w:cs="Century Schoolbook"/>
      <w:b/>
      <w:bCs/>
      <w:spacing w:val="-10"/>
      <w:sz w:val="20"/>
      <w:szCs w:val="20"/>
    </w:rPr>
  </w:style>
  <w:style w:type="character" w:customStyle="1" w:styleId="FontStyle109">
    <w:name w:val="Font Style109"/>
    <w:basedOn w:val="a0"/>
    <w:uiPriority w:val="99"/>
    <w:rsid w:val="0091731A"/>
    <w:rPr>
      <w:rFonts w:ascii="Century Schoolbook" w:hAnsi="Century Schoolbook" w:cs="Century Schoolbook"/>
      <w:spacing w:val="-20"/>
      <w:sz w:val="22"/>
      <w:szCs w:val="22"/>
    </w:rPr>
  </w:style>
  <w:style w:type="character" w:customStyle="1" w:styleId="FontStyle111">
    <w:name w:val="Font Style111"/>
    <w:basedOn w:val="a0"/>
    <w:uiPriority w:val="99"/>
    <w:rsid w:val="0091731A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93">
    <w:name w:val="Font Style93"/>
    <w:basedOn w:val="a0"/>
    <w:uiPriority w:val="99"/>
    <w:rsid w:val="0091731A"/>
    <w:rPr>
      <w:rFonts w:ascii="Century Schoolbook" w:hAnsi="Century Schoolbook" w:cs="Century Schoolbook"/>
      <w:b/>
      <w:bCs/>
      <w:sz w:val="22"/>
      <w:szCs w:val="22"/>
    </w:rPr>
  </w:style>
  <w:style w:type="paragraph" w:customStyle="1" w:styleId="Style21">
    <w:name w:val="Style21"/>
    <w:basedOn w:val="a"/>
    <w:uiPriority w:val="99"/>
    <w:rsid w:val="0091731A"/>
    <w:pPr>
      <w:suppressAutoHyphens w:val="0"/>
      <w:autoSpaceDN w:val="0"/>
      <w:adjustRightInd w:val="0"/>
      <w:spacing w:line="356" w:lineRule="exact"/>
      <w:ind w:hanging="169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91731A"/>
    <w:pPr>
      <w:suppressAutoHyphens w:val="0"/>
      <w:autoSpaceDN w:val="0"/>
      <w:adjustRightInd w:val="0"/>
      <w:spacing w:line="229" w:lineRule="exact"/>
      <w:ind w:hanging="339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94">
    <w:name w:val="Font Style94"/>
    <w:basedOn w:val="a0"/>
    <w:uiPriority w:val="99"/>
    <w:rsid w:val="0091731A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47">
    <w:name w:val="Style47"/>
    <w:basedOn w:val="a"/>
    <w:uiPriority w:val="99"/>
    <w:rsid w:val="0091731A"/>
    <w:pPr>
      <w:suppressAutoHyphens w:val="0"/>
      <w:autoSpaceDN w:val="0"/>
      <w:adjustRightInd w:val="0"/>
      <w:spacing w:line="234" w:lineRule="exact"/>
      <w:ind w:firstLine="1025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91731A"/>
    <w:rPr>
      <w:rFonts w:ascii="Century Schoolbook" w:hAnsi="Century Schoolbook" w:cs="Century Schoolbook" w:hint="default"/>
      <w:b/>
      <w:bCs/>
      <w:spacing w:val="-20"/>
      <w:sz w:val="26"/>
      <w:szCs w:val="26"/>
    </w:rPr>
  </w:style>
  <w:style w:type="paragraph" w:customStyle="1" w:styleId="Style9">
    <w:name w:val="Style9"/>
    <w:basedOn w:val="a"/>
    <w:uiPriority w:val="99"/>
    <w:rsid w:val="0091731A"/>
    <w:pPr>
      <w:suppressAutoHyphens w:val="0"/>
      <w:autoSpaceDN w:val="0"/>
      <w:adjustRightInd w:val="0"/>
      <w:spacing w:line="220" w:lineRule="exact"/>
      <w:ind w:hanging="364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91731A"/>
    <w:pPr>
      <w:suppressAutoHyphens w:val="0"/>
      <w:autoSpaceDN w:val="0"/>
      <w:adjustRightInd w:val="0"/>
      <w:spacing w:line="220" w:lineRule="exact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91731A"/>
    <w:pPr>
      <w:suppressAutoHyphens w:val="0"/>
      <w:autoSpaceDN w:val="0"/>
      <w:adjustRightInd w:val="0"/>
      <w:spacing w:line="237" w:lineRule="exact"/>
      <w:jc w:val="both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91731A"/>
    <w:pPr>
      <w:suppressAutoHyphens w:val="0"/>
      <w:autoSpaceDN w:val="0"/>
      <w:adjustRightInd w:val="0"/>
      <w:spacing w:line="229" w:lineRule="exact"/>
      <w:ind w:hanging="483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91731A"/>
    <w:pPr>
      <w:suppressAutoHyphens w:val="0"/>
      <w:autoSpaceDN w:val="0"/>
      <w:adjustRightInd w:val="0"/>
      <w:spacing w:line="237" w:lineRule="exact"/>
      <w:ind w:firstLine="364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91731A"/>
    <w:pPr>
      <w:suppressAutoHyphens w:val="0"/>
      <w:autoSpaceDN w:val="0"/>
      <w:adjustRightInd w:val="0"/>
      <w:spacing w:line="381" w:lineRule="exact"/>
      <w:ind w:firstLine="508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FontStyle112">
    <w:name w:val="Font Style112"/>
    <w:basedOn w:val="a0"/>
    <w:uiPriority w:val="99"/>
    <w:rsid w:val="0091731A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31">
    <w:name w:val="Style31"/>
    <w:basedOn w:val="a"/>
    <w:uiPriority w:val="99"/>
    <w:rsid w:val="0091731A"/>
    <w:pPr>
      <w:suppressAutoHyphens w:val="0"/>
      <w:autoSpaceDN w:val="0"/>
      <w:adjustRightInd w:val="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91731A"/>
    <w:pPr>
      <w:suppressAutoHyphens w:val="0"/>
      <w:autoSpaceDN w:val="0"/>
      <w:adjustRightInd w:val="0"/>
      <w:spacing w:line="233" w:lineRule="exact"/>
      <w:ind w:hanging="1000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731A"/>
    <w:pPr>
      <w:widowControl/>
      <w:suppressAutoHyphens w:val="0"/>
      <w:autoSpaceDE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91731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3903D1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5DA4A-B286-49D9-968E-5A8485E5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13683</Words>
  <Characters>77994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Рудина</cp:lastModifiedBy>
  <cp:revision>2</cp:revision>
  <cp:lastPrinted>2017-12-04T12:56:00Z</cp:lastPrinted>
  <dcterms:created xsi:type="dcterms:W3CDTF">2017-12-04T13:11:00Z</dcterms:created>
  <dcterms:modified xsi:type="dcterms:W3CDTF">2017-12-04T13:11:00Z</dcterms:modified>
</cp:coreProperties>
</file>